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9E" w:rsidRDefault="003F489E" w:rsidP="003F48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F489E" w:rsidRPr="00517B24" w:rsidRDefault="003F489E" w:rsidP="003F48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505064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О ПОДКЛЮЧЕНИИ (ТЕХНОЛОГИЧЕСКОМ ПРИСОЕДИНЕНИИ) К ЦЕНТРАЛИЗОВАННОЙ СИС</w:t>
      </w:r>
      <w:bookmarkStart w:id="0" w:name="l206"/>
      <w:bookmarkStart w:id="1" w:name="l147"/>
      <w:bookmarkEnd w:id="0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ТЕМЕ  ВОДООТВЕДЕНИЯ.</w:t>
      </w:r>
      <w:r w:rsidRPr="00517B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F489E" w:rsidRPr="00505064" w:rsidRDefault="003F489E" w:rsidP="003F48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05064">
        <w:rPr>
          <w:rFonts w:ascii="Times New Roman" w:eastAsia="Times New Roman" w:hAnsi="Times New Roman" w:cs="Times New Roman"/>
          <w:b/>
          <w:bCs/>
          <w:sz w:val="20"/>
          <w:szCs w:val="20"/>
        </w:rPr>
        <w:t>г</w:t>
      </w:r>
      <w:proofErr w:type="gramStart"/>
      <w:r w:rsidRPr="00505064">
        <w:rPr>
          <w:rFonts w:ascii="Times New Roman" w:eastAsia="Times New Roman" w:hAnsi="Times New Roman" w:cs="Times New Roman"/>
          <w:b/>
          <w:bCs/>
          <w:sz w:val="20"/>
          <w:szCs w:val="20"/>
        </w:rPr>
        <w:t>.Н</w:t>
      </w:r>
      <w:proofErr w:type="gramEnd"/>
      <w:r w:rsidRPr="0050506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ытва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</w:t>
      </w:r>
      <w:r w:rsidRPr="0050506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«____»_______2020</w:t>
      </w:r>
    </w:p>
    <w:p w:rsidR="003F489E" w:rsidRDefault="003F489E" w:rsidP="003F489E">
      <w:pPr>
        <w:jc w:val="both"/>
        <w:rPr>
          <w:rFonts w:ascii="Times New Roman" w:hAnsi="Times New Roman" w:cs="Times New Roman"/>
        </w:rPr>
      </w:pPr>
      <w:r w:rsidRPr="00517B24">
        <w:rPr>
          <w:rFonts w:ascii="Times New Roman" w:hAnsi="Times New Roman" w:cs="Times New Roman"/>
        </w:rPr>
        <w:t xml:space="preserve">       Муниципальное унитарное предприятие «Жилищно-коммунальное хозяйство» </w:t>
      </w:r>
      <w:proofErr w:type="spellStart"/>
      <w:r w:rsidRPr="00517B24">
        <w:rPr>
          <w:rFonts w:ascii="Times New Roman" w:hAnsi="Times New Roman" w:cs="Times New Roman"/>
        </w:rPr>
        <w:t>Нытвенского</w:t>
      </w:r>
      <w:proofErr w:type="spellEnd"/>
      <w:r w:rsidRPr="00517B24">
        <w:rPr>
          <w:rFonts w:ascii="Times New Roman" w:hAnsi="Times New Roman" w:cs="Times New Roman"/>
        </w:rPr>
        <w:t xml:space="preserve"> района Пермского края, именуемое в дальнейшем «организация </w:t>
      </w:r>
      <w:proofErr w:type="spellStart"/>
      <w:r w:rsidRPr="00517B24">
        <w:rPr>
          <w:rFonts w:ascii="Times New Roman" w:hAnsi="Times New Roman" w:cs="Times New Roman"/>
        </w:rPr>
        <w:t>водопроводно</w:t>
      </w:r>
      <w:proofErr w:type="spellEnd"/>
      <w:r w:rsidRPr="00517B24">
        <w:rPr>
          <w:rFonts w:ascii="Times New Roman" w:hAnsi="Times New Roman" w:cs="Times New Roman"/>
        </w:rPr>
        <w:t xml:space="preserve">–канализационного хозяйства», в лице директора </w:t>
      </w:r>
      <w:proofErr w:type="spellStart"/>
      <w:r w:rsidRPr="00517B24">
        <w:rPr>
          <w:rFonts w:ascii="Times New Roman" w:hAnsi="Times New Roman" w:cs="Times New Roman"/>
        </w:rPr>
        <w:t>Худанина</w:t>
      </w:r>
      <w:proofErr w:type="spellEnd"/>
      <w:r w:rsidRPr="00517B24">
        <w:rPr>
          <w:rFonts w:ascii="Times New Roman" w:hAnsi="Times New Roman" w:cs="Times New Roman"/>
        </w:rPr>
        <w:t xml:space="preserve"> Андрея Александровича, действующего на основании Устава, с одной стороны, и </w:t>
      </w:r>
      <w:r>
        <w:rPr>
          <w:rFonts w:ascii="Times New Roman" w:hAnsi="Times New Roman" w:cs="Times New Roman"/>
        </w:rPr>
        <w:t>___________________________________________________________</w:t>
      </w:r>
      <w:r w:rsidRPr="00517B2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3F489E" w:rsidRDefault="003F489E" w:rsidP="003F48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bookmarkStart w:id="2" w:name="l148"/>
      <w:bookmarkEnd w:id="2"/>
    </w:p>
    <w:p w:rsidR="003F489E" w:rsidRPr="00505064" w:rsidRDefault="003F489E" w:rsidP="003F489E">
      <w:pPr>
        <w:jc w:val="both"/>
        <w:rPr>
          <w:rFonts w:ascii="Times New Roman" w:hAnsi="Times New Roman" w:cs="Times New Roman"/>
        </w:rPr>
      </w:pPr>
      <w:proofErr w:type="gramStart"/>
      <w:r w:rsidRPr="00505064">
        <w:rPr>
          <w:rFonts w:ascii="Times New Roman" w:eastAsia="Times New Roman" w:hAnsi="Times New Roman" w:cs="Times New Roman"/>
          <w:sz w:val="24"/>
          <w:szCs w:val="24"/>
        </w:rPr>
        <w:t>с другой стороны, именуемые в дальнейшем сторонами, заключили настоящий договор о нижеследующем:</w:t>
      </w:r>
      <w:bookmarkStart w:id="3" w:name="l152"/>
      <w:bookmarkEnd w:id="3"/>
      <w:proofErr w:type="gramEnd"/>
    </w:p>
    <w:p w:rsidR="003F489E" w:rsidRDefault="003F489E" w:rsidP="003F48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F489E" w:rsidRPr="003F489E" w:rsidRDefault="003F489E" w:rsidP="003F48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4" w:name="l249"/>
      <w:bookmarkStart w:id="5" w:name="l252"/>
      <w:bookmarkEnd w:id="4"/>
      <w:bookmarkEnd w:id="5"/>
      <w:r w:rsidRPr="003F489E">
        <w:rPr>
          <w:rFonts w:ascii="Times New Roman" w:eastAsia="Times New Roman" w:hAnsi="Times New Roman" w:cs="Times New Roman"/>
          <w:b/>
          <w:bCs/>
          <w:sz w:val="27"/>
          <w:szCs w:val="27"/>
        </w:rPr>
        <w:t>I. Предмет договора</w:t>
      </w:r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3F489E">
        <w:rPr>
          <w:rFonts w:ascii="Times New Roman" w:eastAsia="Times New Roman" w:hAnsi="Times New Roman" w:cs="Times New Roman"/>
          <w:sz w:val="24"/>
          <w:szCs w:val="24"/>
        </w:rPr>
        <w:t>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приложению N 1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</w:t>
      </w:r>
      <w:proofErr w:type="gramEnd"/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и выполнить технические условия подключения объекта к централизованной системе водоотведения, предоставленные в порядке, установленном </w:t>
      </w:r>
      <w:hyperlink r:id="rId4" w:anchor="l163" w:tgtFrame="_blank" w:history="1">
        <w:r w:rsidRPr="003F48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</w:t>
      </w:r>
      <w:proofErr w:type="gramEnd"/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строительства к сетям инженерно- технического обеспечения" (далее - технические условия подключения).</w:t>
      </w:r>
      <w:bookmarkStart w:id="6" w:name="l303"/>
      <w:bookmarkStart w:id="7" w:name="l254"/>
      <w:bookmarkStart w:id="8" w:name="l255"/>
      <w:bookmarkEnd w:id="6"/>
      <w:bookmarkEnd w:id="7"/>
      <w:bookmarkEnd w:id="8"/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2. Организация водопроводно-канализационного хозяйства до точки подключения (технологического присоединения) объекта заказчика осуществляет следующие мероприятия: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3F489E" w:rsidRPr="003F489E" w:rsidTr="003F48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l256"/>
            <w:bookmarkEnd w:id="9"/>
          </w:p>
        </w:tc>
      </w:tr>
      <w:tr w:rsidR="003F489E" w:rsidRPr="003F489E" w:rsidTr="003F48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(указывается перечень фактически осуществляемых организацией водопроводно-канализационного хозяйства мероприятий, в том числе технических, по подключению (технологическому присоединению) объекта к сетям централизованной системы водоотведения)</w:t>
            </w:r>
          </w:p>
        </w:tc>
      </w:tr>
    </w:tbl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  <w:bookmarkStart w:id="10" w:name="l257"/>
      <w:bookmarkEnd w:id="10"/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</w:t>
      </w:r>
      <w:bookmarkStart w:id="11" w:name="l304"/>
      <w:bookmarkEnd w:id="11"/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  <w:bookmarkStart w:id="12" w:name="l258"/>
      <w:bookmarkEnd w:id="12"/>
    </w:p>
    <w:p w:rsidR="003F489E" w:rsidRPr="003F489E" w:rsidRDefault="003F489E" w:rsidP="003F48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489E">
        <w:rPr>
          <w:rFonts w:ascii="Times New Roman" w:eastAsia="Times New Roman" w:hAnsi="Times New Roman" w:cs="Times New Roman"/>
          <w:b/>
          <w:bCs/>
          <w:sz w:val="27"/>
          <w:szCs w:val="27"/>
        </w:rPr>
        <w:t>II. Срок подключения объекта</w:t>
      </w:r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4. Срок подключения объекта - "__" ____________ 20__ г.</w:t>
      </w:r>
    </w:p>
    <w:p w:rsidR="003F489E" w:rsidRPr="003F489E" w:rsidRDefault="003F489E" w:rsidP="003F48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489E">
        <w:rPr>
          <w:rFonts w:ascii="Times New Roman" w:eastAsia="Times New Roman" w:hAnsi="Times New Roman" w:cs="Times New Roman"/>
          <w:b/>
          <w:bCs/>
          <w:sz w:val="27"/>
          <w:szCs w:val="27"/>
        </w:rPr>
        <w:t>III. Характеристики подключаемого объекта и мероприятия по его подключению (технологическому присоединению)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2"/>
        <w:gridCol w:w="7323"/>
      </w:tblGrid>
      <w:tr w:rsidR="003F489E" w:rsidRPr="003F489E" w:rsidTr="003F489E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l259"/>
            <w:bookmarkEnd w:id="13"/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5. Объект 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F489E" w:rsidRPr="003F489E" w:rsidTr="003F489E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(объект капитального строительства, на котором предусматривается водоотведение, объект системы водоотведения - указать нужное)</w:t>
            </w:r>
          </w:p>
        </w:tc>
      </w:tr>
      <w:tr w:rsidR="003F489E" w:rsidRPr="003F489E" w:rsidTr="003F489E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принадлежащий</w:t>
            </w:r>
            <w:proofErr w:type="gramEnd"/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заказчику на праве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489E" w:rsidRPr="003F489E" w:rsidTr="003F489E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(собственность, аренда, пользование и др. - указать нужное)</w:t>
            </w:r>
          </w:p>
        </w:tc>
      </w:tr>
      <w:tr w:rsidR="003F489E" w:rsidRPr="003F489E" w:rsidTr="003F489E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489E" w:rsidRPr="003F489E" w:rsidTr="003F489E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наименование и реквизиты правоустанавливающего документа)</w:t>
            </w:r>
          </w:p>
        </w:tc>
      </w:tr>
      <w:tr w:rsidR="003F489E" w:rsidRPr="003F489E" w:rsidTr="003F489E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целевым назначением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489E" w:rsidRPr="003F489E" w:rsidTr="003F489E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(целевое назначение объекта)</w:t>
            </w:r>
          </w:p>
        </w:tc>
      </w:tr>
      <w:tr w:rsidR="003F489E" w:rsidRPr="003F489E" w:rsidTr="003F489E">
        <w:trPr>
          <w:tblCellSpacing w:w="0" w:type="dxa"/>
        </w:trPr>
        <w:tc>
          <w:tcPr>
            <w:tcW w:w="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6. Земельный участок - земельный участок, на котором планируется</w:t>
            </w:r>
          </w:p>
        </w:tc>
      </w:tr>
      <w:tr w:rsidR="003F489E" w:rsidRPr="003F489E" w:rsidTr="003F489E">
        <w:trPr>
          <w:tblCellSpacing w:w="0" w:type="dxa"/>
        </w:trPr>
        <w:tc>
          <w:tcPr>
            <w:tcW w:w="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89E" w:rsidRPr="003F489E" w:rsidTr="003F489E">
        <w:trPr>
          <w:tblCellSpacing w:w="0" w:type="dxa"/>
        </w:trPr>
        <w:tc>
          <w:tcPr>
            <w:tcW w:w="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(строительство, реконструкция, модернизация - указать нужное)</w:t>
            </w:r>
          </w:p>
        </w:tc>
      </w:tr>
    </w:tbl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подключаемого объекта, площадью ___________________________ кв. метров, </w:t>
      </w:r>
      <w:proofErr w:type="gramStart"/>
      <w:r w:rsidRPr="003F489E">
        <w:rPr>
          <w:rFonts w:ascii="Times New Roman" w:eastAsia="Times New Roman" w:hAnsi="Times New Roman" w:cs="Times New Roman"/>
          <w:sz w:val="24"/>
          <w:szCs w:val="24"/>
        </w:rPr>
        <w:t>расположенный</w:t>
      </w:r>
      <w:proofErr w:type="gramEnd"/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3F489E">
        <w:rPr>
          <w:rFonts w:ascii="Times New Roman" w:eastAsia="Times New Roman" w:hAnsi="Times New Roman" w:cs="Times New Roman"/>
          <w:sz w:val="24"/>
          <w:szCs w:val="24"/>
        </w:rPr>
        <w:t>адресу:_______________________</w:t>
      </w:r>
      <w:proofErr w:type="spellEnd"/>
      <w:r w:rsidRPr="003F489E">
        <w:rPr>
          <w:rFonts w:ascii="Times New Roman" w:eastAsia="Times New Roman" w:hAnsi="Times New Roman" w:cs="Times New Roman"/>
          <w:sz w:val="24"/>
          <w:szCs w:val="24"/>
        </w:rPr>
        <w:t>, принадлежащий заказчику на праве</w:t>
      </w:r>
      <w:bookmarkStart w:id="14" w:name="l260"/>
      <w:bookmarkEnd w:id="14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2"/>
        <w:gridCol w:w="7323"/>
      </w:tblGrid>
      <w:tr w:rsidR="003F489E" w:rsidRPr="003F489E" w:rsidTr="003F489E">
        <w:trPr>
          <w:tblCellSpacing w:w="0" w:type="dxa"/>
        </w:trPr>
        <w:tc>
          <w:tcPr>
            <w:tcW w:w="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l261"/>
            <w:bookmarkEnd w:id="15"/>
          </w:p>
        </w:tc>
      </w:tr>
      <w:tr w:rsidR="003F489E" w:rsidRPr="003F489E" w:rsidTr="003F489E">
        <w:trPr>
          <w:tblCellSpacing w:w="0" w:type="dxa"/>
        </w:trPr>
        <w:tc>
          <w:tcPr>
            <w:tcW w:w="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(собственность, пользование - указать нужное)</w:t>
            </w:r>
          </w:p>
        </w:tc>
      </w:tr>
      <w:tr w:rsidR="003F489E" w:rsidRPr="003F489E" w:rsidTr="003F489E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9E" w:rsidRPr="003F489E" w:rsidRDefault="003F489E" w:rsidP="003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F489E" w:rsidRPr="003F489E" w:rsidTr="003F489E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наименование и реквизиты правоустанавливающего документа)</w:t>
            </w:r>
          </w:p>
        </w:tc>
      </w:tr>
      <w:tr w:rsidR="003F489E" w:rsidRPr="003F489E" w:rsidTr="003F489E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F489E" w:rsidRPr="003F489E" w:rsidTr="003F489E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наименование и реквизиты правоустанавливающего документа)</w:t>
            </w:r>
          </w:p>
        </w:tc>
      </w:tr>
      <w:tr w:rsidR="003F489E" w:rsidRPr="003F489E" w:rsidTr="003F489E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с разрешенным использованием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489E" w:rsidRPr="003F489E" w:rsidTr="003F489E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разрешенное использование земельного участка)</w:t>
            </w:r>
          </w:p>
        </w:tc>
      </w:tr>
    </w:tbl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 м3/час приема сточных вод.</w:t>
      </w:r>
      <w:bookmarkStart w:id="16" w:name="l262"/>
      <w:bookmarkEnd w:id="16"/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приложению N 2.</w:t>
      </w:r>
      <w:bookmarkStart w:id="17" w:name="l305"/>
      <w:bookmarkStart w:id="18" w:name="l263"/>
      <w:bookmarkEnd w:id="17"/>
      <w:bookmarkEnd w:id="18"/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3F489E" w:rsidRPr="003F489E" w:rsidRDefault="003F489E" w:rsidP="003F48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489E">
        <w:rPr>
          <w:rFonts w:ascii="Times New Roman" w:eastAsia="Times New Roman" w:hAnsi="Times New Roman" w:cs="Times New Roman"/>
          <w:b/>
          <w:bCs/>
          <w:sz w:val="27"/>
          <w:szCs w:val="27"/>
        </w:rPr>
        <w:t>IV. Права и обязанности сторон</w:t>
      </w:r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10. Организация водопроводно-канализационного хозяйства обязана:</w:t>
      </w:r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  <w:bookmarkStart w:id="19" w:name="l306"/>
      <w:bookmarkStart w:id="20" w:name="l264"/>
      <w:bookmarkEnd w:id="19"/>
      <w:bookmarkEnd w:id="20"/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  <w:bookmarkStart w:id="21" w:name="l265"/>
      <w:bookmarkEnd w:id="21"/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осуществить допуск к эксплуатации узла учета в соответствии с </w:t>
      </w:r>
      <w:hyperlink r:id="rId5" w:anchor="l73" w:tgtFrame="_blank" w:history="1">
        <w:r w:rsidRPr="003F48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  <w:bookmarkStart w:id="22" w:name="l307"/>
      <w:bookmarkEnd w:id="22"/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установить пломбы на приборах учета (узлах) сточных вод;</w:t>
      </w:r>
      <w:bookmarkStart w:id="23" w:name="l266"/>
      <w:bookmarkEnd w:id="23"/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подписать акт о подключении (технологическом присоединении) объекта в течение ___ рабочих дней со дня получения от заказчика уведомления о выполнении условий </w:t>
      </w:r>
      <w:r w:rsidRPr="003F489E">
        <w:rPr>
          <w:rFonts w:ascii="Times New Roman" w:eastAsia="Times New Roman" w:hAnsi="Times New Roman" w:cs="Times New Roman"/>
          <w:sz w:val="24"/>
          <w:szCs w:val="24"/>
        </w:rPr>
        <w:lastRenderedPageBreak/>
        <w:t>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</w:t>
      </w:r>
      <w:proofErr w:type="gramEnd"/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489E">
        <w:rPr>
          <w:rFonts w:ascii="Times New Roman" w:eastAsia="Times New Roman" w:hAnsi="Times New Roman" w:cs="Times New Roman"/>
          <w:sz w:val="24"/>
          <w:szCs w:val="24"/>
        </w:rPr>
        <w:t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</w:t>
      </w:r>
      <w:proofErr w:type="gramEnd"/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489E">
        <w:rPr>
          <w:rFonts w:ascii="Times New Roman" w:eastAsia="Times New Roman" w:hAnsi="Times New Roman" w:cs="Times New Roman"/>
          <w:sz w:val="24"/>
          <w:szCs w:val="24"/>
        </w:rPr>
        <w:t>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 рабочих дней со дня получения от заказчика уведомления о выполнении условий подключения (технологического присоединения).</w:t>
      </w:r>
      <w:proofErr w:type="gramEnd"/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  <w:bookmarkStart w:id="24" w:name="l267"/>
      <w:bookmarkStart w:id="25" w:name="l308"/>
      <w:bookmarkStart w:id="26" w:name="l268"/>
      <w:bookmarkStart w:id="27" w:name="l269"/>
      <w:bookmarkStart w:id="28" w:name="l270"/>
      <w:bookmarkStart w:id="29" w:name="l309"/>
      <w:bookmarkStart w:id="30" w:name="l271"/>
      <w:bookmarkEnd w:id="24"/>
      <w:bookmarkEnd w:id="25"/>
      <w:bookmarkEnd w:id="26"/>
      <w:bookmarkEnd w:id="27"/>
      <w:bookmarkEnd w:id="28"/>
      <w:bookmarkEnd w:id="29"/>
      <w:bookmarkEnd w:id="30"/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11. Организация водопроводно-канализационного хозяйства имеет право:</w:t>
      </w:r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  <w:bookmarkStart w:id="31" w:name="l272"/>
      <w:bookmarkEnd w:id="31"/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489E">
        <w:rPr>
          <w:rFonts w:ascii="Times New Roman" w:eastAsia="Times New Roman" w:hAnsi="Times New Roman" w:cs="Times New Roman"/>
          <w:sz w:val="24"/>
          <w:szCs w:val="24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  <w:bookmarkStart w:id="32" w:name="l273"/>
      <w:bookmarkEnd w:id="32"/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опломбирование установленных приборов (узлов) учета сточных вод.</w:t>
      </w:r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в) расторгнуть настоящий договор в одностороннем порядке в случае, предусмотренном пунктом 19.1 настоящего договора.</w:t>
      </w:r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12. Заказчик обязан:</w:t>
      </w:r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lastRenderedPageBreak/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  <w:bookmarkStart w:id="33" w:name="l310"/>
      <w:bookmarkStart w:id="34" w:name="l274"/>
      <w:bookmarkEnd w:id="33"/>
      <w:bookmarkEnd w:id="34"/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  <w:bookmarkStart w:id="35" w:name="l311"/>
      <w:bookmarkEnd w:id="35"/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в)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7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</w:t>
      </w:r>
      <w:proofErr w:type="gramStart"/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</w:t>
      </w:r>
      <w:hyperlink r:id="rId6" w:anchor="l163" w:tgtFrame="_blank" w:history="1">
        <w:r w:rsidRPr="003F48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</w:t>
      </w:r>
      <w:proofErr w:type="gramEnd"/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  <w:bookmarkStart w:id="36" w:name="l275"/>
      <w:bookmarkStart w:id="37" w:name="l312"/>
      <w:bookmarkStart w:id="38" w:name="l276"/>
      <w:bookmarkEnd w:id="36"/>
      <w:bookmarkEnd w:id="37"/>
      <w:bookmarkEnd w:id="38"/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  <w:bookmarkStart w:id="39" w:name="l277"/>
      <w:bookmarkEnd w:id="39"/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489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3F489E">
        <w:rPr>
          <w:rFonts w:ascii="Times New Roman" w:eastAsia="Times New Roman" w:hAnsi="Times New Roman" w:cs="Times New Roman"/>
          <w:sz w:val="24"/>
          <w:szCs w:val="24"/>
        </w:rPr>
        <w:t>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договором;</w:t>
      </w:r>
      <w:bookmarkStart w:id="40" w:name="l278"/>
      <w:bookmarkEnd w:id="40"/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ж) представить в течение 30 календарных дней </w:t>
      </w:r>
      <w:proofErr w:type="gramStart"/>
      <w:r w:rsidRPr="003F489E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 документы, содержащие исходные данные для проектирования подключения, указанные в пункте 19.1 настоящего договора;</w:t>
      </w:r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489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F489E">
        <w:rPr>
          <w:rFonts w:ascii="Times New Roman" w:eastAsia="Times New Roman" w:hAnsi="Times New Roman" w:cs="Times New Roman"/>
          <w:sz w:val="24"/>
          <w:szCs w:val="24"/>
        </w:rPr>
        <w:t>) возместить организации водопроводно-канализационного хозяйства фактически понесенные затраты при расторжении настоящего договора в случае, предусмотренном пунктом 19.1 настоящего договора.</w:t>
      </w:r>
      <w:bookmarkStart w:id="41" w:name="l313"/>
      <w:bookmarkEnd w:id="41"/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13. Заказчик имеет право:</w:t>
      </w:r>
      <w:bookmarkStart w:id="42" w:name="l279"/>
      <w:bookmarkEnd w:id="42"/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lastRenderedPageBreak/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14. Заказчик и организация водопроводно-канализационного хозяйства имеют иные права и </w:t>
      </w:r>
      <w:proofErr w:type="gramStart"/>
      <w:r w:rsidRPr="003F489E">
        <w:rPr>
          <w:rFonts w:ascii="Times New Roman" w:eastAsia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3F489E">
        <w:rPr>
          <w:rFonts w:ascii="Times New Roman" w:eastAsia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  <w:bookmarkStart w:id="43" w:name="l280"/>
      <w:bookmarkEnd w:id="43"/>
    </w:p>
    <w:p w:rsidR="003F489E" w:rsidRPr="003F489E" w:rsidRDefault="003F489E" w:rsidP="003F48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489E">
        <w:rPr>
          <w:rFonts w:ascii="Times New Roman" w:eastAsia="Times New Roman" w:hAnsi="Times New Roman" w:cs="Times New Roman"/>
          <w:b/>
          <w:bCs/>
          <w:sz w:val="27"/>
          <w:szCs w:val="27"/>
        </w:rPr>
        <w:t>V. Размер платы за подключение (технологическое присоединение) к централизованной системе водоотведения и порядок расчетов</w:t>
      </w:r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15. Размер платы за подключение (технологическое присоединение) к централизованной системе водоотведения определяется по форме согласно приложению N 4.</w:t>
      </w:r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16. Заказчик обязан внести плату в размере, предусмотренном приложением N 4 к настоящему договору, на расчетный счет организации водопроводно-канализационного хозяйства в следующем порядке:</w:t>
      </w:r>
      <w:bookmarkStart w:id="44" w:name="l314"/>
      <w:bookmarkEnd w:id="44"/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489E">
        <w:rPr>
          <w:rFonts w:ascii="Times New Roman" w:eastAsia="Times New Roman" w:hAnsi="Times New Roman" w:cs="Times New Roman"/>
          <w:sz w:val="24"/>
          <w:szCs w:val="24"/>
        </w:rP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  <w:bookmarkStart w:id="45" w:name="l281"/>
      <w:bookmarkEnd w:id="45"/>
      <w:proofErr w:type="gramEnd"/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_____________ рублей (50 процентов полной платы за подключение (технологическое присоединение) вносится в течение 90 дней </w:t>
      </w:r>
      <w:proofErr w:type="gramStart"/>
      <w:r w:rsidRPr="003F489E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но не позднее даты фактического подключения;</w:t>
      </w:r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489E">
        <w:rPr>
          <w:rFonts w:ascii="Times New Roman" w:eastAsia="Times New Roman" w:hAnsi="Times New Roman" w:cs="Times New Roman"/>
          <w:sz w:val="24"/>
          <w:szCs w:val="24"/>
        </w:rPr>
        <w:t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приложению N 5, но не позднее выполнения условий подключения (технологического присоединения).</w:t>
      </w:r>
      <w:bookmarkStart w:id="46" w:name="l315"/>
      <w:bookmarkStart w:id="47" w:name="l282"/>
      <w:bookmarkEnd w:id="46"/>
      <w:bookmarkEnd w:id="47"/>
      <w:proofErr w:type="gramEnd"/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489E">
        <w:rPr>
          <w:rFonts w:ascii="Times New Roman" w:eastAsia="Times New Roman" w:hAnsi="Times New Roman" w:cs="Times New Roman"/>
          <w:sz w:val="24"/>
          <w:szCs w:val="24"/>
        </w:rP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bookmarkStart w:id="48" w:name="l316"/>
      <w:bookmarkStart w:id="49" w:name="l283"/>
      <w:bookmarkEnd w:id="48"/>
      <w:bookmarkEnd w:id="49"/>
      <w:proofErr w:type="gramEnd"/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17. Обязательство заказчика по оплате подключения (технологического присоединения) считается исполненным с момента зачисления денежных средств в соответствии с пунктами 15 и 16 настоящего договора на расчетные счета организации </w:t>
      </w:r>
      <w:proofErr w:type="spellStart"/>
      <w:r w:rsidRPr="003F489E">
        <w:rPr>
          <w:rFonts w:ascii="Times New Roman" w:eastAsia="Times New Roman" w:hAnsi="Times New Roman" w:cs="Times New Roman"/>
          <w:sz w:val="24"/>
          <w:szCs w:val="24"/>
        </w:rPr>
        <w:t>водопроводн</w:t>
      </w:r>
      <w:proofErr w:type="gramStart"/>
      <w:r w:rsidRPr="003F489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3F489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 канализационного хозяйства.</w:t>
      </w:r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18. Плата за работы по присоединению внутриплощадочных и (или) внутридомовых сетей объекта в точке подключения (технологического присоединения) к централизованной системе водоотведения</w:t>
      </w:r>
      <w:bookmarkStart w:id="50" w:name="l317"/>
      <w:bookmarkEnd w:id="5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3"/>
        <w:gridCol w:w="1772"/>
      </w:tblGrid>
      <w:tr w:rsidR="003F489E" w:rsidRPr="003F489E" w:rsidTr="003F48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" w:name="l284"/>
            <w:bookmarkEnd w:id="51"/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водопроводно-канализационного хозяйства в состав платы за подключение (технологическое присоединение) </w:t>
            </w:r>
            <w:proofErr w:type="gramStart"/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489E" w:rsidRPr="003F489E" w:rsidTr="003F48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(да, нет - указать нужное)</w:t>
            </w:r>
          </w:p>
        </w:tc>
      </w:tr>
    </w:tbl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пункте 7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7" w:anchor="l905" w:tgtFrame="_blank" w:history="1">
        <w:r w:rsidRPr="003F48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  <w:bookmarkStart w:id="52" w:name="l285"/>
      <w:bookmarkStart w:id="53" w:name="l318"/>
      <w:bookmarkStart w:id="54" w:name="l286"/>
      <w:bookmarkEnd w:id="52"/>
      <w:bookmarkEnd w:id="53"/>
      <w:bookmarkEnd w:id="54"/>
    </w:p>
    <w:p w:rsidR="003F489E" w:rsidRPr="003F489E" w:rsidRDefault="003F489E" w:rsidP="003F48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489E">
        <w:rPr>
          <w:rFonts w:ascii="Times New Roman" w:eastAsia="Times New Roman" w:hAnsi="Times New Roman" w:cs="Times New Roman"/>
          <w:b/>
          <w:bCs/>
          <w:sz w:val="27"/>
          <w:szCs w:val="27"/>
        </w:rPr>
        <w:t>VI. Порядок исполнения договора</w:t>
      </w:r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19.1. В течение 30 календарных дней </w:t>
      </w:r>
      <w:proofErr w:type="gramStart"/>
      <w:r w:rsidRPr="003F489E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 заказчик представляет организации водопроводно-канализационного хозяйства следующие документы, содержащие исходные данные для проектирования подключения:</w:t>
      </w:r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план колодца, подвального помещения (</w:t>
      </w:r>
      <w:proofErr w:type="spellStart"/>
      <w:r w:rsidRPr="003F489E">
        <w:rPr>
          <w:rFonts w:ascii="Times New Roman" w:eastAsia="Times New Roman" w:hAnsi="Times New Roman" w:cs="Times New Roman"/>
          <w:sz w:val="24"/>
          <w:szCs w:val="24"/>
        </w:rPr>
        <w:t>техподполья</w:t>
      </w:r>
      <w:proofErr w:type="spellEnd"/>
      <w:r w:rsidRPr="003F489E">
        <w:rPr>
          <w:rFonts w:ascii="Times New Roman" w:eastAsia="Times New Roman" w:hAnsi="Times New Roman" w:cs="Times New Roman"/>
          <w:sz w:val="24"/>
          <w:szCs w:val="24"/>
        </w:rPr>
        <w:t>) или иного помещения (иных помещений) проектируемого (существующего) объекта капитального строительства с указанием места канализационного выпуска;</w:t>
      </w:r>
      <w:bookmarkStart w:id="55" w:name="l319"/>
      <w:bookmarkStart w:id="56" w:name="l287"/>
      <w:bookmarkEnd w:id="55"/>
      <w:bookmarkEnd w:id="56"/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планово-высотное положение проектируемого канализационного колодца с указанием отметки лотка, проектируемого на границе земельного участка заказчика;</w:t>
      </w:r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Срок представления заказчиком документов, содержащих исходные данные для проектирования подключения, может быть продлен по решению организации водопроводно-канализационного хозяйства (в случае письменного обращения заказчика), но не более чем на 30 календарных дней.</w:t>
      </w:r>
      <w:bookmarkStart w:id="57" w:name="l288"/>
      <w:bookmarkEnd w:id="57"/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В случае непредставления заказчиком в указанные сроки документов, содержащих исходные данные для проектирования, организация водопроводно-канализационного хозяйства вправе расторгнуть настоящий договор в одностороннем порядке. При этом заказчик обязан возместить организации водопроводно-канализационного хозяйства фактически понесенные затраты, связанные с исполнением ею настоящего договора.</w:t>
      </w:r>
      <w:bookmarkStart w:id="58" w:name="l320"/>
      <w:bookmarkStart w:id="59" w:name="l289"/>
      <w:bookmarkEnd w:id="58"/>
      <w:bookmarkEnd w:id="59"/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пунктами 15 и 16 настоящего договора.</w:t>
      </w:r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21. Объект считается подключенным к централизованной системе водоотведения </w:t>
      </w:r>
      <w:proofErr w:type="gramStart"/>
      <w:r w:rsidRPr="003F489E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  <w:bookmarkStart w:id="60" w:name="l290"/>
      <w:bookmarkEnd w:id="60"/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22. Акт о подключении (технологическом присоединении) объекта подписывается сторонами в течение рабочих дней </w:t>
      </w:r>
      <w:proofErr w:type="gramStart"/>
      <w:r w:rsidRPr="003F489E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 фактического подключения (технологического присоединения) объекта к централизованной системе водоотведения.</w:t>
      </w:r>
      <w:bookmarkStart w:id="61" w:name="l321"/>
      <w:bookmarkEnd w:id="61"/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  <w:bookmarkStart w:id="62" w:name="l291"/>
      <w:bookmarkEnd w:id="62"/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а) получение заказчиком разрешения на ввод объекта в эксплуатацию;</w:t>
      </w:r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б) подписание сторонами акта о подключении (технологическом присоединении) объекта;</w:t>
      </w:r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  <w:bookmarkStart w:id="63" w:name="l322"/>
      <w:bookmarkEnd w:id="63"/>
    </w:p>
    <w:p w:rsidR="003F489E" w:rsidRPr="003F489E" w:rsidRDefault="003F489E" w:rsidP="003F48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489E">
        <w:rPr>
          <w:rFonts w:ascii="Times New Roman" w:eastAsia="Times New Roman" w:hAnsi="Times New Roman" w:cs="Times New Roman"/>
          <w:b/>
          <w:bCs/>
          <w:sz w:val="27"/>
          <w:szCs w:val="27"/>
        </w:rPr>
        <w:t>VII. Ответственность сторон</w:t>
      </w:r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  <w:bookmarkStart w:id="64" w:name="l292"/>
      <w:bookmarkEnd w:id="64"/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proofErr w:type="gramStart"/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Pr="003F489E">
        <w:rPr>
          <w:rFonts w:ascii="Times New Roman" w:eastAsia="Times New Roman" w:hAnsi="Times New Roman" w:cs="Times New Roman"/>
          <w:sz w:val="24"/>
          <w:szCs w:val="24"/>
        </w:rPr>
        <w:t>стотридцатой</w:t>
      </w:r>
      <w:proofErr w:type="spellEnd"/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</w:t>
      </w:r>
      <w:proofErr w:type="gramEnd"/>
      <w:r w:rsidRPr="003F489E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65" w:name="l323"/>
      <w:bookmarkEnd w:id="65"/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  <w:bookmarkStart w:id="66" w:name="l293"/>
      <w:bookmarkEnd w:id="66"/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3F489E">
        <w:rPr>
          <w:rFonts w:ascii="Times New Roman" w:eastAsia="Times New Roman" w:hAnsi="Times New Roman" w:cs="Times New Roman"/>
          <w:sz w:val="24"/>
          <w:szCs w:val="24"/>
        </w:rPr>
        <w:t>факсограмма</w:t>
      </w:r>
      <w:proofErr w:type="spellEnd"/>
      <w:r w:rsidRPr="003F489E">
        <w:rPr>
          <w:rFonts w:ascii="Times New Roman" w:eastAsia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  <w:bookmarkStart w:id="67" w:name="l324"/>
      <w:bookmarkStart w:id="68" w:name="l294"/>
      <w:bookmarkEnd w:id="67"/>
      <w:bookmarkEnd w:id="68"/>
    </w:p>
    <w:p w:rsidR="003F489E" w:rsidRPr="003F489E" w:rsidRDefault="003F489E" w:rsidP="003F48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489E">
        <w:rPr>
          <w:rFonts w:ascii="Times New Roman" w:eastAsia="Times New Roman" w:hAnsi="Times New Roman" w:cs="Times New Roman"/>
          <w:b/>
          <w:bCs/>
          <w:sz w:val="27"/>
          <w:szCs w:val="27"/>
        </w:rPr>
        <w:t>VIII. Порядок урегулирования споров и разногласий</w:t>
      </w:r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lastRenderedPageBreak/>
        <w:t>29. Претензия, направляемая по адресу стороны, указанному в реквизитах настоящего договора, должна содержать:</w:t>
      </w:r>
      <w:bookmarkStart w:id="69" w:name="l325"/>
      <w:bookmarkEnd w:id="69"/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б) содержание спора, разногласий;</w:t>
      </w:r>
      <w:bookmarkStart w:id="70" w:name="l295"/>
      <w:bookmarkEnd w:id="70"/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489E">
        <w:rPr>
          <w:rFonts w:ascii="Times New Roman" w:eastAsia="Times New Roman" w:hAnsi="Times New Roman" w:cs="Times New Roman"/>
          <w:sz w:val="24"/>
          <w:szCs w:val="24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г) другие сведения по усмотрению стороны.</w:t>
      </w:r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30. Сторона, получившая претензию, в течение 5 рабочих дней </w:t>
      </w:r>
      <w:proofErr w:type="gramStart"/>
      <w:r w:rsidRPr="003F489E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 ее поступления обязана ее рассмотреть и дать ответ.</w:t>
      </w:r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31. Стороны составляют акт об урегулировании спора (разногласий).</w:t>
      </w:r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32. В случае </w:t>
      </w:r>
      <w:proofErr w:type="spellStart"/>
      <w:r w:rsidRPr="003F489E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  <w:bookmarkStart w:id="71" w:name="l296"/>
      <w:bookmarkEnd w:id="71"/>
    </w:p>
    <w:p w:rsidR="003F489E" w:rsidRPr="003F489E" w:rsidRDefault="003F489E" w:rsidP="003F48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489E">
        <w:rPr>
          <w:rFonts w:ascii="Times New Roman" w:eastAsia="Times New Roman" w:hAnsi="Times New Roman" w:cs="Times New Roman"/>
          <w:b/>
          <w:bCs/>
          <w:sz w:val="27"/>
          <w:szCs w:val="27"/>
        </w:rPr>
        <w:t>IX. Срок действия договора</w:t>
      </w:r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33. Настоящий договор вступает в силу со дня его подписания сторонами и действует до "____" _____________ 20 ___ г., а в части обязательств, не исполненных на момент окончания срока его действия, - до полного их исполнения сторонами.</w:t>
      </w:r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  <w:bookmarkStart w:id="72" w:name="l326"/>
      <w:bookmarkEnd w:id="72"/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 даты получения организацией </w:t>
      </w:r>
      <w:proofErr w:type="spellStart"/>
      <w:r w:rsidRPr="003F489E">
        <w:rPr>
          <w:rFonts w:ascii="Times New Roman" w:eastAsia="Times New Roman" w:hAnsi="Times New Roman" w:cs="Times New Roman"/>
          <w:sz w:val="24"/>
          <w:szCs w:val="24"/>
        </w:rPr>
        <w:t>водопроводн</w:t>
      </w:r>
      <w:proofErr w:type="gramStart"/>
      <w:r w:rsidRPr="003F489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3F489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 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  <w:bookmarkStart w:id="73" w:name="l297"/>
      <w:bookmarkEnd w:id="73"/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36. Настоящий договор </w:t>
      </w:r>
      <w:proofErr w:type="gramStart"/>
      <w:r w:rsidRPr="003F489E">
        <w:rPr>
          <w:rFonts w:ascii="Times New Roman" w:eastAsia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 во внесудебном порядке:</w:t>
      </w:r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а) по письменному соглашению сторон;</w:t>
      </w:r>
      <w:bookmarkStart w:id="74" w:name="l327"/>
      <w:bookmarkEnd w:id="74"/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</w:t>
      </w:r>
      <w:proofErr w:type="spellStart"/>
      <w:r w:rsidRPr="003F489E">
        <w:rPr>
          <w:rFonts w:ascii="Times New Roman" w:eastAsia="Times New Roman" w:hAnsi="Times New Roman" w:cs="Times New Roman"/>
          <w:sz w:val="24"/>
          <w:szCs w:val="24"/>
        </w:rPr>
        <w:t>водопроводн</w:t>
      </w:r>
      <w:proofErr w:type="gramStart"/>
      <w:r w:rsidRPr="003F489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3F489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 канализационного хозяйства фактически понесенных ею расходов;</w:t>
      </w:r>
      <w:bookmarkStart w:id="75" w:name="l298"/>
      <w:bookmarkEnd w:id="75"/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 w:rsidRPr="003F489E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 письменного уведомления о </w:t>
      </w:r>
      <w:r w:rsidRPr="003F489E">
        <w:rPr>
          <w:rFonts w:ascii="Times New Roman" w:eastAsia="Times New Roman" w:hAnsi="Times New Roman" w:cs="Times New Roman"/>
          <w:sz w:val="24"/>
          <w:szCs w:val="24"/>
        </w:rPr>
        <w:lastRenderedPageBreak/>
        <w:t>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  <w:bookmarkStart w:id="76" w:name="l328"/>
      <w:bookmarkStart w:id="77" w:name="l299"/>
      <w:bookmarkEnd w:id="76"/>
      <w:bookmarkEnd w:id="77"/>
    </w:p>
    <w:p w:rsidR="003F489E" w:rsidRPr="003F489E" w:rsidRDefault="003F489E" w:rsidP="003F48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489E">
        <w:rPr>
          <w:rFonts w:ascii="Times New Roman" w:eastAsia="Times New Roman" w:hAnsi="Times New Roman" w:cs="Times New Roman"/>
          <w:b/>
          <w:bCs/>
          <w:sz w:val="27"/>
          <w:szCs w:val="27"/>
        </w:rPr>
        <w:t>X. Прочие условия</w:t>
      </w:r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  <w:bookmarkStart w:id="78" w:name="l329"/>
      <w:bookmarkEnd w:id="78"/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</w:t>
      </w:r>
      <w:proofErr w:type="gramStart"/>
      <w:r w:rsidRPr="003F489E">
        <w:rPr>
          <w:rFonts w:ascii="Times New Roman" w:eastAsia="Times New Roman" w:hAnsi="Times New Roman" w:cs="Times New Roman"/>
          <w:sz w:val="24"/>
          <w:szCs w:val="24"/>
        </w:rPr>
        <w:t>с даты наступления</w:t>
      </w:r>
      <w:proofErr w:type="gramEnd"/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 указанных обстоятельств любым доступным способом (почтовое отправление, телеграмма, </w:t>
      </w:r>
      <w:proofErr w:type="spellStart"/>
      <w:r w:rsidRPr="003F489E">
        <w:rPr>
          <w:rFonts w:ascii="Times New Roman" w:eastAsia="Times New Roman" w:hAnsi="Times New Roman" w:cs="Times New Roman"/>
          <w:sz w:val="24"/>
          <w:szCs w:val="24"/>
        </w:rPr>
        <w:t>факсограмма</w:t>
      </w:r>
      <w:proofErr w:type="spellEnd"/>
      <w:r w:rsidRPr="003F489E">
        <w:rPr>
          <w:rFonts w:ascii="Times New Roman" w:eastAsia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  <w:bookmarkStart w:id="79" w:name="l300"/>
      <w:bookmarkEnd w:id="79"/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39. </w:t>
      </w:r>
      <w:proofErr w:type="gramStart"/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8" w:anchor="l0" w:tgtFrame="_blank" w:history="1">
        <w:r w:rsidRPr="003F48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 "О водоснабжении и водоотведении", </w:t>
      </w:r>
      <w:hyperlink r:id="rId9" w:anchor="l905" w:tgtFrame="_blank" w:history="1">
        <w:r w:rsidRPr="003F48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 w:rsidRPr="003F489E">
        <w:rPr>
          <w:rFonts w:ascii="Times New Roman" w:eastAsia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bookmarkStart w:id="80" w:name="l330"/>
      <w:bookmarkStart w:id="81" w:name="l301"/>
      <w:bookmarkEnd w:id="80"/>
      <w:bookmarkEnd w:id="81"/>
      <w:proofErr w:type="gramEnd"/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40. Настоящий договор составлен в 2 экземплярах, имеющих равную юридическую силу.</w:t>
      </w:r>
    </w:p>
    <w:p w:rsidR="003F489E" w:rsidRPr="003F489E" w:rsidRDefault="003F489E" w:rsidP="003F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89E">
        <w:rPr>
          <w:rFonts w:ascii="Times New Roman" w:eastAsia="Times New Roman" w:hAnsi="Times New Roman" w:cs="Times New Roman"/>
          <w:sz w:val="24"/>
          <w:szCs w:val="24"/>
        </w:rPr>
        <w:t>41. Приложения к настоящему договору являются его неотъемлемой частью.</w:t>
      </w:r>
    </w:p>
    <w:tbl>
      <w:tblPr>
        <w:tblW w:w="3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5"/>
        <w:gridCol w:w="941"/>
        <w:gridCol w:w="2825"/>
      </w:tblGrid>
      <w:tr w:rsidR="003F489E" w:rsidRPr="003F489E" w:rsidTr="003F489E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2" w:name="l302"/>
            <w:bookmarkEnd w:id="82"/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водопроводно-канализационного хозяйства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3F489E" w:rsidRPr="003F489E" w:rsidTr="003F489E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489E" w:rsidRPr="003F489E" w:rsidTr="003F489E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489E" w:rsidRPr="003F489E" w:rsidTr="003F489E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"___" _____________ 20 __ г.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89E" w:rsidRPr="003F489E" w:rsidRDefault="003F489E" w:rsidP="003F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"___" _____________ 20 __ г. </w:t>
            </w:r>
          </w:p>
        </w:tc>
      </w:tr>
    </w:tbl>
    <w:p w:rsidR="006C2EEB" w:rsidRDefault="006C2EEB"/>
    <w:sectPr w:rsidR="006C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89E"/>
    <w:rsid w:val="003F489E"/>
    <w:rsid w:val="006C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4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F4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8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F489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F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3F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3F489E"/>
  </w:style>
  <w:style w:type="character" w:styleId="a4">
    <w:name w:val="Hyperlink"/>
    <w:basedOn w:val="a0"/>
    <w:uiPriority w:val="99"/>
    <w:semiHidden/>
    <w:unhideWhenUsed/>
    <w:rsid w:val="003F48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2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6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4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8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37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02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43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77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02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02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39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232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903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604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36341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360474" TargetMode="External"/><Relationship Id="rId9" Type="http://schemas.openxmlformats.org/officeDocument/2006/relationships/hyperlink" Target="https://normativ.kontur.ru/document?moduleId=1&amp;documentId=290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3941</Words>
  <Characters>22469</Characters>
  <Application>Microsoft Office Word</Application>
  <DocSecurity>0</DocSecurity>
  <Lines>187</Lines>
  <Paragraphs>52</Paragraphs>
  <ScaleCrop>false</ScaleCrop>
  <Company>RePack by SPecialiST</Company>
  <LinksUpToDate>false</LinksUpToDate>
  <CharactersWithSpaces>26358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2020-11-11T06:26:00Z</dcterms:created>
  <dcterms:modified xsi:type="dcterms:W3CDTF">2020-11-11T06:28:00Z</dcterms:modified>
</cp:coreProperties>
</file>