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4EB" w:rsidRPr="002C14EB" w:rsidRDefault="002C14EB" w:rsidP="002C14EB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2C14EB">
        <w:rPr>
          <w:rFonts w:ascii="Times New Roman" w:hAnsi="Times New Roman" w:cs="Times New Roman"/>
        </w:rPr>
        <w:t>ЧАСТНОЕ  ДОМОВЛАДЕНИЕ</w:t>
      </w:r>
      <w:proofErr w:type="gramEnd"/>
      <w:r w:rsidRPr="002C14EB">
        <w:rPr>
          <w:rFonts w:ascii="Times New Roman" w:hAnsi="Times New Roman" w:cs="Times New Roman"/>
        </w:rPr>
        <w:t xml:space="preserve">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3"/>
        <w:gridCol w:w="4682"/>
      </w:tblGrid>
      <w:tr w:rsidR="002C14EB" w:rsidRPr="002C14EB" w:rsidTr="00271216">
        <w:tc>
          <w:tcPr>
            <w:tcW w:w="4785" w:type="dxa"/>
          </w:tcPr>
          <w:p w:rsidR="002C14EB" w:rsidRPr="002C14EB" w:rsidRDefault="002C14EB" w:rsidP="002712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2C14EB" w:rsidRPr="002C14EB" w:rsidRDefault="002C14EB" w:rsidP="00271216">
            <w:pPr>
              <w:jc w:val="both"/>
              <w:rPr>
                <w:rFonts w:ascii="Times New Roman" w:hAnsi="Times New Roman" w:cs="Times New Roman"/>
              </w:rPr>
            </w:pPr>
            <w:r w:rsidRPr="002C14EB">
              <w:rPr>
                <w:rFonts w:ascii="Times New Roman" w:hAnsi="Times New Roman" w:cs="Times New Roman"/>
              </w:rPr>
              <w:t xml:space="preserve">Директору  МУП «ЖКХ» </w:t>
            </w:r>
          </w:p>
        </w:tc>
      </w:tr>
      <w:tr w:rsidR="002C14EB" w:rsidRPr="002C14EB" w:rsidTr="00271216">
        <w:tc>
          <w:tcPr>
            <w:tcW w:w="4785" w:type="dxa"/>
          </w:tcPr>
          <w:p w:rsidR="002C14EB" w:rsidRPr="002C14EB" w:rsidRDefault="002C14EB" w:rsidP="002712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2C14EB" w:rsidRPr="002C14EB" w:rsidRDefault="002C14EB" w:rsidP="0027121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C14EB">
              <w:rPr>
                <w:rFonts w:ascii="Times New Roman" w:hAnsi="Times New Roman" w:cs="Times New Roman"/>
              </w:rPr>
              <w:t>Худанину</w:t>
            </w:r>
            <w:proofErr w:type="spellEnd"/>
            <w:r w:rsidRPr="002C14EB">
              <w:rPr>
                <w:rFonts w:ascii="Times New Roman" w:hAnsi="Times New Roman" w:cs="Times New Roman"/>
              </w:rPr>
              <w:t xml:space="preserve">  А.А.</w:t>
            </w:r>
          </w:p>
        </w:tc>
      </w:tr>
      <w:tr w:rsidR="002C14EB" w:rsidRPr="002C14EB" w:rsidTr="00271216">
        <w:tc>
          <w:tcPr>
            <w:tcW w:w="4785" w:type="dxa"/>
          </w:tcPr>
          <w:p w:rsidR="002C14EB" w:rsidRPr="002C14EB" w:rsidRDefault="002C14EB" w:rsidP="002C14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  <w:r w:rsidRPr="002C14E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86" w:type="dxa"/>
          </w:tcPr>
          <w:p w:rsidR="002C14EB" w:rsidRPr="002C14EB" w:rsidRDefault="002C14EB" w:rsidP="002712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C14EB" w:rsidRPr="002C14EB" w:rsidTr="00271216">
        <w:tc>
          <w:tcPr>
            <w:tcW w:w="4785" w:type="dxa"/>
          </w:tcPr>
          <w:p w:rsidR="002C14EB" w:rsidRPr="002C14EB" w:rsidRDefault="002C14EB" w:rsidP="002712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2C14EB" w:rsidRPr="002C14EB" w:rsidRDefault="002C14EB" w:rsidP="002712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C14EB" w:rsidRPr="002C14EB" w:rsidTr="00271216">
        <w:tc>
          <w:tcPr>
            <w:tcW w:w="4785" w:type="dxa"/>
          </w:tcPr>
          <w:p w:rsidR="002C14EB" w:rsidRPr="002C14EB" w:rsidRDefault="002C14EB" w:rsidP="002712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2C14EB" w:rsidRPr="002C14EB" w:rsidRDefault="002C14EB" w:rsidP="002712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C14EB" w:rsidRPr="002C14EB" w:rsidRDefault="002C14EB" w:rsidP="002C14EB">
      <w:pPr>
        <w:spacing w:after="0"/>
        <w:jc w:val="both"/>
        <w:rPr>
          <w:rFonts w:ascii="Times New Roman" w:hAnsi="Times New Roman" w:cs="Times New Roman"/>
        </w:rPr>
      </w:pPr>
    </w:p>
    <w:p w:rsidR="002C14EB" w:rsidRPr="002C14EB" w:rsidRDefault="002C14EB" w:rsidP="002C14EB">
      <w:pPr>
        <w:spacing w:after="0"/>
        <w:jc w:val="both"/>
        <w:rPr>
          <w:rFonts w:ascii="Times New Roman" w:hAnsi="Times New Roman" w:cs="Times New Roman"/>
          <w:b/>
        </w:rPr>
      </w:pPr>
      <w:r w:rsidRPr="002C14EB">
        <w:rPr>
          <w:rFonts w:ascii="Times New Roman" w:hAnsi="Times New Roman" w:cs="Times New Roman"/>
          <w:b/>
        </w:rPr>
        <w:t xml:space="preserve">                                                     Заявление </w:t>
      </w:r>
    </w:p>
    <w:p w:rsidR="002C14EB" w:rsidRPr="002C14EB" w:rsidRDefault="002C14EB" w:rsidP="002C14EB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2C14EB" w:rsidRPr="002C14EB" w:rsidRDefault="002C14EB" w:rsidP="002C14EB">
      <w:pPr>
        <w:spacing w:after="0"/>
        <w:jc w:val="both"/>
        <w:rPr>
          <w:rFonts w:ascii="Times New Roman" w:hAnsi="Times New Roman" w:cs="Times New Roman"/>
        </w:rPr>
      </w:pPr>
      <w:r w:rsidRPr="002C14EB">
        <w:rPr>
          <w:rFonts w:ascii="Times New Roman" w:hAnsi="Times New Roman" w:cs="Times New Roman"/>
        </w:rPr>
        <w:t xml:space="preserve">Прошу выдать </w:t>
      </w:r>
      <w:proofErr w:type="gramStart"/>
      <w:r w:rsidRPr="002C14EB">
        <w:rPr>
          <w:rFonts w:ascii="Times New Roman" w:hAnsi="Times New Roman" w:cs="Times New Roman"/>
        </w:rPr>
        <w:t>технические  условия</w:t>
      </w:r>
      <w:proofErr w:type="gramEnd"/>
      <w:r w:rsidRPr="002C14EB">
        <w:rPr>
          <w:rFonts w:ascii="Times New Roman" w:hAnsi="Times New Roman" w:cs="Times New Roman"/>
        </w:rPr>
        <w:t xml:space="preserve">  подключения  частного жилого дома   к сетям водопровода  и ( или) канализации:</w:t>
      </w:r>
    </w:p>
    <w:p w:rsidR="002C14EB" w:rsidRPr="002C14EB" w:rsidRDefault="002C14EB" w:rsidP="002C14EB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2C14EB">
        <w:rPr>
          <w:rFonts w:ascii="Times New Roman" w:hAnsi="Times New Roman" w:cs="Times New Roman"/>
        </w:rPr>
        <w:t>Адрес  объекта</w:t>
      </w:r>
      <w:proofErr w:type="gramEnd"/>
      <w:r w:rsidRPr="002C14EB">
        <w:rPr>
          <w:rFonts w:ascii="Times New Roman" w:hAnsi="Times New Roman" w:cs="Times New Roman"/>
        </w:rPr>
        <w:t xml:space="preserve"> _______________________________________________________     </w:t>
      </w:r>
    </w:p>
    <w:p w:rsidR="002C14EB" w:rsidRPr="002C14EB" w:rsidRDefault="002C14EB" w:rsidP="002C14EB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2C14EB">
        <w:rPr>
          <w:rFonts w:ascii="Times New Roman" w:hAnsi="Times New Roman" w:cs="Times New Roman"/>
        </w:rPr>
        <w:t>Информация  о</w:t>
      </w:r>
      <w:proofErr w:type="gramEnd"/>
      <w:r w:rsidRPr="002C14EB">
        <w:rPr>
          <w:rFonts w:ascii="Times New Roman" w:hAnsi="Times New Roman" w:cs="Times New Roman"/>
        </w:rPr>
        <w:t xml:space="preserve"> выданных ранее ТУ (при их наличии) ______________________________</w:t>
      </w:r>
    </w:p>
    <w:p w:rsidR="002C14EB" w:rsidRPr="002C14EB" w:rsidRDefault="002C14EB" w:rsidP="002C14EB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2C14EB">
        <w:rPr>
          <w:rFonts w:ascii="Times New Roman" w:hAnsi="Times New Roman" w:cs="Times New Roman"/>
        </w:rPr>
        <w:t>Планируемая  величина</w:t>
      </w:r>
      <w:proofErr w:type="gramEnd"/>
      <w:r w:rsidRPr="002C14EB">
        <w:rPr>
          <w:rFonts w:ascii="Times New Roman" w:hAnsi="Times New Roman" w:cs="Times New Roman"/>
        </w:rPr>
        <w:t xml:space="preserve">  необходимой  подключаемой  нагрузки :</w:t>
      </w:r>
    </w:p>
    <w:p w:rsidR="002C14EB" w:rsidRPr="002C14EB" w:rsidRDefault="002C14EB" w:rsidP="002C14EB">
      <w:pPr>
        <w:spacing w:after="0"/>
        <w:jc w:val="both"/>
        <w:rPr>
          <w:rFonts w:ascii="Times New Roman" w:hAnsi="Times New Roman" w:cs="Times New Roman"/>
        </w:rPr>
      </w:pPr>
      <w:r w:rsidRPr="002C14EB">
        <w:rPr>
          <w:rFonts w:ascii="Times New Roman" w:hAnsi="Times New Roman" w:cs="Times New Roman"/>
        </w:rPr>
        <w:t>1.Водоснабжение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1"/>
        <w:gridCol w:w="2444"/>
        <w:gridCol w:w="2151"/>
        <w:gridCol w:w="2139"/>
      </w:tblGrid>
      <w:tr w:rsidR="002C14EB" w:rsidRPr="002C14EB" w:rsidTr="00271216">
        <w:tc>
          <w:tcPr>
            <w:tcW w:w="2645" w:type="dxa"/>
          </w:tcPr>
          <w:p w:rsidR="002C14EB" w:rsidRPr="002C14EB" w:rsidRDefault="002C14EB" w:rsidP="00271216">
            <w:pPr>
              <w:jc w:val="both"/>
              <w:rPr>
                <w:rFonts w:ascii="Times New Roman" w:hAnsi="Times New Roman" w:cs="Times New Roman"/>
              </w:rPr>
            </w:pPr>
            <w:r w:rsidRPr="002C14EB">
              <w:rPr>
                <w:rFonts w:ascii="Times New Roman" w:hAnsi="Times New Roman" w:cs="Times New Roman"/>
              </w:rPr>
              <w:t xml:space="preserve">Максимальное  планируемое водопотребление   в </w:t>
            </w:r>
            <w:proofErr w:type="spellStart"/>
            <w:r w:rsidRPr="002C14EB">
              <w:rPr>
                <w:rFonts w:ascii="Times New Roman" w:hAnsi="Times New Roman" w:cs="Times New Roman"/>
              </w:rPr>
              <w:t>т.ч</w:t>
            </w:r>
            <w:proofErr w:type="spellEnd"/>
            <w:r w:rsidRPr="002C14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06" w:type="dxa"/>
          </w:tcPr>
          <w:p w:rsidR="002C14EB" w:rsidRPr="002C14EB" w:rsidRDefault="002C14EB" w:rsidP="0027121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C14EB">
              <w:rPr>
                <w:rFonts w:ascii="Times New Roman" w:hAnsi="Times New Roman" w:cs="Times New Roman"/>
              </w:rPr>
              <w:t>Хоз</w:t>
            </w:r>
            <w:proofErr w:type="spellEnd"/>
            <w:r w:rsidRPr="002C14EB">
              <w:rPr>
                <w:rFonts w:ascii="Times New Roman" w:hAnsi="Times New Roman" w:cs="Times New Roman"/>
              </w:rPr>
              <w:t xml:space="preserve">-бытовые </w:t>
            </w:r>
          </w:p>
        </w:tc>
        <w:tc>
          <w:tcPr>
            <w:tcW w:w="2210" w:type="dxa"/>
          </w:tcPr>
          <w:p w:rsidR="002C14EB" w:rsidRPr="002C14EB" w:rsidRDefault="002C14EB" w:rsidP="00271216">
            <w:pPr>
              <w:jc w:val="both"/>
              <w:rPr>
                <w:rFonts w:ascii="Times New Roman" w:hAnsi="Times New Roman" w:cs="Times New Roman"/>
              </w:rPr>
            </w:pPr>
            <w:r w:rsidRPr="002C14EB">
              <w:rPr>
                <w:rFonts w:ascii="Times New Roman" w:hAnsi="Times New Roman" w:cs="Times New Roman"/>
              </w:rPr>
              <w:t xml:space="preserve">м3/ сутки- </w:t>
            </w:r>
          </w:p>
        </w:tc>
        <w:tc>
          <w:tcPr>
            <w:tcW w:w="2210" w:type="dxa"/>
          </w:tcPr>
          <w:p w:rsidR="002C14EB" w:rsidRPr="002C14EB" w:rsidRDefault="002C14EB" w:rsidP="00271216">
            <w:pPr>
              <w:jc w:val="both"/>
              <w:rPr>
                <w:rFonts w:ascii="Times New Roman" w:hAnsi="Times New Roman" w:cs="Times New Roman"/>
              </w:rPr>
            </w:pPr>
            <w:r w:rsidRPr="002C14EB">
              <w:rPr>
                <w:rFonts w:ascii="Times New Roman" w:hAnsi="Times New Roman" w:cs="Times New Roman"/>
              </w:rPr>
              <w:t>м3/ час -</w:t>
            </w:r>
          </w:p>
        </w:tc>
      </w:tr>
      <w:tr w:rsidR="002C14EB" w:rsidRPr="002C14EB" w:rsidTr="00271216">
        <w:tc>
          <w:tcPr>
            <w:tcW w:w="2645" w:type="dxa"/>
          </w:tcPr>
          <w:p w:rsidR="002C14EB" w:rsidRPr="002C14EB" w:rsidRDefault="002C14EB" w:rsidP="002712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2C14EB" w:rsidRPr="002C14EB" w:rsidRDefault="002C14EB" w:rsidP="002712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</w:tcPr>
          <w:p w:rsidR="002C14EB" w:rsidRPr="002C14EB" w:rsidRDefault="002C14EB" w:rsidP="002712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</w:tcPr>
          <w:p w:rsidR="002C14EB" w:rsidRPr="002C14EB" w:rsidRDefault="002C14EB" w:rsidP="002712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C14EB" w:rsidRPr="002C14EB" w:rsidRDefault="002C14EB" w:rsidP="002C14EB">
      <w:pPr>
        <w:spacing w:after="0"/>
        <w:jc w:val="both"/>
        <w:rPr>
          <w:rFonts w:ascii="Times New Roman" w:hAnsi="Times New Roman" w:cs="Times New Roman"/>
        </w:rPr>
      </w:pPr>
      <w:r w:rsidRPr="002C14EB">
        <w:rPr>
          <w:rFonts w:ascii="Times New Roman" w:hAnsi="Times New Roman" w:cs="Times New Roman"/>
        </w:rPr>
        <w:t>2. Водоотведение.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3"/>
        <w:gridCol w:w="2446"/>
        <w:gridCol w:w="2154"/>
        <w:gridCol w:w="2142"/>
      </w:tblGrid>
      <w:tr w:rsidR="002C14EB" w:rsidRPr="002C14EB" w:rsidTr="00271216">
        <w:tc>
          <w:tcPr>
            <w:tcW w:w="2645" w:type="dxa"/>
          </w:tcPr>
          <w:p w:rsidR="002C14EB" w:rsidRPr="002C14EB" w:rsidRDefault="002C14EB" w:rsidP="00271216">
            <w:pPr>
              <w:jc w:val="both"/>
              <w:rPr>
                <w:rFonts w:ascii="Times New Roman" w:hAnsi="Times New Roman" w:cs="Times New Roman"/>
              </w:rPr>
            </w:pPr>
            <w:r w:rsidRPr="002C14EB">
              <w:rPr>
                <w:rFonts w:ascii="Times New Roman" w:hAnsi="Times New Roman" w:cs="Times New Roman"/>
              </w:rPr>
              <w:t xml:space="preserve">Максимальное  планируемое водоотведение  в </w:t>
            </w:r>
            <w:proofErr w:type="spellStart"/>
            <w:r w:rsidRPr="002C14EB">
              <w:rPr>
                <w:rFonts w:ascii="Times New Roman" w:hAnsi="Times New Roman" w:cs="Times New Roman"/>
              </w:rPr>
              <w:t>т.ч</w:t>
            </w:r>
            <w:proofErr w:type="spellEnd"/>
            <w:r w:rsidRPr="002C14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06" w:type="dxa"/>
          </w:tcPr>
          <w:p w:rsidR="002C14EB" w:rsidRPr="002C14EB" w:rsidRDefault="002C14EB" w:rsidP="0027121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C14EB">
              <w:rPr>
                <w:rFonts w:ascii="Times New Roman" w:hAnsi="Times New Roman" w:cs="Times New Roman"/>
              </w:rPr>
              <w:t>Хоз</w:t>
            </w:r>
            <w:proofErr w:type="spellEnd"/>
            <w:r w:rsidRPr="002C14EB">
              <w:rPr>
                <w:rFonts w:ascii="Times New Roman" w:hAnsi="Times New Roman" w:cs="Times New Roman"/>
              </w:rPr>
              <w:t xml:space="preserve">-бытовые </w:t>
            </w:r>
          </w:p>
        </w:tc>
        <w:tc>
          <w:tcPr>
            <w:tcW w:w="2210" w:type="dxa"/>
          </w:tcPr>
          <w:p w:rsidR="002C14EB" w:rsidRPr="002C14EB" w:rsidRDefault="002C14EB" w:rsidP="00271216">
            <w:pPr>
              <w:jc w:val="both"/>
              <w:rPr>
                <w:rFonts w:ascii="Times New Roman" w:hAnsi="Times New Roman" w:cs="Times New Roman"/>
              </w:rPr>
            </w:pPr>
            <w:r w:rsidRPr="002C14EB">
              <w:rPr>
                <w:rFonts w:ascii="Times New Roman" w:hAnsi="Times New Roman" w:cs="Times New Roman"/>
              </w:rPr>
              <w:t xml:space="preserve">м3/ сутки- </w:t>
            </w:r>
          </w:p>
        </w:tc>
        <w:tc>
          <w:tcPr>
            <w:tcW w:w="2210" w:type="dxa"/>
          </w:tcPr>
          <w:p w:rsidR="002C14EB" w:rsidRPr="002C14EB" w:rsidRDefault="002C14EB" w:rsidP="00271216">
            <w:pPr>
              <w:jc w:val="both"/>
              <w:rPr>
                <w:rFonts w:ascii="Times New Roman" w:hAnsi="Times New Roman" w:cs="Times New Roman"/>
              </w:rPr>
            </w:pPr>
            <w:r w:rsidRPr="002C14EB">
              <w:rPr>
                <w:rFonts w:ascii="Times New Roman" w:hAnsi="Times New Roman" w:cs="Times New Roman"/>
              </w:rPr>
              <w:t>м3/ час -</w:t>
            </w:r>
          </w:p>
        </w:tc>
      </w:tr>
      <w:tr w:rsidR="002C14EB" w:rsidRPr="002C14EB" w:rsidTr="00271216">
        <w:tc>
          <w:tcPr>
            <w:tcW w:w="2645" w:type="dxa"/>
          </w:tcPr>
          <w:p w:rsidR="002C14EB" w:rsidRPr="002C14EB" w:rsidRDefault="002C14EB" w:rsidP="002712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</w:tcPr>
          <w:p w:rsidR="002C14EB" w:rsidRPr="002C14EB" w:rsidRDefault="002C14EB" w:rsidP="002712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</w:tcPr>
          <w:p w:rsidR="002C14EB" w:rsidRPr="002C14EB" w:rsidRDefault="002C14EB" w:rsidP="002712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</w:tcPr>
          <w:p w:rsidR="002C14EB" w:rsidRPr="002C14EB" w:rsidRDefault="002C14EB" w:rsidP="002712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C14EB" w:rsidRPr="002C14EB" w:rsidRDefault="002C14EB" w:rsidP="002C14EB">
      <w:pPr>
        <w:spacing w:after="0"/>
        <w:jc w:val="both"/>
        <w:rPr>
          <w:rFonts w:ascii="Times New Roman" w:hAnsi="Times New Roman" w:cs="Times New Roman"/>
        </w:rPr>
      </w:pPr>
    </w:p>
    <w:p w:rsidR="002C14EB" w:rsidRPr="002C14EB" w:rsidRDefault="002C14EB" w:rsidP="002C14EB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2C14EB">
        <w:rPr>
          <w:rFonts w:ascii="Times New Roman" w:hAnsi="Times New Roman" w:cs="Times New Roman"/>
        </w:rPr>
        <w:t>Прилагается :</w:t>
      </w:r>
      <w:proofErr w:type="gramEnd"/>
    </w:p>
    <w:p w:rsidR="002C14EB" w:rsidRPr="002C14EB" w:rsidRDefault="002C14EB" w:rsidP="002C14EB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2C14EB">
        <w:rPr>
          <w:rStyle w:val="blk"/>
          <w:rFonts w:ascii="Times New Roman" w:hAnsi="Times New Roman" w:cs="Times New Roman"/>
        </w:rPr>
        <w:t>-нотариально заверенные копии учредительных документов, а также документы, подтверждающие полномочия лица, подписавшего запрос;</w:t>
      </w:r>
    </w:p>
    <w:p w:rsidR="002C14EB" w:rsidRPr="002C14EB" w:rsidRDefault="002C14EB" w:rsidP="002C14EB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2C14EB">
        <w:rPr>
          <w:rStyle w:val="blk"/>
          <w:rFonts w:ascii="Times New Roman" w:hAnsi="Times New Roman" w:cs="Times New Roman"/>
        </w:rPr>
        <w:t>-правоустанавливающие документы на земельный участок (для правообладателя земельного участка);</w:t>
      </w:r>
    </w:p>
    <w:p w:rsidR="002C14EB" w:rsidRPr="002C14EB" w:rsidRDefault="002C14EB" w:rsidP="002C14EB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2C14EB">
        <w:rPr>
          <w:rStyle w:val="blk"/>
          <w:rFonts w:ascii="Times New Roman" w:hAnsi="Times New Roman" w:cs="Times New Roman"/>
        </w:rPr>
        <w:t>-информацию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:rsidR="002C14EB" w:rsidRPr="002C14EB" w:rsidRDefault="002C14EB" w:rsidP="002C14EB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2C14EB">
        <w:rPr>
          <w:rStyle w:val="blk"/>
          <w:rFonts w:ascii="Times New Roman" w:hAnsi="Times New Roman" w:cs="Times New Roman"/>
        </w:rPr>
        <w:t>-информацию о разрешенном использовании земельного участка;</w:t>
      </w:r>
    </w:p>
    <w:p w:rsidR="002C14EB" w:rsidRPr="002C14EB" w:rsidRDefault="002C14EB" w:rsidP="002C14EB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2C14EB">
        <w:rPr>
          <w:rStyle w:val="blk"/>
          <w:rFonts w:ascii="Times New Roman" w:hAnsi="Times New Roman" w:cs="Times New Roman"/>
        </w:rPr>
        <w:t>- 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</w:p>
    <w:p w:rsidR="002C14EB" w:rsidRPr="002C14EB" w:rsidRDefault="002C14EB" w:rsidP="002C14EB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2C14EB">
        <w:rPr>
          <w:rStyle w:val="blk"/>
          <w:rFonts w:ascii="Times New Roman" w:hAnsi="Times New Roman" w:cs="Times New Roman"/>
        </w:rPr>
        <w:t>-необходимые виды ресурсов, получаемых от сетей инженерно-технического обеспечения, а также виды подключаемых сетей инженерно-технического обеспечения;</w:t>
      </w:r>
    </w:p>
    <w:p w:rsidR="002C14EB" w:rsidRPr="002C14EB" w:rsidRDefault="002C14EB" w:rsidP="002C14EB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2C14EB">
        <w:rPr>
          <w:rStyle w:val="blk"/>
          <w:rFonts w:ascii="Times New Roman" w:hAnsi="Times New Roman" w:cs="Times New Roman"/>
        </w:rPr>
        <w:t>-планируемый срок ввода в эксплуатацию объекта капитального строительства (при наличии соответствующей информации);</w:t>
      </w:r>
    </w:p>
    <w:p w:rsidR="002C14EB" w:rsidRPr="002C14EB" w:rsidRDefault="002C14EB" w:rsidP="002C14EB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2C14EB">
        <w:rPr>
          <w:rStyle w:val="blk"/>
          <w:rFonts w:ascii="Times New Roman" w:hAnsi="Times New Roman" w:cs="Times New Roman"/>
        </w:rPr>
        <w:t>-планируемую величину необходимой подключаемой нагрузки (при наличии соответствующей информации).</w:t>
      </w:r>
    </w:p>
    <w:p w:rsidR="002C14EB" w:rsidRPr="002C14EB" w:rsidRDefault="002C14EB" w:rsidP="002C14EB">
      <w:pPr>
        <w:spacing w:after="0"/>
        <w:rPr>
          <w:rFonts w:ascii="Times New Roman" w:hAnsi="Times New Roman" w:cs="Times New Roman"/>
        </w:rPr>
      </w:pPr>
      <w:r w:rsidRPr="002C14EB">
        <w:rPr>
          <w:rFonts w:ascii="Times New Roman" w:hAnsi="Times New Roman" w:cs="Times New Roman"/>
        </w:rPr>
        <w:t xml:space="preserve">             </w:t>
      </w:r>
      <w:proofErr w:type="gramStart"/>
      <w:r w:rsidRPr="002C14EB">
        <w:rPr>
          <w:rFonts w:ascii="Times New Roman" w:hAnsi="Times New Roman" w:cs="Times New Roman"/>
        </w:rPr>
        <w:t>Способ  получения</w:t>
      </w:r>
      <w:proofErr w:type="gramEnd"/>
      <w:r w:rsidRPr="002C14EB">
        <w:rPr>
          <w:rFonts w:ascii="Times New Roman" w:hAnsi="Times New Roman" w:cs="Times New Roman"/>
        </w:rPr>
        <w:t xml:space="preserve">  ответа:</w:t>
      </w:r>
    </w:p>
    <w:p w:rsidR="002C14EB" w:rsidRPr="002C14EB" w:rsidRDefault="002C14EB" w:rsidP="002C14EB">
      <w:pPr>
        <w:spacing w:after="0"/>
        <w:rPr>
          <w:rFonts w:ascii="Times New Roman" w:hAnsi="Times New Roman" w:cs="Times New Roman"/>
        </w:rPr>
      </w:pPr>
      <w:r w:rsidRPr="002C14EB">
        <w:rPr>
          <w:rFonts w:ascii="Times New Roman" w:hAnsi="Times New Roman" w:cs="Times New Roman"/>
        </w:rPr>
        <w:lastRenderedPageBreak/>
        <w:t xml:space="preserve">          _________________________________________________________________________________</w:t>
      </w:r>
    </w:p>
    <w:p w:rsidR="002C14EB" w:rsidRPr="002C14EB" w:rsidRDefault="002C14EB" w:rsidP="002C14EB">
      <w:pPr>
        <w:spacing w:after="0"/>
        <w:rPr>
          <w:rFonts w:ascii="Times New Roman" w:hAnsi="Times New Roman" w:cs="Times New Roman"/>
        </w:rPr>
      </w:pPr>
      <w:r w:rsidRPr="002C14EB">
        <w:rPr>
          <w:rFonts w:ascii="Times New Roman" w:hAnsi="Times New Roman" w:cs="Times New Roman"/>
        </w:rPr>
        <w:t xml:space="preserve">               (лично </w:t>
      </w:r>
      <w:proofErr w:type="gramStart"/>
      <w:r w:rsidRPr="002C14EB">
        <w:rPr>
          <w:rFonts w:ascii="Times New Roman" w:hAnsi="Times New Roman" w:cs="Times New Roman"/>
        </w:rPr>
        <w:t>или  по</w:t>
      </w:r>
      <w:proofErr w:type="gramEnd"/>
      <w:r w:rsidRPr="002C14EB">
        <w:rPr>
          <w:rFonts w:ascii="Times New Roman" w:hAnsi="Times New Roman" w:cs="Times New Roman"/>
        </w:rPr>
        <w:t xml:space="preserve"> почте)</w:t>
      </w:r>
    </w:p>
    <w:p w:rsidR="002C14EB" w:rsidRPr="002C14EB" w:rsidRDefault="002C14EB" w:rsidP="002C14EB">
      <w:pPr>
        <w:spacing w:after="0"/>
        <w:rPr>
          <w:rFonts w:ascii="Times New Roman" w:hAnsi="Times New Roman" w:cs="Times New Roman"/>
        </w:rPr>
      </w:pPr>
      <w:r w:rsidRPr="002C14EB">
        <w:rPr>
          <w:rFonts w:ascii="Times New Roman" w:hAnsi="Times New Roman" w:cs="Times New Roman"/>
        </w:rPr>
        <w:t xml:space="preserve">            ________________________       _____________________    ____________________________    </w:t>
      </w:r>
    </w:p>
    <w:p w:rsidR="002C14EB" w:rsidRPr="002C14EB" w:rsidRDefault="002C14EB" w:rsidP="002C14EB">
      <w:pPr>
        <w:spacing w:after="0"/>
        <w:rPr>
          <w:rFonts w:ascii="Times New Roman" w:hAnsi="Times New Roman" w:cs="Times New Roman"/>
        </w:rPr>
      </w:pPr>
      <w:r w:rsidRPr="002C14EB">
        <w:rPr>
          <w:rFonts w:ascii="Times New Roman" w:hAnsi="Times New Roman" w:cs="Times New Roman"/>
        </w:rPr>
        <w:t xml:space="preserve">                                                 (</w:t>
      </w:r>
      <w:proofErr w:type="gramStart"/>
      <w:r w:rsidRPr="002C14EB">
        <w:rPr>
          <w:rFonts w:ascii="Times New Roman" w:hAnsi="Times New Roman" w:cs="Times New Roman"/>
        </w:rPr>
        <w:t xml:space="preserve">подпись)   </w:t>
      </w:r>
      <w:proofErr w:type="gramEnd"/>
      <w:r w:rsidRPr="002C14EB">
        <w:rPr>
          <w:rFonts w:ascii="Times New Roman" w:hAnsi="Times New Roman" w:cs="Times New Roman"/>
        </w:rPr>
        <w:t xml:space="preserve">                            (расшифровка)</w:t>
      </w:r>
    </w:p>
    <w:p w:rsidR="002C14EB" w:rsidRPr="002C14EB" w:rsidRDefault="002C14EB" w:rsidP="002C14EB">
      <w:pPr>
        <w:spacing w:after="0"/>
        <w:jc w:val="both"/>
        <w:rPr>
          <w:rFonts w:ascii="Times New Roman" w:hAnsi="Times New Roman" w:cs="Times New Roman"/>
        </w:rPr>
      </w:pPr>
      <w:r w:rsidRPr="002C14EB">
        <w:rPr>
          <w:rFonts w:ascii="Times New Roman" w:hAnsi="Times New Roman" w:cs="Times New Roman"/>
        </w:rPr>
        <w:t xml:space="preserve"> </w:t>
      </w:r>
    </w:p>
    <w:p w:rsidR="002C14EB" w:rsidRPr="002C14EB" w:rsidRDefault="002C14EB" w:rsidP="002C14EB">
      <w:pPr>
        <w:spacing w:after="0"/>
        <w:jc w:val="both"/>
        <w:rPr>
          <w:rFonts w:ascii="Times New Roman" w:hAnsi="Times New Roman" w:cs="Times New Roman"/>
        </w:rPr>
      </w:pPr>
      <w:r w:rsidRPr="002C14EB">
        <w:rPr>
          <w:rFonts w:ascii="Times New Roman" w:hAnsi="Times New Roman" w:cs="Times New Roman"/>
        </w:rPr>
        <w:t xml:space="preserve">          Дата ____________________ </w:t>
      </w:r>
      <w:proofErr w:type="gramStart"/>
      <w:r w:rsidRPr="002C14EB">
        <w:rPr>
          <w:rFonts w:ascii="Times New Roman" w:hAnsi="Times New Roman" w:cs="Times New Roman"/>
        </w:rPr>
        <w:t>Контактный  телефон</w:t>
      </w:r>
      <w:proofErr w:type="gramEnd"/>
      <w:r w:rsidRPr="002C14EB">
        <w:rPr>
          <w:rFonts w:ascii="Times New Roman" w:hAnsi="Times New Roman" w:cs="Times New Roman"/>
        </w:rPr>
        <w:t xml:space="preserve">______________________________ </w:t>
      </w:r>
    </w:p>
    <w:p w:rsidR="002C14EB" w:rsidRPr="002C14EB" w:rsidRDefault="002C14EB" w:rsidP="002C14EB">
      <w:pPr>
        <w:spacing w:after="0"/>
        <w:jc w:val="both"/>
        <w:rPr>
          <w:rFonts w:ascii="Times New Roman" w:hAnsi="Times New Roman" w:cs="Times New Roman"/>
        </w:rPr>
      </w:pPr>
      <w:r w:rsidRPr="002C14EB">
        <w:rPr>
          <w:rFonts w:ascii="Times New Roman" w:hAnsi="Times New Roman" w:cs="Times New Roman"/>
        </w:rPr>
        <w:t xml:space="preserve">       Контактное лицо_______________________________________</w:t>
      </w:r>
    </w:p>
    <w:p w:rsidR="002C14EB" w:rsidRPr="002C14EB" w:rsidRDefault="002C14EB" w:rsidP="002C14EB">
      <w:pPr>
        <w:spacing w:after="0"/>
        <w:jc w:val="both"/>
        <w:rPr>
          <w:rFonts w:ascii="Times New Roman" w:hAnsi="Times New Roman" w:cs="Times New Roman"/>
        </w:rPr>
      </w:pPr>
      <w:r w:rsidRPr="002C14EB">
        <w:rPr>
          <w:rFonts w:ascii="Times New Roman" w:hAnsi="Times New Roman" w:cs="Times New Roman"/>
        </w:rPr>
        <w:t xml:space="preserve">        </w:t>
      </w:r>
    </w:p>
    <w:p w:rsidR="002C14EB" w:rsidRPr="002C14EB" w:rsidRDefault="002C14EB" w:rsidP="002C14EB">
      <w:pPr>
        <w:spacing w:after="0"/>
        <w:jc w:val="both"/>
        <w:rPr>
          <w:rFonts w:ascii="Times New Roman" w:hAnsi="Times New Roman" w:cs="Times New Roman"/>
          <w:b/>
        </w:rPr>
      </w:pPr>
    </w:p>
    <w:p w:rsidR="002646A8" w:rsidRDefault="002646A8"/>
    <w:sectPr w:rsidR="00264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995"/>
    <w:rsid w:val="002646A8"/>
    <w:rsid w:val="002C14EB"/>
    <w:rsid w:val="003D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997C1"/>
  <w15:chartTrackingRefBased/>
  <w15:docId w15:val="{7796D491-C882-43C3-824B-CF89DAF81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4E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4E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2C14EB"/>
    <w:rPr>
      <w:color w:val="0000FF"/>
      <w:u w:val="single"/>
    </w:rPr>
  </w:style>
  <w:style w:type="character" w:customStyle="1" w:styleId="blk">
    <w:name w:val="blk"/>
    <w:basedOn w:val="a0"/>
    <w:rsid w:val="002C1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2020-11-11T06:11:00Z</dcterms:created>
  <dcterms:modified xsi:type="dcterms:W3CDTF">2020-11-11T06:12:00Z</dcterms:modified>
</cp:coreProperties>
</file>