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9E8" w:rsidRDefault="00FC5C41" w:rsidP="001D2D2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AA0E53">
        <w:rPr>
          <w:rFonts w:ascii="Times New Roman" w:hAnsi="Times New Roman" w:cs="Times New Roman"/>
          <w:b/>
          <w:bCs/>
          <w:spacing w:val="40"/>
          <w:sz w:val="28"/>
          <w:szCs w:val="28"/>
        </w:rPr>
        <w:t>ДОГОВОР</w:t>
      </w:r>
      <w:r w:rsidR="006C79F9">
        <w:rPr>
          <w:rFonts w:ascii="Times New Roman" w:hAnsi="Times New Roman" w:cs="Times New Roman"/>
          <w:b/>
          <w:bCs/>
          <w:spacing w:val="40"/>
          <w:sz w:val="28"/>
          <w:szCs w:val="28"/>
        </w:rPr>
        <w:t xml:space="preserve"> № _____</w:t>
      </w:r>
    </w:p>
    <w:p w:rsidR="00FC5C41" w:rsidRPr="00584BB1" w:rsidRDefault="00FC5C41" w:rsidP="001D2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BB1">
        <w:rPr>
          <w:rFonts w:ascii="Times New Roman" w:hAnsi="Times New Roman" w:cs="Times New Roman"/>
          <w:b/>
          <w:bCs/>
          <w:sz w:val="28"/>
          <w:szCs w:val="28"/>
        </w:rPr>
        <w:t>холодного водоснабжения и водоотведения</w:t>
      </w:r>
    </w:p>
    <w:p w:rsidR="00584BB1" w:rsidRPr="00584BB1" w:rsidRDefault="00584BB1" w:rsidP="00584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4BB1" w:rsidRPr="00BE5262" w:rsidRDefault="00641379" w:rsidP="00584BB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E5262">
        <w:rPr>
          <w:rFonts w:ascii="Times New Roman" w:hAnsi="Times New Roman" w:cs="Times New Roman"/>
        </w:rPr>
        <w:t>г.Нытва</w:t>
      </w:r>
      <w:proofErr w:type="spellEnd"/>
      <w:r w:rsidRPr="00BE5262">
        <w:rPr>
          <w:rFonts w:ascii="Times New Roman" w:hAnsi="Times New Roman" w:cs="Times New Roman"/>
        </w:rPr>
        <w:t xml:space="preserve">                                                       </w:t>
      </w:r>
      <w:r w:rsidR="00A826C0" w:rsidRPr="00BE5262">
        <w:rPr>
          <w:rFonts w:ascii="Times New Roman" w:hAnsi="Times New Roman" w:cs="Times New Roman"/>
        </w:rPr>
        <w:t xml:space="preserve">      </w:t>
      </w:r>
      <w:r w:rsidRPr="00BE5262">
        <w:rPr>
          <w:rFonts w:ascii="Times New Roman" w:hAnsi="Times New Roman" w:cs="Times New Roman"/>
        </w:rPr>
        <w:t xml:space="preserve">         </w:t>
      </w:r>
      <w:r w:rsidR="00BE5262">
        <w:rPr>
          <w:rFonts w:ascii="Times New Roman" w:hAnsi="Times New Roman" w:cs="Times New Roman"/>
        </w:rPr>
        <w:t xml:space="preserve">             </w:t>
      </w:r>
      <w:r w:rsidRPr="00BE5262">
        <w:rPr>
          <w:rFonts w:ascii="Times New Roman" w:hAnsi="Times New Roman" w:cs="Times New Roman"/>
        </w:rPr>
        <w:t xml:space="preserve">                     </w:t>
      </w:r>
      <w:proofErr w:type="gramStart"/>
      <w:r w:rsidRPr="00BE5262">
        <w:rPr>
          <w:rFonts w:ascii="Times New Roman" w:hAnsi="Times New Roman" w:cs="Times New Roman"/>
        </w:rPr>
        <w:t xml:space="preserve">   «</w:t>
      </w:r>
      <w:proofErr w:type="gramEnd"/>
      <w:r w:rsidR="003F09E8" w:rsidRPr="00BE5262">
        <w:rPr>
          <w:rFonts w:ascii="Times New Roman" w:hAnsi="Times New Roman" w:cs="Times New Roman"/>
        </w:rPr>
        <w:t>___</w:t>
      </w:r>
      <w:r w:rsidRPr="00BE5262">
        <w:rPr>
          <w:rFonts w:ascii="Times New Roman" w:hAnsi="Times New Roman" w:cs="Times New Roman"/>
        </w:rPr>
        <w:t>»</w:t>
      </w:r>
      <w:r w:rsidR="00A826C0" w:rsidRPr="00BE5262">
        <w:rPr>
          <w:rFonts w:ascii="Times New Roman" w:hAnsi="Times New Roman" w:cs="Times New Roman"/>
        </w:rPr>
        <w:t xml:space="preserve"> </w:t>
      </w:r>
      <w:r w:rsidR="003F09E8" w:rsidRPr="00BE5262">
        <w:rPr>
          <w:rFonts w:ascii="Times New Roman" w:hAnsi="Times New Roman" w:cs="Times New Roman"/>
        </w:rPr>
        <w:t>___________</w:t>
      </w:r>
      <w:r w:rsidR="00A826C0" w:rsidRPr="00BE5262">
        <w:rPr>
          <w:rFonts w:ascii="Times New Roman" w:hAnsi="Times New Roman" w:cs="Times New Roman"/>
        </w:rPr>
        <w:t xml:space="preserve"> </w:t>
      </w:r>
      <w:r w:rsidRPr="00BE5262">
        <w:rPr>
          <w:rFonts w:ascii="Times New Roman" w:hAnsi="Times New Roman" w:cs="Times New Roman"/>
        </w:rPr>
        <w:t>20</w:t>
      </w:r>
      <w:r w:rsidR="00CD4DB3" w:rsidRPr="00BE5262">
        <w:rPr>
          <w:rFonts w:ascii="Times New Roman" w:hAnsi="Times New Roman" w:cs="Times New Roman"/>
        </w:rPr>
        <w:t>___</w:t>
      </w:r>
      <w:r w:rsidRPr="00BE5262">
        <w:rPr>
          <w:rFonts w:ascii="Times New Roman" w:hAnsi="Times New Roman" w:cs="Times New Roman"/>
        </w:rPr>
        <w:t xml:space="preserve">г. </w:t>
      </w:r>
    </w:p>
    <w:p w:rsid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379" w:rsidRPr="00BE5262" w:rsidRDefault="00641379" w:rsidP="00641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 xml:space="preserve">Муниципальное унитарное предприятие «Жилищно-коммунальное хозяйство» </w:t>
      </w:r>
      <w:proofErr w:type="spellStart"/>
      <w:r w:rsidRPr="00BE5262">
        <w:rPr>
          <w:rFonts w:ascii="Times New Roman" w:hAnsi="Times New Roman" w:cs="Times New Roman"/>
          <w:sz w:val="20"/>
          <w:szCs w:val="20"/>
        </w:rPr>
        <w:t>Нытвенского</w:t>
      </w:r>
      <w:proofErr w:type="spellEnd"/>
      <w:r w:rsidRPr="00BE5262">
        <w:rPr>
          <w:rFonts w:ascii="Times New Roman" w:hAnsi="Times New Roman" w:cs="Times New Roman"/>
          <w:sz w:val="20"/>
          <w:szCs w:val="20"/>
        </w:rPr>
        <w:t xml:space="preserve"> района Пермского края, именуемое в дальнейшем «Организация </w:t>
      </w:r>
      <w:proofErr w:type="spellStart"/>
      <w:r w:rsidRPr="00BE5262">
        <w:rPr>
          <w:rFonts w:ascii="Times New Roman" w:hAnsi="Times New Roman" w:cs="Times New Roman"/>
          <w:sz w:val="20"/>
          <w:szCs w:val="20"/>
        </w:rPr>
        <w:t>водопроводно</w:t>
      </w:r>
      <w:proofErr w:type="spellEnd"/>
      <w:r w:rsidRPr="00BE5262">
        <w:rPr>
          <w:rFonts w:ascii="Times New Roman" w:hAnsi="Times New Roman" w:cs="Times New Roman"/>
          <w:sz w:val="20"/>
          <w:szCs w:val="20"/>
        </w:rPr>
        <w:t xml:space="preserve">–канализационного хозяйства», в лице директора </w:t>
      </w:r>
      <w:proofErr w:type="spellStart"/>
      <w:r w:rsidRPr="00BE5262">
        <w:rPr>
          <w:rFonts w:ascii="Times New Roman" w:hAnsi="Times New Roman" w:cs="Times New Roman"/>
          <w:sz w:val="20"/>
          <w:szCs w:val="20"/>
        </w:rPr>
        <w:t>Худанина</w:t>
      </w:r>
      <w:proofErr w:type="spellEnd"/>
      <w:r w:rsidRPr="00BE5262">
        <w:rPr>
          <w:rFonts w:ascii="Times New Roman" w:hAnsi="Times New Roman" w:cs="Times New Roman"/>
          <w:sz w:val="20"/>
          <w:szCs w:val="20"/>
        </w:rPr>
        <w:t xml:space="preserve"> Андрея Александровича, действующего на основании</w:t>
      </w:r>
      <w:r w:rsidR="001C7E1D">
        <w:rPr>
          <w:rFonts w:ascii="Times New Roman" w:hAnsi="Times New Roman" w:cs="Times New Roman"/>
          <w:sz w:val="20"/>
          <w:szCs w:val="20"/>
        </w:rPr>
        <w:t xml:space="preserve"> Устава, с одной стороны  и </w:t>
      </w:r>
      <w:r w:rsidR="006C79F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926B4C" w:rsidRPr="00BE5262">
        <w:rPr>
          <w:rFonts w:ascii="Times New Roman" w:hAnsi="Times New Roman" w:cs="Times New Roman"/>
          <w:sz w:val="20"/>
          <w:szCs w:val="20"/>
        </w:rPr>
        <w:t xml:space="preserve">,  </w:t>
      </w:r>
      <w:r w:rsidR="00EC76D0" w:rsidRPr="00BE5262">
        <w:rPr>
          <w:rFonts w:ascii="Times New Roman" w:hAnsi="Times New Roman" w:cs="Times New Roman"/>
          <w:sz w:val="20"/>
          <w:szCs w:val="20"/>
        </w:rPr>
        <w:t xml:space="preserve">в лице </w:t>
      </w:r>
      <w:r w:rsidR="006C79F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  <w:r w:rsidRPr="00BE5262">
        <w:rPr>
          <w:rFonts w:ascii="Times New Roman" w:hAnsi="Times New Roman" w:cs="Times New Roman"/>
          <w:sz w:val="20"/>
          <w:szCs w:val="20"/>
        </w:rPr>
        <w:t>,</w:t>
      </w:r>
      <w:r w:rsidR="00EC76D0" w:rsidRPr="00BE5262">
        <w:rPr>
          <w:rFonts w:ascii="Times New Roman" w:hAnsi="Times New Roman" w:cs="Times New Roman"/>
          <w:sz w:val="20"/>
          <w:szCs w:val="20"/>
        </w:rPr>
        <w:t xml:space="preserve"> действующе</w:t>
      </w:r>
      <w:r w:rsidR="00CD4DB3" w:rsidRPr="00BE5262">
        <w:rPr>
          <w:rFonts w:ascii="Times New Roman" w:hAnsi="Times New Roman" w:cs="Times New Roman"/>
          <w:sz w:val="20"/>
          <w:szCs w:val="20"/>
        </w:rPr>
        <w:t>й</w:t>
      </w:r>
      <w:r w:rsidR="00EC76D0" w:rsidRPr="00BE5262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="006C79F9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EC76D0" w:rsidRPr="00BE5262">
        <w:rPr>
          <w:rFonts w:ascii="Times New Roman" w:hAnsi="Times New Roman" w:cs="Times New Roman"/>
          <w:sz w:val="20"/>
          <w:szCs w:val="20"/>
        </w:rPr>
        <w:t>,</w:t>
      </w:r>
      <w:r w:rsidRPr="00BE5262">
        <w:rPr>
          <w:rFonts w:ascii="Times New Roman" w:hAnsi="Times New Roman" w:cs="Times New Roman"/>
          <w:sz w:val="20"/>
          <w:szCs w:val="20"/>
        </w:rPr>
        <w:t xml:space="preserve"> с другой стороны, именуемые в дальнейшем стороны,</w:t>
      </w:r>
      <w:r w:rsidR="00244FF2" w:rsidRPr="00244FF2">
        <w:rPr>
          <w:rFonts w:ascii="Times New Roman" w:hAnsi="Times New Roman" w:cs="Times New Roman"/>
          <w:sz w:val="21"/>
          <w:szCs w:val="21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заключили настоящий </w:t>
      </w:r>
      <w:r w:rsidR="00A826C0" w:rsidRPr="00BE5262">
        <w:rPr>
          <w:rFonts w:ascii="Times New Roman" w:hAnsi="Times New Roman" w:cs="Times New Roman"/>
          <w:sz w:val="20"/>
          <w:szCs w:val="20"/>
        </w:rPr>
        <w:t xml:space="preserve">договор </w:t>
      </w:r>
      <w:r w:rsidRPr="00BE5262">
        <w:rPr>
          <w:rFonts w:ascii="Times New Roman" w:hAnsi="Times New Roman" w:cs="Times New Roman"/>
          <w:sz w:val="20"/>
          <w:szCs w:val="20"/>
        </w:rPr>
        <w:t xml:space="preserve"> о нижеследующем:</w:t>
      </w:r>
      <w:bookmarkStart w:id="0" w:name="l133"/>
      <w:bookmarkEnd w:id="0"/>
    </w:p>
    <w:p w:rsidR="00584BB1" w:rsidRPr="00BE5262" w:rsidRDefault="00584BB1" w:rsidP="00584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E2426" w:rsidRPr="00BE5262" w:rsidRDefault="00F75B9E" w:rsidP="001D2D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BE5262">
        <w:rPr>
          <w:rFonts w:ascii="Times New Roman" w:hAnsi="Times New Roman" w:cs="Times New Roman"/>
          <w:b/>
          <w:sz w:val="20"/>
          <w:szCs w:val="20"/>
          <w:lang w:val="en-US" w:eastAsia="ru-RU"/>
        </w:rPr>
        <w:t>I</w:t>
      </w:r>
      <w:r w:rsidRPr="00BE5262">
        <w:rPr>
          <w:rFonts w:ascii="Times New Roman" w:hAnsi="Times New Roman" w:cs="Times New Roman"/>
          <w:b/>
          <w:sz w:val="20"/>
          <w:szCs w:val="20"/>
          <w:lang w:eastAsia="ru-RU"/>
        </w:rPr>
        <w:t>.</w:t>
      </w:r>
      <w:r w:rsidRPr="00BE5262">
        <w:rPr>
          <w:rFonts w:ascii="Times New Roman" w:hAnsi="Times New Roman" w:cs="Times New Roman"/>
          <w:b/>
          <w:sz w:val="20"/>
          <w:szCs w:val="20"/>
          <w:lang w:val="en-US" w:eastAsia="ru-RU"/>
        </w:rPr>
        <w:t> </w:t>
      </w:r>
      <w:r w:rsidR="003E2426" w:rsidRPr="00BE5262">
        <w:rPr>
          <w:rFonts w:ascii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3E2426" w:rsidRPr="00BE5262" w:rsidRDefault="003E2426" w:rsidP="00584BB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C310F8" w:rsidRPr="00BE5262" w:rsidRDefault="00C310F8" w:rsidP="00C310F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1. По настоящему договору организация водопроводно-канализационного хозяйства, осуществляющая холодное водоснабжение и водоотведение, обязуется:</w:t>
      </w:r>
    </w:p>
    <w:p w:rsidR="00C310F8" w:rsidRPr="00BE5262" w:rsidRDefault="003933DB" w:rsidP="00C310F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-</w:t>
      </w:r>
      <w:r w:rsidR="00C310F8" w:rsidRPr="00BE5262">
        <w:rPr>
          <w:rFonts w:ascii="Times New Roman" w:hAnsi="Times New Roman" w:cs="Times New Roman"/>
          <w:sz w:val="20"/>
          <w:szCs w:val="20"/>
        </w:rPr>
        <w:t>подавать абоненту через присоединенную водопроводную сеть из централизованной системы холодного водоснабжения</w:t>
      </w:r>
      <w:r w:rsidRPr="00BE5262">
        <w:rPr>
          <w:rFonts w:ascii="Times New Roman" w:hAnsi="Times New Roman" w:cs="Times New Roman"/>
          <w:sz w:val="20"/>
          <w:szCs w:val="20"/>
        </w:rPr>
        <w:t xml:space="preserve"> холодную питьевую воду по адресу: </w:t>
      </w:r>
      <w:r w:rsidR="006C79F9">
        <w:rPr>
          <w:rFonts w:ascii="Times New Roman" w:hAnsi="Times New Roman" w:cs="Times New Roman"/>
          <w:b/>
          <w:sz w:val="20"/>
          <w:szCs w:val="20"/>
        </w:rPr>
        <w:t>_______________________________________</w:t>
      </w:r>
    </w:p>
    <w:p w:rsidR="00C310F8" w:rsidRPr="00BE5262" w:rsidRDefault="003933DB" w:rsidP="00C310F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-</w:t>
      </w:r>
      <w:r w:rsidR="00C310F8" w:rsidRPr="00BE5262">
        <w:rPr>
          <w:rFonts w:ascii="Times New Roman" w:hAnsi="Times New Roman" w:cs="Times New Roman"/>
          <w:sz w:val="20"/>
          <w:szCs w:val="20"/>
        </w:rPr>
        <w:t>осуществлять прием сточных вод абонента от канализационного выпуска в централизованную систему водоотведения и обеспечивать их транспортировку, очистку и сброс в водный объект.</w:t>
      </w:r>
    </w:p>
    <w:p w:rsidR="00C310F8" w:rsidRPr="00BE5262" w:rsidRDefault="00C310F8" w:rsidP="00C310F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Абонент по настоящему договору обязуется соблюдать режим водоотведения, нормативы по объему сточных вод и нормативы состава сточных вод, требования к составу и свойствам сточных вод, установленные в целях предотвращения негативного воздействия на работу объектов централизованных систем водоотведения, оплачивать водоотведение и принятую холодную (питьевую) воду и (или) холо</w:t>
      </w:r>
      <w:r w:rsidR="000D3D0D" w:rsidRPr="00BE5262">
        <w:rPr>
          <w:rFonts w:ascii="Times New Roman" w:hAnsi="Times New Roman" w:cs="Times New Roman"/>
          <w:sz w:val="20"/>
          <w:szCs w:val="20"/>
        </w:rPr>
        <w:t>дную (техническую) воду (далее —</w:t>
      </w:r>
      <w:r w:rsidRPr="00BE5262">
        <w:rPr>
          <w:rFonts w:ascii="Times New Roman" w:hAnsi="Times New Roman" w:cs="Times New Roman"/>
          <w:sz w:val="20"/>
          <w:szCs w:val="20"/>
        </w:rPr>
        <w:t xml:space="preserve"> холодная вода) установленного качества в сроки и порядке, которые определены настоящим договором, соблюдать в соответствии с настоящим договором режим потребления холодной воды, а 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учета.</w:t>
      </w:r>
    </w:p>
    <w:p w:rsidR="006D0135" w:rsidRPr="00BE5262" w:rsidRDefault="006D0135" w:rsidP="006D013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2</w:t>
      </w:r>
      <w:r w:rsidR="002D3492" w:rsidRPr="00BE5262">
        <w:rPr>
          <w:rFonts w:ascii="Times New Roman" w:hAnsi="Times New Roman" w:cs="Times New Roman"/>
          <w:sz w:val="20"/>
          <w:szCs w:val="20"/>
        </w:rPr>
        <w:t>.</w:t>
      </w:r>
      <w:r w:rsidRPr="00BE5262">
        <w:rPr>
          <w:rFonts w:ascii="Times New Roman" w:hAnsi="Times New Roman" w:cs="Times New Roman"/>
          <w:sz w:val="20"/>
          <w:szCs w:val="20"/>
        </w:rPr>
        <w:t> 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водопроводно-канализационного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№ 1.</w:t>
      </w:r>
    </w:p>
    <w:p w:rsidR="00A95FB4" w:rsidRPr="00BE5262" w:rsidRDefault="006D0135" w:rsidP="006D013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3. Акт разграничения балансовой принадлежности и эксплуатационной ответственности, приведенный в приложении № 1 к указанному договору, подлежит подписанию при заключении единого договора холодного водоснабжения и водоотведения и является его неотъемлемой частью.</w:t>
      </w:r>
    </w:p>
    <w:p w:rsidR="006D0135" w:rsidRPr="00BE5262" w:rsidRDefault="006D0135" w:rsidP="00584B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4BB1" w:rsidRPr="00BE5262" w:rsidRDefault="00584BB1" w:rsidP="00A95F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5262">
        <w:rPr>
          <w:rFonts w:ascii="Times New Roman" w:hAnsi="Times New Roman" w:cs="Times New Roman"/>
          <w:b/>
          <w:sz w:val="20"/>
          <w:szCs w:val="20"/>
        </w:rPr>
        <w:t>II. Сроки и режим подачи холодной воды и водоотведения</w:t>
      </w:r>
    </w:p>
    <w:p w:rsidR="00584BB1" w:rsidRPr="00BE5262" w:rsidRDefault="00584BB1" w:rsidP="00584BB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95FB4" w:rsidRPr="00BE5262" w:rsidRDefault="00A95FB4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4. Датой начала подачи холодной воды и приема сточных вод является</w:t>
      </w:r>
      <w:r w:rsidR="00641379" w:rsidRPr="00BE5262">
        <w:rPr>
          <w:rFonts w:ascii="Times New Roman" w:hAnsi="Times New Roman" w:cs="Times New Roman"/>
          <w:sz w:val="20"/>
          <w:szCs w:val="20"/>
        </w:rPr>
        <w:t xml:space="preserve"> «</w:t>
      </w:r>
      <w:r w:rsidR="006C79F9">
        <w:rPr>
          <w:rFonts w:ascii="Times New Roman" w:hAnsi="Times New Roman" w:cs="Times New Roman"/>
          <w:sz w:val="20"/>
          <w:szCs w:val="20"/>
        </w:rPr>
        <w:t>___</w:t>
      </w:r>
      <w:r w:rsidR="00641379" w:rsidRPr="00BE5262">
        <w:rPr>
          <w:rFonts w:ascii="Times New Roman" w:hAnsi="Times New Roman" w:cs="Times New Roman"/>
          <w:sz w:val="20"/>
          <w:szCs w:val="20"/>
        </w:rPr>
        <w:t>»</w:t>
      </w:r>
      <w:r w:rsidR="00571D3D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6C79F9">
        <w:rPr>
          <w:rFonts w:ascii="Times New Roman" w:hAnsi="Times New Roman" w:cs="Times New Roman"/>
          <w:sz w:val="20"/>
          <w:szCs w:val="20"/>
        </w:rPr>
        <w:t>____________</w:t>
      </w:r>
      <w:r w:rsidR="00571D3D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641379" w:rsidRPr="00BE5262">
        <w:rPr>
          <w:rFonts w:ascii="Times New Roman" w:hAnsi="Times New Roman" w:cs="Times New Roman"/>
          <w:sz w:val="20"/>
          <w:szCs w:val="20"/>
        </w:rPr>
        <w:t>20</w:t>
      </w:r>
      <w:r w:rsidR="006C79F9">
        <w:rPr>
          <w:rFonts w:ascii="Times New Roman" w:hAnsi="Times New Roman" w:cs="Times New Roman"/>
          <w:sz w:val="20"/>
          <w:szCs w:val="20"/>
        </w:rPr>
        <w:t>___</w:t>
      </w:r>
      <w:r w:rsidR="00641379" w:rsidRPr="00BE5262">
        <w:rPr>
          <w:rFonts w:ascii="Times New Roman" w:hAnsi="Times New Roman" w:cs="Times New Roman"/>
          <w:sz w:val="20"/>
          <w:szCs w:val="20"/>
        </w:rPr>
        <w:t xml:space="preserve">г. </w:t>
      </w:r>
    </w:p>
    <w:p w:rsidR="00A95FB4" w:rsidRPr="00BE5262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5.</w:t>
      </w:r>
      <w:r w:rsidR="00A95FB4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Сведения о режиме подачи холодной воды (гарантированном объеме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подачи воды, в </w:t>
      </w:r>
      <w:r w:rsidRPr="00BE5262">
        <w:rPr>
          <w:rFonts w:ascii="Times New Roman" w:hAnsi="Times New Roman" w:cs="Times New Roman"/>
          <w:sz w:val="20"/>
          <w:szCs w:val="20"/>
        </w:rPr>
        <w:t>том числе на нужды пожаротушения, гарантированном уровне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давления холодной воды в</w:t>
      </w:r>
      <w:r w:rsidR="00A95FB4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системе водоснабжения в месте присоединения)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указываютс</w:t>
      </w:r>
      <w:r w:rsidR="00A95FB4" w:rsidRPr="00BE5262">
        <w:rPr>
          <w:rFonts w:ascii="Times New Roman" w:hAnsi="Times New Roman" w:cs="Times New Roman"/>
          <w:sz w:val="20"/>
          <w:szCs w:val="20"/>
        </w:rPr>
        <w:t>я по форме согласно приложению №</w:t>
      </w:r>
      <w:r w:rsidRPr="00BE5262">
        <w:rPr>
          <w:rFonts w:ascii="Times New Roman" w:hAnsi="Times New Roman" w:cs="Times New Roman"/>
          <w:sz w:val="20"/>
          <w:szCs w:val="20"/>
        </w:rPr>
        <w:t> 3 в соответствии с условиями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подключения (технологического присоединения) к централизованной системе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холодного водоснабжения.</w:t>
      </w:r>
    </w:p>
    <w:p w:rsidR="00902D04" w:rsidRPr="00BE5262" w:rsidRDefault="00902D04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5</w:t>
      </w:r>
      <w:r w:rsidRPr="00BE526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BE5262">
        <w:rPr>
          <w:rFonts w:ascii="Times New Roman" w:hAnsi="Times New Roman" w:cs="Times New Roman"/>
          <w:sz w:val="20"/>
          <w:szCs w:val="20"/>
        </w:rPr>
        <w:t>. Сведения о подключенной (технологически присоединенной) мощности (нагрузке), в том числе с распределением подключенной (технологически присоединенной) мощности (нагрузки) по каждой точке подключения (технологического присоединения), в пределах которой организация водопроводно-канализационного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водоотведению, указываются по форме согласно приложениям № 10 и 11.</w:t>
      </w:r>
    </w:p>
    <w:p w:rsidR="00584BB1" w:rsidRPr="00BE5262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6.</w:t>
      </w:r>
      <w:r w:rsidR="00A95FB4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Сведения о режиме приема сточных вод указываются по форме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согласно приложению </w:t>
      </w:r>
      <w:r w:rsidR="00A95FB4" w:rsidRPr="00BE5262">
        <w:rPr>
          <w:rFonts w:ascii="Times New Roman" w:hAnsi="Times New Roman" w:cs="Times New Roman"/>
          <w:sz w:val="20"/>
          <w:szCs w:val="20"/>
        </w:rPr>
        <w:t>№</w:t>
      </w:r>
      <w:r w:rsidRPr="00BE5262">
        <w:rPr>
          <w:rFonts w:ascii="Times New Roman" w:hAnsi="Times New Roman" w:cs="Times New Roman"/>
          <w:sz w:val="20"/>
          <w:szCs w:val="20"/>
        </w:rPr>
        <w:t> 4.</w:t>
      </w:r>
    </w:p>
    <w:p w:rsidR="00A95FB4" w:rsidRPr="00BE5262" w:rsidRDefault="00A95FB4" w:rsidP="00584B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4BB1" w:rsidRPr="00BE5262" w:rsidRDefault="00584BB1" w:rsidP="00A95F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5262">
        <w:rPr>
          <w:rFonts w:ascii="Times New Roman" w:hAnsi="Times New Roman" w:cs="Times New Roman"/>
          <w:b/>
          <w:sz w:val="20"/>
          <w:szCs w:val="20"/>
        </w:rPr>
        <w:t>III. Тарифы, сроки и порядок оплаты по договору</w:t>
      </w:r>
    </w:p>
    <w:p w:rsidR="00571D3D" w:rsidRPr="00BE5262" w:rsidRDefault="00584BB1" w:rsidP="00571D3D">
      <w:pPr>
        <w:spacing w:before="100" w:beforeAutospacing="1"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7.</w:t>
      </w:r>
      <w:r w:rsidR="00A95FB4" w:rsidRPr="00BE5262">
        <w:rPr>
          <w:rFonts w:ascii="Times New Roman" w:hAnsi="Times New Roman" w:cs="Times New Roman"/>
          <w:sz w:val="20"/>
          <w:szCs w:val="20"/>
        </w:rPr>
        <w:t> </w:t>
      </w:r>
      <w:r w:rsidR="00571D3D" w:rsidRPr="00BE5262">
        <w:rPr>
          <w:rFonts w:ascii="Times New Roman" w:hAnsi="Times New Roman" w:cs="Times New Roman"/>
          <w:bCs/>
          <w:sz w:val="20"/>
          <w:szCs w:val="20"/>
        </w:rPr>
        <w:t xml:space="preserve">Оплата по настоящему договору осуществляется на основании </w:t>
      </w:r>
      <w:r w:rsidR="00EC76D0" w:rsidRPr="00BE5262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571D3D" w:rsidRPr="00BE5262" w:rsidRDefault="00571D3D" w:rsidP="00571D3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71D3D" w:rsidRPr="00BE5262" w:rsidRDefault="00571D3D" w:rsidP="00571D3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5262">
        <w:rPr>
          <w:rFonts w:ascii="Times New Roman" w:hAnsi="Times New Roman" w:cs="Times New Roman"/>
          <w:bCs/>
          <w:sz w:val="20"/>
          <w:szCs w:val="20"/>
        </w:rPr>
        <w:t>Оплата по настоящему договору осуществляется абонентом по тарифам на питьевую воду</w:t>
      </w:r>
    </w:p>
    <w:p w:rsidR="00571D3D" w:rsidRPr="00BE5262" w:rsidRDefault="00571D3D" w:rsidP="00571D3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5262">
        <w:rPr>
          <w:rFonts w:ascii="Times New Roman" w:hAnsi="Times New Roman" w:cs="Times New Roman"/>
          <w:bCs/>
          <w:sz w:val="20"/>
          <w:szCs w:val="20"/>
        </w:rPr>
        <w:t>с 01.01.202</w:t>
      </w:r>
      <w:r w:rsidR="006C79F9">
        <w:rPr>
          <w:rFonts w:ascii="Times New Roman" w:hAnsi="Times New Roman" w:cs="Times New Roman"/>
          <w:bCs/>
          <w:sz w:val="20"/>
          <w:szCs w:val="20"/>
        </w:rPr>
        <w:t>__</w:t>
      </w:r>
      <w:r w:rsidRPr="00BE5262">
        <w:rPr>
          <w:rFonts w:ascii="Times New Roman" w:hAnsi="Times New Roman" w:cs="Times New Roman"/>
          <w:bCs/>
          <w:sz w:val="20"/>
          <w:szCs w:val="20"/>
        </w:rPr>
        <w:t xml:space="preserve"> г. по 30.06.202</w:t>
      </w:r>
      <w:r w:rsidR="006C79F9">
        <w:rPr>
          <w:rFonts w:ascii="Times New Roman" w:hAnsi="Times New Roman" w:cs="Times New Roman"/>
          <w:bCs/>
          <w:sz w:val="20"/>
          <w:szCs w:val="20"/>
        </w:rPr>
        <w:t>__</w:t>
      </w:r>
      <w:r w:rsidRPr="00BE5262">
        <w:rPr>
          <w:rFonts w:ascii="Times New Roman" w:hAnsi="Times New Roman" w:cs="Times New Roman"/>
          <w:bCs/>
          <w:sz w:val="20"/>
          <w:szCs w:val="20"/>
        </w:rPr>
        <w:t xml:space="preserve"> г. – </w:t>
      </w:r>
      <w:r w:rsidR="00EC76D0" w:rsidRPr="00BE5262">
        <w:rPr>
          <w:rFonts w:ascii="Times New Roman" w:hAnsi="Times New Roman" w:cs="Times New Roman"/>
          <w:bCs/>
          <w:sz w:val="20"/>
          <w:szCs w:val="20"/>
        </w:rPr>
        <w:t>________________</w:t>
      </w:r>
      <w:r w:rsidRPr="00BE5262">
        <w:rPr>
          <w:rFonts w:ascii="Times New Roman" w:hAnsi="Times New Roman" w:cs="Times New Roman"/>
          <w:bCs/>
          <w:sz w:val="20"/>
          <w:szCs w:val="20"/>
        </w:rPr>
        <w:t xml:space="preserve"> за 1 </w:t>
      </w:r>
      <w:proofErr w:type="spellStart"/>
      <w:r w:rsidRPr="00BE5262">
        <w:rPr>
          <w:rFonts w:ascii="Times New Roman" w:hAnsi="Times New Roman" w:cs="Times New Roman"/>
          <w:bCs/>
          <w:sz w:val="20"/>
          <w:szCs w:val="20"/>
        </w:rPr>
        <w:t>куб.м</w:t>
      </w:r>
      <w:proofErr w:type="spellEnd"/>
      <w:r w:rsidRPr="00BE5262">
        <w:rPr>
          <w:rFonts w:ascii="Times New Roman" w:hAnsi="Times New Roman" w:cs="Times New Roman"/>
          <w:bCs/>
          <w:sz w:val="20"/>
          <w:szCs w:val="20"/>
        </w:rPr>
        <w:t xml:space="preserve">. (НДС не облагается); </w:t>
      </w:r>
    </w:p>
    <w:p w:rsidR="00571D3D" w:rsidRPr="00BE5262" w:rsidRDefault="00571D3D" w:rsidP="00571D3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5262">
        <w:rPr>
          <w:rFonts w:ascii="Times New Roman" w:hAnsi="Times New Roman" w:cs="Times New Roman"/>
          <w:bCs/>
          <w:sz w:val="20"/>
          <w:szCs w:val="20"/>
        </w:rPr>
        <w:t>с 01.07.202</w:t>
      </w:r>
      <w:r w:rsidR="006C79F9">
        <w:rPr>
          <w:rFonts w:ascii="Times New Roman" w:hAnsi="Times New Roman" w:cs="Times New Roman"/>
          <w:bCs/>
          <w:sz w:val="20"/>
          <w:szCs w:val="20"/>
        </w:rPr>
        <w:t>__</w:t>
      </w:r>
      <w:r w:rsidRPr="00BE5262">
        <w:rPr>
          <w:rFonts w:ascii="Times New Roman" w:hAnsi="Times New Roman" w:cs="Times New Roman"/>
          <w:bCs/>
          <w:sz w:val="20"/>
          <w:szCs w:val="20"/>
        </w:rPr>
        <w:t xml:space="preserve"> г. по 31.12.202</w:t>
      </w:r>
      <w:r w:rsidR="006C79F9">
        <w:rPr>
          <w:rFonts w:ascii="Times New Roman" w:hAnsi="Times New Roman" w:cs="Times New Roman"/>
          <w:bCs/>
          <w:sz w:val="20"/>
          <w:szCs w:val="20"/>
        </w:rPr>
        <w:t>__</w:t>
      </w:r>
      <w:r w:rsidRPr="00BE5262">
        <w:rPr>
          <w:rFonts w:ascii="Times New Roman" w:hAnsi="Times New Roman" w:cs="Times New Roman"/>
          <w:bCs/>
          <w:sz w:val="20"/>
          <w:szCs w:val="20"/>
        </w:rPr>
        <w:t xml:space="preserve"> г. –</w:t>
      </w:r>
      <w:r w:rsidR="00EC76D0" w:rsidRPr="00BE5262">
        <w:rPr>
          <w:rFonts w:ascii="Times New Roman" w:hAnsi="Times New Roman" w:cs="Times New Roman"/>
          <w:bCs/>
          <w:sz w:val="20"/>
          <w:szCs w:val="20"/>
        </w:rPr>
        <w:t>_________________</w:t>
      </w:r>
      <w:r w:rsidRPr="00BE5262">
        <w:rPr>
          <w:rFonts w:ascii="Times New Roman" w:hAnsi="Times New Roman" w:cs="Times New Roman"/>
          <w:bCs/>
          <w:sz w:val="20"/>
          <w:szCs w:val="20"/>
        </w:rPr>
        <w:t xml:space="preserve"> за 1 </w:t>
      </w:r>
      <w:proofErr w:type="spellStart"/>
      <w:r w:rsidRPr="00BE5262">
        <w:rPr>
          <w:rFonts w:ascii="Times New Roman" w:hAnsi="Times New Roman" w:cs="Times New Roman"/>
          <w:bCs/>
          <w:sz w:val="20"/>
          <w:szCs w:val="20"/>
        </w:rPr>
        <w:t>куб.м</w:t>
      </w:r>
      <w:proofErr w:type="spellEnd"/>
      <w:r w:rsidRPr="00BE5262">
        <w:rPr>
          <w:rFonts w:ascii="Times New Roman" w:hAnsi="Times New Roman" w:cs="Times New Roman"/>
          <w:bCs/>
          <w:sz w:val="20"/>
          <w:szCs w:val="20"/>
        </w:rPr>
        <w:t>. (НДС не облагается)</w:t>
      </w:r>
      <w:r w:rsidR="00A17013">
        <w:rPr>
          <w:rFonts w:ascii="Times New Roman" w:hAnsi="Times New Roman" w:cs="Times New Roman"/>
          <w:bCs/>
          <w:sz w:val="20"/>
          <w:szCs w:val="20"/>
        </w:rPr>
        <w:t>.</w:t>
      </w:r>
    </w:p>
    <w:p w:rsidR="007067BC" w:rsidRPr="00BE5262" w:rsidRDefault="007067BC" w:rsidP="00571D3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71D3D" w:rsidRPr="00BE5262" w:rsidRDefault="00571D3D" w:rsidP="00571D3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5262">
        <w:rPr>
          <w:rFonts w:ascii="Times New Roman" w:hAnsi="Times New Roman" w:cs="Times New Roman"/>
          <w:bCs/>
          <w:sz w:val="20"/>
          <w:szCs w:val="20"/>
        </w:rPr>
        <w:lastRenderedPageBreak/>
        <w:t>Оплата по настоящему договору осуществляется абонентом по тарифам на водоотведение</w:t>
      </w:r>
    </w:p>
    <w:p w:rsidR="00571D3D" w:rsidRPr="00BE5262" w:rsidRDefault="00571D3D" w:rsidP="00571D3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5262">
        <w:rPr>
          <w:rFonts w:ascii="Times New Roman" w:hAnsi="Times New Roman" w:cs="Times New Roman"/>
          <w:bCs/>
          <w:sz w:val="20"/>
          <w:szCs w:val="20"/>
        </w:rPr>
        <w:t>с 01.01.202</w:t>
      </w:r>
      <w:r w:rsidR="006C79F9">
        <w:rPr>
          <w:rFonts w:ascii="Times New Roman" w:hAnsi="Times New Roman" w:cs="Times New Roman"/>
          <w:bCs/>
          <w:sz w:val="20"/>
          <w:szCs w:val="20"/>
        </w:rPr>
        <w:t>__</w:t>
      </w:r>
      <w:r w:rsidRPr="00BE5262">
        <w:rPr>
          <w:rFonts w:ascii="Times New Roman" w:hAnsi="Times New Roman" w:cs="Times New Roman"/>
          <w:bCs/>
          <w:sz w:val="20"/>
          <w:szCs w:val="20"/>
        </w:rPr>
        <w:t xml:space="preserve"> г. по 30.06.202</w:t>
      </w:r>
      <w:r w:rsidR="006C79F9">
        <w:rPr>
          <w:rFonts w:ascii="Times New Roman" w:hAnsi="Times New Roman" w:cs="Times New Roman"/>
          <w:bCs/>
          <w:sz w:val="20"/>
          <w:szCs w:val="20"/>
        </w:rPr>
        <w:t>__</w:t>
      </w:r>
      <w:r w:rsidRPr="00BE5262">
        <w:rPr>
          <w:rFonts w:ascii="Times New Roman" w:hAnsi="Times New Roman" w:cs="Times New Roman"/>
          <w:bCs/>
          <w:sz w:val="20"/>
          <w:szCs w:val="20"/>
        </w:rPr>
        <w:t xml:space="preserve"> г. – </w:t>
      </w:r>
      <w:r w:rsidR="00EC76D0" w:rsidRPr="00BE5262">
        <w:rPr>
          <w:rFonts w:ascii="Times New Roman" w:hAnsi="Times New Roman" w:cs="Times New Roman"/>
          <w:bCs/>
          <w:sz w:val="20"/>
          <w:szCs w:val="20"/>
        </w:rPr>
        <w:t>__________________</w:t>
      </w:r>
      <w:r w:rsidRPr="00BE5262">
        <w:rPr>
          <w:rFonts w:ascii="Times New Roman" w:hAnsi="Times New Roman" w:cs="Times New Roman"/>
          <w:bCs/>
          <w:sz w:val="20"/>
          <w:szCs w:val="20"/>
        </w:rPr>
        <w:t xml:space="preserve"> за 1 </w:t>
      </w:r>
      <w:proofErr w:type="spellStart"/>
      <w:r w:rsidRPr="00BE5262">
        <w:rPr>
          <w:rFonts w:ascii="Times New Roman" w:hAnsi="Times New Roman" w:cs="Times New Roman"/>
          <w:bCs/>
          <w:sz w:val="20"/>
          <w:szCs w:val="20"/>
        </w:rPr>
        <w:t>куб.м</w:t>
      </w:r>
      <w:proofErr w:type="spellEnd"/>
      <w:r w:rsidRPr="00BE5262">
        <w:rPr>
          <w:rFonts w:ascii="Times New Roman" w:hAnsi="Times New Roman" w:cs="Times New Roman"/>
          <w:bCs/>
          <w:sz w:val="20"/>
          <w:szCs w:val="20"/>
        </w:rPr>
        <w:t>. (НДС не облагается);</w:t>
      </w:r>
    </w:p>
    <w:p w:rsidR="00571D3D" w:rsidRPr="00BE5262" w:rsidRDefault="00571D3D" w:rsidP="007067B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5262">
        <w:rPr>
          <w:rFonts w:ascii="Times New Roman" w:hAnsi="Times New Roman" w:cs="Times New Roman"/>
          <w:bCs/>
          <w:sz w:val="20"/>
          <w:szCs w:val="20"/>
        </w:rPr>
        <w:t>с 01.07.202</w:t>
      </w:r>
      <w:r w:rsidR="006C79F9">
        <w:rPr>
          <w:rFonts w:ascii="Times New Roman" w:hAnsi="Times New Roman" w:cs="Times New Roman"/>
          <w:bCs/>
          <w:sz w:val="20"/>
          <w:szCs w:val="20"/>
        </w:rPr>
        <w:t>__</w:t>
      </w:r>
      <w:r w:rsidRPr="00BE5262">
        <w:rPr>
          <w:rFonts w:ascii="Times New Roman" w:hAnsi="Times New Roman" w:cs="Times New Roman"/>
          <w:bCs/>
          <w:sz w:val="20"/>
          <w:szCs w:val="20"/>
        </w:rPr>
        <w:t xml:space="preserve"> г. по 31.12.202</w:t>
      </w:r>
      <w:r w:rsidR="006C79F9">
        <w:rPr>
          <w:rFonts w:ascii="Times New Roman" w:hAnsi="Times New Roman" w:cs="Times New Roman"/>
          <w:bCs/>
          <w:sz w:val="20"/>
          <w:szCs w:val="20"/>
        </w:rPr>
        <w:t>__</w:t>
      </w:r>
      <w:r w:rsidRPr="00BE5262">
        <w:rPr>
          <w:rFonts w:ascii="Times New Roman" w:hAnsi="Times New Roman" w:cs="Times New Roman"/>
          <w:bCs/>
          <w:sz w:val="20"/>
          <w:szCs w:val="20"/>
        </w:rPr>
        <w:t xml:space="preserve"> г. – </w:t>
      </w:r>
      <w:r w:rsidR="00EC76D0" w:rsidRPr="00BE5262">
        <w:rPr>
          <w:rFonts w:ascii="Times New Roman" w:hAnsi="Times New Roman" w:cs="Times New Roman"/>
          <w:bCs/>
          <w:sz w:val="20"/>
          <w:szCs w:val="20"/>
        </w:rPr>
        <w:t>__________________</w:t>
      </w:r>
      <w:r w:rsidRPr="00BE5262">
        <w:rPr>
          <w:rFonts w:ascii="Times New Roman" w:hAnsi="Times New Roman" w:cs="Times New Roman"/>
          <w:bCs/>
          <w:sz w:val="20"/>
          <w:szCs w:val="20"/>
        </w:rPr>
        <w:t xml:space="preserve"> за 1 </w:t>
      </w:r>
      <w:proofErr w:type="spellStart"/>
      <w:r w:rsidRPr="00BE5262">
        <w:rPr>
          <w:rFonts w:ascii="Times New Roman" w:hAnsi="Times New Roman" w:cs="Times New Roman"/>
          <w:bCs/>
          <w:sz w:val="20"/>
          <w:szCs w:val="20"/>
        </w:rPr>
        <w:t>куб.м</w:t>
      </w:r>
      <w:proofErr w:type="spellEnd"/>
      <w:r w:rsidRPr="00BE5262">
        <w:rPr>
          <w:rFonts w:ascii="Times New Roman" w:hAnsi="Times New Roman" w:cs="Times New Roman"/>
          <w:bCs/>
          <w:sz w:val="20"/>
          <w:szCs w:val="20"/>
        </w:rPr>
        <w:t>. (НДС не облагается)</w:t>
      </w:r>
      <w:r w:rsidR="00A17013">
        <w:rPr>
          <w:rFonts w:ascii="Times New Roman" w:hAnsi="Times New Roman" w:cs="Times New Roman"/>
          <w:bCs/>
          <w:sz w:val="20"/>
          <w:szCs w:val="20"/>
        </w:rPr>
        <w:t>.</w:t>
      </w:r>
    </w:p>
    <w:p w:rsidR="00C310F8" w:rsidRPr="00BE5262" w:rsidRDefault="00C310F8" w:rsidP="00C310F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7</w:t>
      </w:r>
      <w:r w:rsidRPr="00BE526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BE5262">
        <w:rPr>
          <w:rFonts w:ascii="Times New Roman" w:hAnsi="Times New Roman" w:cs="Times New Roman"/>
          <w:sz w:val="20"/>
          <w:szCs w:val="20"/>
        </w:rPr>
        <w:t>. В случае если настоящий договор заключен с абонентом, осуществляющим закупки услуг по холодному водоснабжению и водоотведению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нужд»:</w:t>
      </w:r>
    </w:p>
    <w:p w:rsidR="00C310F8" w:rsidRPr="00BE5262" w:rsidRDefault="00C310F8" w:rsidP="00C310F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а) организация водопроводно-канализационного хозяйства осуществляет по настоящему договору подачу холодной воды из централизованной системы водоснабжения и прием от абонента в централизованную систему водоотведения сточных вод и загрязняющих</w:t>
      </w:r>
      <w:r w:rsidR="00571D3D" w:rsidRPr="00BE5262">
        <w:rPr>
          <w:rFonts w:ascii="Times New Roman" w:hAnsi="Times New Roman" w:cs="Times New Roman"/>
          <w:sz w:val="20"/>
          <w:szCs w:val="20"/>
        </w:rPr>
        <w:t xml:space="preserve"> веществ в 202</w:t>
      </w:r>
      <w:r w:rsidR="006C79F9">
        <w:rPr>
          <w:rFonts w:ascii="Times New Roman" w:hAnsi="Times New Roman" w:cs="Times New Roman"/>
          <w:sz w:val="20"/>
          <w:szCs w:val="20"/>
        </w:rPr>
        <w:t xml:space="preserve">__ </w:t>
      </w:r>
      <w:r w:rsidR="00571D3D" w:rsidRPr="00BE5262">
        <w:rPr>
          <w:rFonts w:ascii="Times New Roman" w:hAnsi="Times New Roman" w:cs="Times New Roman"/>
          <w:sz w:val="20"/>
          <w:szCs w:val="20"/>
        </w:rPr>
        <w:t xml:space="preserve">году на общую сумму </w:t>
      </w:r>
      <w:r w:rsidRPr="00BE5262">
        <w:rPr>
          <w:rFonts w:ascii="Times New Roman" w:hAnsi="Times New Roman" w:cs="Times New Roman"/>
          <w:sz w:val="20"/>
          <w:szCs w:val="20"/>
        </w:rPr>
        <w:br/>
      </w:r>
      <w:r w:rsidR="00571D3D" w:rsidRPr="00BE526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C310F8" w:rsidRPr="00BE5262" w:rsidRDefault="00C310F8" w:rsidP="00C310F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б)</w:t>
      </w:r>
      <w:r w:rsidRPr="00BE5262">
        <w:rPr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абонент обязан оплатить организации водопроводно-канализационного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объеме;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4"/>
        <w:gridCol w:w="5417"/>
        <w:gridCol w:w="70"/>
      </w:tblGrid>
      <w:tr w:rsidR="00C310F8" w:rsidRPr="00BE5262" w:rsidTr="00C310F8">
        <w:tc>
          <w:tcPr>
            <w:tcW w:w="4144" w:type="dxa"/>
            <w:vAlign w:val="bottom"/>
          </w:tcPr>
          <w:p w:rsidR="00C310F8" w:rsidRPr="00BE5262" w:rsidRDefault="00C310F8" w:rsidP="00C310F8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BE5262">
              <w:rPr>
                <w:rFonts w:ascii="Times New Roman" w:hAnsi="Times New Roman" w:cs="Times New Roman"/>
                <w:sz w:val="20"/>
                <w:szCs w:val="20"/>
              </w:rPr>
              <w:t>в) идентификационный код закупки</w:t>
            </w:r>
          </w:p>
        </w:tc>
        <w:tc>
          <w:tcPr>
            <w:tcW w:w="5417" w:type="dxa"/>
            <w:tcBorders>
              <w:bottom w:val="single" w:sz="4" w:space="0" w:color="auto"/>
            </w:tcBorders>
            <w:vAlign w:val="bottom"/>
          </w:tcPr>
          <w:p w:rsidR="00C310F8" w:rsidRPr="00BE5262" w:rsidRDefault="00C310F8" w:rsidP="00C3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vAlign w:val="bottom"/>
          </w:tcPr>
          <w:p w:rsidR="00C310F8" w:rsidRPr="00BE5262" w:rsidRDefault="00C310F8" w:rsidP="00C310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5FB4" w:rsidRPr="00BE5262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8.</w:t>
      </w:r>
      <w:r w:rsidR="00A95FB4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Расчетный период, установленный настоящим договором, равен одному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календарному месяцу. Абонент вносит оплату по настоящему договору в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следующем порядке (если иное не</w:t>
      </w:r>
      <w:r w:rsidR="00A95FB4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предусмотрено в соответствии с Правилами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холодного водоснабжения и водоотведения, утвержденными постановлением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Правительства Российской Федерации от 29 июля 2013 г. </w:t>
      </w:r>
      <w:r w:rsidR="00A95FB4" w:rsidRPr="00BE5262">
        <w:rPr>
          <w:rFonts w:ascii="Times New Roman" w:hAnsi="Times New Roman" w:cs="Times New Roman"/>
          <w:sz w:val="20"/>
          <w:szCs w:val="20"/>
        </w:rPr>
        <w:t>№</w:t>
      </w:r>
      <w:r w:rsidRPr="00BE5262">
        <w:rPr>
          <w:rFonts w:ascii="Times New Roman" w:hAnsi="Times New Roman" w:cs="Times New Roman"/>
          <w:sz w:val="20"/>
          <w:szCs w:val="20"/>
        </w:rPr>
        <w:t xml:space="preserve"> 644 </w:t>
      </w:r>
      <w:r w:rsidR="00A95FB4" w:rsidRPr="00BE5262">
        <w:rPr>
          <w:rFonts w:ascii="Times New Roman" w:hAnsi="Times New Roman" w:cs="Times New Roman"/>
          <w:sz w:val="20"/>
          <w:szCs w:val="20"/>
        </w:rPr>
        <w:t>«</w:t>
      </w:r>
      <w:r w:rsidRPr="00BE5262">
        <w:rPr>
          <w:rFonts w:ascii="Times New Roman" w:hAnsi="Times New Roman" w:cs="Times New Roman"/>
          <w:sz w:val="20"/>
          <w:szCs w:val="20"/>
        </w:rPr>
        <w:t>Об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утверждении Правил холодного водоснабжения и водоотведения и о внесении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изменений в некоторые акты Пра</w:t>
      </w:r>
      <w:r w:rsidR="00A95FB4" w:rsidRPr="00BE5262">
        <w:rPr>
          <w:rFonts w:ascii="Times New Roman" w:hAnsi="Times New Roman" w:cs="Times New Roman"/>
          <w:sz w:val="20"/>
          <w:szCs w:val="20"/>
        </w:rPr>
        <w:t>вительства Российской Федерации»</w:t>
      </w:r>
      <w:r w:rsidRPr="00BE5262">
        <w:rPr>
          <w:rFonts w:ascii="Times New Roman" w:hAnsi="Times New Roman" w:cs="Times New Roman"/>
          <w:sz w:val="20"/>
          <w:szCs w:val="20"/>
        </w:rPr>
        <w:t xml:space="preserve"> (далее 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— </w:t>
      </w:r>
      <w:r w:rsidRPr="00BE5262">
        <w:rPr>
          <w:rFonts w:ascii="Times New Roman" w:hAnsi="Times New Roman" w:cs="Times New Roman"/>
          <w:sz w:val="20"/>
          <w:szCs w:val="20"/>
        </w:rPr>
        <w:t>Правила холодного водоснабжения и водоотведения)</w:t>
      </w:r>
      <w:r w:rsidR="005D48C2" w:rsidRPr="00BE5262">
        <w:rPr>
          <w:rFonts w:ascii="Times New Roman" w:hAnsi="Times New Roman" w:cs="Times New Roman"/>
          <w:sz w:val="20"/>
          <w:szCs w:val="20"/>
        </w:rPr>
        <w:t>.</w:t>
      </w:r>
    </w:p>
    <w:p w:rsidR="00A95FB4" w:rsidRPr="00BE5262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Датой оплаты считается дата поступления денежных средств на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расчетный счет организации водопроводно-канализац</w:t>
      </w:r>
      <w:r w:rsidR="00A95FB4" w:rsidRPr="00BE5262">
        <w:rPr>
          <w:rFonts w:ascii="Times New Roman" w:hAnsi="Times New Roman" w:cs="Times New Roman"/>
          <w:sz w:val="20"/>
          <w:szCs w:val="20"/>
        </w:rPr>
        <w:t>ионного хозяйства.</w:t>
      </w:r>
    </w:p>
    <w:p w:rsidR="00473539" w:rsidRPr="00BE5262" w:rsidRDefault="00473539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8</w:t>
      </w:r>
      <w:r w:rsidRPr="00BE526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BE5262">
        <w:rPr>
          <w:rFonts w:ascii="Times New Roman" w:hAnsi="Times New Roman" w:cs="Times New Roman"/>
          <w:sz w:val="20"/>
          <w:szCs w:val="20"/>
        </w:rPr>
        <w:t>. Способом доставки расчетно-платежных документов абоненту является ___________________________</w:t>
      </w:r>
    </w:p>
    <w:p w:rsidR="00C310F8" w:rsidRPr="00BE5262" w:rsidRDefault="00C310F8" w:rsidP="00C310F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В случае если выставление организацией водопроводно-канализационного хозяйства расчетно-платежных документов абоненту осуществляется посредством электронного документооборота с использованием электронной подписи, такой электронный документооборот осуществляется в соответствии с соглашением об осуществлении электронного документооборота, заключенным по форме согласно приложению № 4.</w:t>
      </w:r>
    </w:p>
    <w:p w:rsidR="00C310F8" w:rsidRPr="00BE5262" w:rsidRDefault="00C310F8" w:rsidP="00C310F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 xml:space="preserve">Соглашение об осуществлении электронного документооборота, приведенное </w:t>
      </w:r>
      <w:r w:rsidR="000D3D0D" w:rsidRPr="00BE5262">
        <w:rPr>
          <w:rFonts w:ascii="Times New Roman" w:hAnsi="Times New Roman" w:cs="Times New Roman"/>
          <w:sz w:val="20"/>
          <w:szCs w:val="20"/>
        </w:rPr>
        <w:t>в </w:t>
      </w:r>
      <w:r w:rsidRPr="00BE5262">
        <w:rPr>
          <w:rFonts w:ascii="Times New Roman" w:hAnsi="Times New Roman" w:cs="Times New Roman"/>
          <w:sz w:val="20"/>
          <w:szCs w:val="20"/>
        </w:rPr>
        <w:t>приложении № 4 к настоящему договору, подлежит подписанию сторонами настоящего договора и становится неотъемлемой частью настоящего договора в случае, если абзацем первым настоящего пункта предусмотрено, что выставление расчетно-платежных документов должно осуществляться посредством электронного документооборота с использованием электронной подписи.</w:t>
      </w:r>
    </w:p>
    <w:p w:rsidR="00571D3D" w:rsidRPr="00BE5262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9.</w:t>
      </w:r>
      <w:r w:rsidR="00A95FB4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При размещении узла учета и приборов учета не на границе раздела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эксплуатационной ответственности величина потерь холодной воды,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возникающих на участке сети от границы раздела эксплуатационной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ответственности до места установки прибора учета, составляет</w:t>
      </w:r>
      <w:r w:rsidR="00571D3D" w:rsidRPr="00BE5262">
        <w:rPr>
          <w:rFonts w:ascii="Times New Roman" w:hAnsi="Times New Roman" w:cs="Times New Roman"/>
          <w:sz w:val="20"/>
          <w:szCs w:val="20"/>
        </w:rPr>
        <w:t>______.</w:t>
      </w:r>
    </w:p>
    <w:p w:rsidR="00A95FB4" w:rsidRPr="00BE5262" w:rsidRDefault="00571D3D" w:rsidP="005D48C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Указанный объем подлежит оплате в порядке, предусмотренном</w:t>
      </w:r>
      <w:r w:rsidR="00A95FB4" w:rsidRPr="00BE5262">
        <w:rPr>
          <w:rFonts w:ascii="Times New Roman" w:hAnsi="Times New Roman" w:cs="Times New Roman"/>
          <w:sz w:val="20"/>
          <w:szCs w:val="20"/>
        </w:rPr>
        <w:br/>
      </w:r>
      <w:r w:rsidR="00584BB1" w:rsidRPr="00BE5262">
        <w:rPr>
          <w:rFonts w:ascii="Times New Roman" w:hAnsi="Times New Roman" w:cs="Times New Roman"/>
          <w:sz w:val="20"/>
          <w:szCs w:val="20"/>
        </w:rPr>
        <w:t>пунктом 8 настоящего договора, дополнительно к оплате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объема потребленной холодной воды в расчетном периоде, определенного по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показаниям приборов учета.</w:t>
      </w:r>
    </w:p>
    <w:p w:rsidR="00A95FB4" w:rsidRPr="00BE5262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10.</w:t>
      </w:r>
      <w:r w:rsidR="00A95FB4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Сверка расчетов по настоящему договору проводится между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организацией водопроводно-канализационного хозяйства и абонентом не реже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1 раза в год, а также по</w:t>
      </w:r>
      <w:r w:rsidR="00A95FB4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инициативе одной из сторон путем составления и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подписания сторонами соответствующего акта. Сторона, инициирующая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проведение сверки расчетов по</w:t>
      </w:r>
      <w:r w:rsidR="00A95FB4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настоящему договору, уведомляет другую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сторону о дате ее проведения не менее чем за 5 рабочих дней до дня ее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проведения. В случае неявки стороны в указанный срок для 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проведения </w:t>
      </w:r>
      <w:r w:rsidRPr="00BE5262">
        <w:rPr>
          <w:rFonts w:ascii="Times New Roman" w:hAnsi="Times New Roman" w:cs="Times New Roman"/>
          <w:sz w:val="20"/>
          <w:szCs w:val="20"/>
        </w:rPr>
        <w:t>сверки расчетов сторона, инициирующая проведение сверки расчетов по</w:t>
      </w:r>
      <w:r w:rsidR="00A95FB4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договору, составляет и направляет в адрес другой стороны акт сверки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расчетов в 2 экземплярах любым доступным способом (почтовое отправление,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телеграмма, </w:t>
      </w:r>
      <w:proofErr w:type="spellStart"/>
      <w:r w:rsidRPr="00BE5262">
        <w:rPr>
          <w:rFonts w:ascii="Times New Roman" w:hAnsi="Times New Roman" w:cs="Times New Roman"/>
          <w:sz w:val="20"/>
          <w:szCs w:val="20"/>
        </w:rPr>
        <w:t>факсограмма</w:t>
      </w:r>
      <w:proofErr w:type="spellEnd"/>
      <w:r w:rsidRPr="00BE5262">
        <w:rPr>
          <w:rFonts w:ascii="Times New Roman" w:hAnsi="Times New Roman" w:cs="Times New Roman"/>
          <w:sz w:val="20"/>
          <w:szCs w:val="20"/>
        </w:rPr>
        <w:t>, телефонограмма,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информационно-телекоммуникационная сеть </w:t>
      </w:r>
      <w:r w:rsidR="00A95FB4" w:rsidRPr="00BE5262">
        <w:rPr>
          <w:rFonts w:ascii="Times New Roman" w:hAnsi="Times New Roman" w:cs="Times New Roman"/>
          <w:sz w:val="20"/>
          <w:szCs w:val="20"/>
        </w:rPr>
        <w:t>«</w:t>
      </w:r>
      <w:r w:rsidRPr="00BE5262">
        <w:rPr>
          <w:rFonts w:ascii="Times New Roman" w:hAnsi="Times New Roman" w:cs="Times New Roman"/>
          <w:sz w:val="20"/>
          <w:szCs w:val="20"/>
        </w:rPr>
        <w:t>Интернет</w:t>
      </w:r>
      <w:r w:rsidR="00A95FB4" w:rsidRPr="00BE5262">
        <w:rPr>
          <w:rFonts w:ascii="Times New Roman" w:hAnsi="Times New Roman" w:cs="Times New Roman"/>
          <w:sz w:val="20"/>
          <w:szCs w:val="20"/>
        </w:rPr>
        <w:t>»</w:t>
      </w:r>
      <w:r w:rsidRPr="00BE5262">
        <w:rPr>
          <w:rFonts w:ascii="Times New Roman" w:hAnsi="Times New Roman" w:cs="Times New Roman"/>
          <w:sz w:val="20"/>
          <w:szCs w:val="20"/>
        </w:rPr>
        <w:t>), позволяющим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подтвердить получение такого уведомления адресатом. В таком случае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подписание акта сверки расчетов осуществляется в течение 3 рабочих дней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со дня его получения. В случае неполучения ответа в течение более 10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рабочих дней после направления стороне акт сверки расчетов считается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признанным (с</w:t>
      </w:r>
      <w:r w:rsidR="00A95FB4" w:rsidRPr="00BE5262">
        <w:rPr>
          <w:rFonts w:ascii="Times New Roman" w:hAnsi="Times New Roman" w:cs="Times New Roman"/>
          <w:sz w:val="20"/>
          <w:szCs w:val="20"/>
        </w:rPr>
        <w:t>огласованным) обеими сторонами.</w:t>
      </w:r>
    </w:p>
    <w:p w:rsidR="00584BB1" w:rsidRPr="00BE5262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11.</w:t>
      </w:r>
      <w:r w:rsidR="00A95FB4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 xml:space="preserve">Размер платы за негативное воздействие на 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работу </w:t>
      </w:r>
      <w:r w:rsidRPr="00BE5262">
        <w:rPr>
          <w:rFonts w:ascii="Times New Roman" w:hAnsi="Times New Roman" w:cs="Times New Roman"/>
          <w:sz w:val="20"/>
          <w:szCs w:val="20"/>
        </w:rPr>
        <w:t xml:space="preserve">централизованной системы водоотведения, а также размер </w:t>
      </w:r>
      <w:r w:rsidR="00C310F8" w:rsidRPr="00BE5262">
        <w:rPr>
          <w:rFonts w:ascii="Times New Roman" w:hAnsi="Times New Roman" w:cs="Times New Roman"/>
          <w:sz w:val="20"/>
          <w:szCs w:val="20"/>
        </w:rPr>
        <w:t>платы абонента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 связи с нарушением абонентом нормативов по объему сточных вод и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нормативов </w:t>
      </w:r>
      <w:r w:rsidR="00C310F8" w:rsidRPr="00BE5262">
        <w:rPr>
          <w:rFonts w:ascii="Times New Roman" w:hAnsi="Times New Roman" w:cs="Times New Roman"/>
          <w:sz w:val="20"/>
          <w:szCs w:val="20"/>
        </w:rPr>
        <w:t>состава</w:t>
      </w:r>
      <w:r w:rsidRPr="00BE5262">
        <w:rPr>
          <w:rFonts w:ascii="Times New Roman" w:hAnsi="Times New Roman" w:cs="Times New Roman"/>
          <w:sz w:val="20"/>
          <w:szCs w:val="20"/>
        </w:rPr>
        <w:t xml:space="preserve"> сточных вод рассчитываются в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соответствии с</w:t>
      </w:r>
      <w:r w:rsidR="00C310F8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требованиями законодательства Российской Федерации.</w:t>
      </w:r>
    </w:p>
    <w:p w:rsidR="00C310F8" w:rsidRPr="00BE5262" w:rsidRDefault="00C310F8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Оплата производится абонентом на основании счетов, выставляемых организацией водопроводно-канализационного хозяйства, в течение 7 рабочих дней с даты выставления счета.</w:t>
      </w:r>
    </w:p>
    <w:p w:rsidR="00584BB1" w:rsidRPr="00BE5262" w:rsidRDefault="00584BB1" w:rsidP="00A95F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5262">
        <w:rPr>
          <w:rFonts w:ascii="Times New Roman" w:hAnsi="Times New Roman" w:cs="Times New Roman"/>
          <w:b/>
          <w:sz w:val="20"/>
          <w:szCs w:val="20"/>
        </w:rPr>
        <w:t>IV. Права и обязанности сторон</w:t>
      </w:r>
    </w:p>
    <w:p w:rsidR="00BB1CE2" w:rsidRPr="00BE5262" w:rsidRDefault="00BB1CE2" w:rsidP="00A95FB4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</w:rPr>
      </w:pPr>
    </w:p>
    <w:p w:rsidR="00A95FB4" w:rsidRPr="00BE5262" w:rsidRDefault="00584BB1" w:rsidP="00A95FB4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12.</w:t>
      </w:r>
      <w:r w:rsidR="00A95FB4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Организация водопроводно-канализационного хозяйства обязана:</w:t>
      </w:r>
    </w:p>
    <w:p w:rsidR="00A95FB4" w:rsidRPr="00BE5262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а)</w:t>
      </w:r>
      <w:r w:rsidR="00A95FB4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осуществлять подачу абоненту холодной воды установленного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качества в объеме, установленном настоящим договором. Не допускать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ухудшения качества питьевой воды ниже показателей, установленных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законодательством Российской Федерации в области обеспечения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санитарно-эпидемиологического благополучия населения и 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Pr="00BE5262">
        <w:rPr>
          <w:rFonts w:ascii="Times New Roman" w:hAnsi="Times New Roman" w:cs="Times New Roman"/>
          <w:sz w:val="20"/>
          <w:szCs w:val="20"/>
        </w:rPr>
        <w:t xml:space="preserve">договором, за исключением случаев, предусмотренных 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законодательством </w:t>
      </w:r>
      <w:r w:rsidRPr="00BE5262">
        <w:rPr>
          <w:rFonts w:ascii="Times New Roman" w:hAnsi="Times New Roman" w:cs="Times New Roman"/>
          <w:sz w:val="20"/>
          <w:szCs w:val="20"/>
        </w:rPr>
        <w:t>Российской Федерации;</w:t>
      </w:r>
    </w:p>
    <w:p w:rsidR="00A95FB4" w:rsidRPr="00BE5262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lastRenderedPageBreak/>
        <w:t>б)</w:t>
      </w:r>
      <w:r w:rsidR="00A95FB4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 xml:space="preserve">обеспечивать эксплуатацию водопроводных и канализационных 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сетей, </w:t>
      </w:r>
      <w:r w:rsidRPr="00BE5262">
        <w:rPr>
          <w:rFonts w:ascii="Times New Roman" w:hAnsi="Times New Roman" w:cs="Times New Roman"/>
          <w:sz w:val="20"/>
          <w:szCs w:val="20"/>
        </w:rPr>
        <w:t>принадлежащих ей на праве собственности или на ином законном основании и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(или) находящихся в границах ее эксплуатационной ответственности,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согласно требованиям нормативно-технических документов;</w:t>
      </w:r>
    </w:p>
    <w:p w:rsidR="00A95FB4" w:rsidRPr="00BE5262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в)</w:t>
      </w:r>
      <w:r w:rsidR="00A95FB4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осуществлять производственный контроль качества питьевой воды и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контроль состава и свойств сточных вод;</w:t>
      </w:r>
    </w:p>
    <w:p w:rsidR="00A95FB4" w:rsidRPr="00BE5262" w:rsidRDefault="00584BB1" w:rsidP="00A95FB4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г)</w:t>
      </w:r>
      <w:r w:rsidR="00A95FB4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соблюдать установленный режим подачи холодной воды и режим приема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сточных вод;</w:t>
      </w:r>
    </w:p>
    <w:p w:rsidR="00A95FB4" w:rsidRPr="00BE5262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д)</w:t>
      </w:r>
      <w:r w:rsidR="00A95FB4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с даты выявления несоответствия показателей питьевой воды,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характеризующих ее безопасность, требованиям законодательства Российской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Федерации незамедлительно известить об этом абонента в порядке,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предусмотренном законодательством Российской Федерации. Указанное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извещение должно осуществляться любым доступным способом (почтовое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отправление, телеграмма, </w:t>
      </w:r>
      <w:proofErr w:type="spellStart"/>
      <w:r w:rsidRPr="00BE5262">
        <w:rPr>
          <w:rFonts w:ascii="Times New Roman" w:hAnsi="Times New Roman" w:cs="Times New Roman"/>
          <w:sz w:val="20"/>
          <w:szCs w:val="20"/>
        </w:rPr>
        <w:t>факсограмма</w:t>
      </w:r>
      <w:proofErr w:type="spellEnd"/>
      <w:r w:rsidRPr="00BE5262">
        <w:rPr>
          <w:rFonts w:ascii="Times New Roman" w:hAnsi="Times New Roman" w:cs="Times New Roman"/>
          <w:sz w:val="20"/>
          <w:szCs w:val="20"/>
        </w:rPr>
        <w:t>, телефонограмма,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информационно-телекоммуникационная сеть </w:t>
      </w:r>
      <w:r w:rsidR="00A95FB4" w:rsidRPr="00BE5262">
        <w:rPr>
          <w:rFonts w:ascii="Times New Roman" w:hAnsi="Times New Roman" w:cs="Times New Roman"/>
          <w:sz w:val="20"/>
          <w:szCs w:val="20"/>
        </w:rPr>
        <w:t>«</w:t>
      </w:r>
      <w:r w:rsidRPr="00BE5262">
        <w:rPr>
          <w:rFonts w:ascii="Times New Roman" w:hAnsi="Times New Roman" w:cs="Times New Roman"/>
          <w:sz w:val="20"/>
          <w:szCs w:val="20"/>
        </w:rPr>
        <w:t>Интернет</w:t>
      </w:r>
      <w:r w:rsidR="00A95FB4" w:rsidRPr="00BE5262">
        <w:rPr>
          <w:rFonts w:ascii="Times New Roman" w:hAnsi="Times New Roman" w:cs="Times New Roman"/>
          <w:sz w:val="20"/>
          <w:szCs w:val="20"/>
        </w:rPr>
        <w:t>»</w:t>
      </w:r>
      <w:r w:rsidRPr="00BE5262">
        <w:rPr>
          <w:rFonts w:ascii="Times New Roman" w:hAnsi="Times New Roman" w:cs="Times New Roman"/>
          <w:sz w:val="20"/>
          <w:szCs w:val="20"/>
        </w:rPr>
        <w:t>), позволяющим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подтвердить получение такого уведомления адресатом;</w:t>
      </w:r>
    </w:p>
    <w:p w:rsidR="00A95FB4" w:rsidRPr="00BE5262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е)</w:t>
      </w:r>
      <w:r w:rsidR="00A95FB4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предоставлять абоненту информацию в соответствии со стандартами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раскрытия информации в порядке, предусмотренном законодательством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Российской Федерации;</w:t>
      </w:r>
    </w:p>
    <w:p w:rsidR="00A95FB4" w:rsidRPr="00BE5262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ж)</w:t>
      </w:r>
      <w:r w:rsidR="00A95FB4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отвечать на жалобы и обращения абонента по вопросам, связанным с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исполнением настоящего договора, в течение срока, установленного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законодательством Российской Федерации;</w:t>
      </w:r>
    </w:p>
    <w:p w:rsidR="00A95FB4" w:rsidRPr="00BE5262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з)</w:t>
      </w:r>
      <w:r w:rsidR="00A95FB4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при участии абонента, если иное не предусмотрено Правилами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организации коммерческого учета воды, сточных вод, осуществлять допуск к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эксплуатации приборов учета, узлов учета, устройств и сооружений,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предназначенных для подключения (технологического присоединения) к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централизованным системам холодного водоснабжения и водоотведения;</w:t>
      </w:r>
    </w:p>
    <w:p w:rsidR="00A95FB4" w:rsidRPr="00BE5262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и)</w:t>
      </w:r>
      <w:r w:rsidR="00A95FB4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опломбировать абоненту приборы учета холодной воды и сточных вод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без взимания платы, за исключением случаев, предусмотренных Правилами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организации коммерческого учета воды, сточных вод, при которых взимается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плата за опломбирование приборов учета;</w:t>
      </w:r>
    </w:p>
    <w:p w:rsidR="00A95FB4" w:rsidRPr="00BE5262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к)</w:t>
      </w:r>
      <w:r w:rsidR="00A95FB4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предупреждать абонента о временном прекращении или ограничении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холодного водоснабжения и (или) водоотведения в порядке и в случаях,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которые предусмотрены настоящим договором и нормативными правовыми актами</w:t>
      </w:r>
      <w:r w:rsidR="00A95FB4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Российской Федерации;</w:t>
      </w:r>
    </w:p>
    <w:p w:rsidR="00322EE1" w:rsidRPr="00BE5262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л)</w:t>
      </w:r>
      <w:r w:rsidR="00A95FB4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 xml:space="preserve">принимать необходимые меры по своевременной ликвидации аварий 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и </w:t>
      </w:r>
      <w:r w:rsidRPr="00BE5262">
        <w:rPr>
          <w:rFonts w:ascii="Times New Roman" w:hAnsi="Times New Roman" w:cs="Times New Roman"/>
          <w:sz w:val="20"/>
          <w:szCs w:val="20"/>
        </w:rPr>
        <w:t>повреждений на</w:t>
      </w:r>
      <w:r w:rsidR="00322EE1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централизованных системах холодного водоснабжения и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водоотведения, принадлежащих ей на праве собственности или на ином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законном основании, в порядке и сроки, которые установлены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нормативно-технической документацией, а также по возобновлению действия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таких систем с соблюдением требований, установленных законодательством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Российской Федерации;</w:t>
      </w:r>
    </w:p>
    <w:p w:rsidR="005D1FBA" w:rsidRPr="00BE5262" w:rsidRDefault="005D1FBA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м)</w:t>
      </w:r>
      <w:r w:rsidR="000D3D0D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обеспечивать установку на видных местах указателей пожарных гидрантов или нанесение на видных местах информации о расположении пожарных гидрантов, установленных на централизованной системе холодного водоснабжения, принадлежащей ей на праве собственности или на ином законном основании, в соответствии с требованиями норм противопожарной безопасности, следить за возможностью беспрепятственного доступа в любое время года к пожарным гидрантам, находящимся на ее обслуживании;</w:t>
      </w:r>
    </w:p>
    <w:p w:rsidR="00322EE1" w:rsidRPr="00BE5262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н)</w:t>
      </w:r>
      <w:r w:rsidR="00322EE1" w:rsidRPr="00BE5262">
        <w:rPr>
          <w:rFonts w:ascii="Times New Roman" w:hAnsi="Times New Roman" w:cs="Times New Roman"/>
          <w:sz w:val="20"/>
          <w:szCs w:val="20"/>
        </w:rPr>
        <w:t> </w:t>
      </w:r>
      <w:r w:rsidR="000D3D0D" w:rsidRPr="00BE5262">
        <w:rPr>
          <w:rFonts w:ascii="Times New Roman" w:hAnsi="Times New Roman" w:cs="Times New Roman"/>
          <w:sz w:val="20"/>
          <w:szCs w:val="20"/>
        </w:rPr>
        <w:t xml:space="preserve">в </w:t>
      </w:r>
      <w:r w:rsidRPr="00BE5262">
        <w:rPr>
          <w:rFonts w:ascii="Times New Roman" w:hAnsi="Times New Roman" w:cs="Times New Roman"/>
          <w:sz w:val="20"/>
          <w:szCs w:val="20"/>
        </w:rPr>
        <w:t>случае прекращения или ограничения холодного водоснабжения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уведомлять органы местного самоуправления и структурные подразделения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территориальных органов федерального органа исполнительной власти,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уполномоченного на решение задач в области пожарной безопасности, о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невозможности использования пожарных гидрантов из-за отсутствия или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недостаточности напора воды в случае проведения ремонта или возникновения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ав</w:t>
      </w:r>
      <w:r w:rsidR="00322EE1" w:rsidRPr="00BE5262">
        <w:rPr>
          <w:rFonts w:ascii="Times New Roman" w:hAnsi="Times New Roman" w:cs="Times New Roman"/>
          <w:sz w:val="20"/>
          <w:szCs w:val="20"/>
        </w:rPr>
        <w:t>арии на ее водопроводных сетях;</w:t>
      </w:r>
    </w:p>
    <w:p w:rsidR="00322EE1" w:rsidRPr="00BE5262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п)</w:t>
      </w:r>
      <w:r w:rsidR="00322EE1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требовать от абонента реализации мероприятий, направленных н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а </w:t>
      </w:r>
      <w:r w:rsidRPr="00BE5262">
        <w:rPr>
          <w:rFonts w:ascii="Times New Roman" w:hAnsi="Times New Roman" w:cs="Times New Roman"/>
          <w:sz w:val="20"/>
          <w:szCs w:val="20"/>
        </w:rPr>
        <w:t>достижение установленных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нормативов по объему сточных вод и нормативов </w:t>
      </w:r>
      <w:r w:rsidR="005D1FBA" w:rsidRPr="00BE5262">
        <w:rPr>
          <w:rFonts w:ascii="Times New Roman" w:hAnsi="Times New Roman" w:cs="Times New Roman"/>
          <w:sz w:val="20"/>
          <w:szCs w:val="20"/>
        </w:rPr>
        <w:t>состава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сточных вод, а</w:t>
      </w:r>
      <w:r w:rsidR="005D1FBA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также соблюдения требований к</w:t>
      </w:r>
      <w:r w:rsidR="00322EE1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составу и свойствам сточных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вод, установленных в целях предотвращения негативного воздействия на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работу централи</w:t>
      </w:r>
      <w:r w:rsidR="00322EE1" w:rsidRPr="00BE5262">
        <w:rPr>
          <w:rFonts w:ascii="Times New Roman" w:hAnsi="Times New Roman" w:cs="Times New Roman"/>
          <w:sz w:val="20"/>
          <w:szCs w:val="20"/>
        </w:rPr>
        <w:t>зованной системы водоотведения;</w:t>
      </w:r>
    </w:p>
    <w:p w:rsidR="00322EE1" w:rsidRPr="00BE5262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р)</w:t>
      </w:r>
      <w:r w:rsidR="00322EE1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 xml:space="preserve">осуществлять контроль за соблюдением 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абонентом режима </w:t>
      </w:r>
      <w:r w:rsidRPr="00BE5262">
        <w:rPr>
          <w:rFonts w:ascii="Times New Roman" w:hAnsi="Times New Roman" w:cs="Times New Roman"/>
          <w:sz w:val="20"/>
          <w:szCs w:val="20"/>
        </w:rPr>
        <w:t>водоотведения, нормативов по объему сточных вод и нормативов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D1FBA" w:rsidRPr="00BE5262">
        <w:rPr>
          <w:rFonts w:ascii="Times New Roman" w:hAnsi="Times New Roman" w:cs="Times New Roman"/>
          <w:sz w:val="20"/>
          <w:szCs w:val="20"/>
        </w:rPr>
        <w:t>состава</w:t>
      </w:r>
      <w:r w:rsidRPr="00BE5262">
        <w:rPr>
          <w:rFonts w:ascii="Times New Roman" w:hAnsi="Times New Roman" w:cs="Times New Roman"/>
          <w:sz w:val="20"/>
          <w:szCs w:val="20"/>
        </w:rPr>
        <w:t xml:space="preserve"> сточных вод, требований к</w:t>
      </w:r>
      <w:r w:rsidR="00322EE1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составу и свойствам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сточных вод, установленных в целях предотвращения негативного воздействия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на работу централи</w:t>
      </w:r>
      <w:r w:rsidR="00322EE1" w:rsidRPr="00BE5262">
        <w:rPr>
          <w:rFonts w:ascii="Times New Roman" w:hAnsi="Times New Roman" w:cs="Times New Roman"/>
          <w:sz w:val="20"/>
          <w:szCs w:val="20"/>
        </w:rPr>
        <w:t>зованной системы водоотведения;</w:t>
      </w:r>
    </w:p>
    <w:p w:rsidR="00322EE1" w:rsidRPr="00BE5262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т)</w:t>
      </w:r>
      <w:r w:rsidR="00322EE1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 xml:space="preserve">уведомлять абонента о графиках и сроках 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проведения </w:t>
      </w:r>
      <w:r w:rsidRPr="00BE5262">
        <w:rPr>
          <w:rFonts w:ascii="Times New Roman" w:hAnsi="Times New Roman" w:cs="Times New Roman"/>
          <w:sz w:val="20"/>
          <w:szCs w:val="20"/>
        </w:rPr>
        <w:t>планово-предупредительного ремонта водопроводных и канализационных сетей,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через которые осуществляется холодное водоснабжение и водоотведение</w:t>
      </w:r>
      <w:r w:rsidR="005D1FBA" w:rsidRPr="00BE5262">
        <w:rPr>
          <w:rFonts w:ascii="Times New Roman" w:hAnsi="Times New Roman" w:cs="Times New Roman"/>
          <w:sz w:val="20"/>
          <w:szCs w:val="20"/>
        </w:rPr>
        <w:t>, в случае, если это влечет отключение или ограничение холодного водоснабжения и водоотведения в отношении абонента</w:t>
      </w:r>
      <w:r w:rsidRPr="00BE5262">
        <w:rPr>
          <w:rFonts w:ascii="Times New Roman" w:hAnsi="Times New Roman" w:cs="Times New Roman"/>
          <w:sz w:val="20"/>
          <w:szCs w:val="20"/>
        </w:rPr>
        <w:t>.</w:t>
      </w:r>
    </w:p>
    <w:p w:rsidR="00322EE1" w:rsidRPr="00BE5262" w:rsidRDefault="00584BB1" w:rsidP="00322EE1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13.</w:t>
      </w:r>
      <w:r w:rsidR="00322EE1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Организация водопроводно-канализационного хозяйства вправе:</w:t>
      </w:r>
    </w:p>
    <w:p w:rsidR="00322EE1" w:rsidRPr="00BE5262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а)</w:t>
      </w:r>
      <w:r w:rsidR="00322EE1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осуществлять контроль за правильностью учета объемов поданной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(полученной абонентом) холодной воды и учета объемов принятых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(отведенных) сточных вод</w:t>
      </w:r>
      <w:r w:rsidR="005D1FBA" w:rsidRPr="00BE5262">
        <w:rPr>
          <w:rFonts w:ascii="Times New Roman" w:hAnsi="Times New Roman" w:cs="Times New Roman"/>
          <w:sz w:val="20"/>
          <w:szCs w:val="20"/>
        </w:rPr>
        <w:t>, осуществлять проверку состояния приборов учета (узлов учета) холодной воды, сточных вод в целях установления факта несанкционированного вмешательства в работу прибора учета (узла учета), устанавливать контрольные пломбы и индикаторы антимагнитных пломб, а также пломбы и устройства, позволяющие фиксировать факт несанкционированного вмешательства в работу приборов учета (узлов учета)</w:t>
      </w:r>
      <w:r w:rsidRPr="00BE5262">
        <w:rPr>
          <w:rFonts w:ascii="Times New Roman" w:hAnsi="Times New Roman" w:cs="Times New Roman"/>
          <w:sz w:val="20"/>
          <w:szCs w:val="20"/>
        </w:rPr>
        <w:t>;</w:t>
      </w:r>
    </w:p>
    <w:p w:rsidR="00322EE1" w:rsidRPr="00BE5262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б)</w:t>
      </w:r>
      <w:r w:rsidR="00322EE1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осуществлять контроль за наличием самовольного пользования и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(или) самовольного подключения абонента к централизованным системам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холодного водоснабжения и</w:t>
      </w:r>
      <w:r w:rsidR="00322EE1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водоотведения и принимать меры по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предотвращению самовольного пользования и (или) самовольного подключения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к централизованным системам холодного водоснабжения и</w:t>
      </w:r>
      <w:r w:rsidR="00322EE1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водоотведения;</w:t>
      </w:r>
    </w:p>
    <w:p w:rsidR="00322EE1" w:rsidRPr="00BE5262" w:rsidRDefault="00322EE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lastRenderedPageBreak/>
        <w:t>в</w:t>
      </w:r>
      <w:r w:rsidR="00584BB1" w:rsidRPr="00BE5262">
        <w:rPr>
          <w:rFonts w:ascii="Times New Roman" w:hAnsi="Times New Roman" w:cs="Times New Roman"/>
          <w:sz w:val="20"/>
          <w:szCs w:val="20"/>
        </w:rPr>
        <w:t>)</w:t>
      </w:r>
      <w:r w:rsidRPr="00BE5262">
        <w:rPr>
          <w:rFonts w:ascii="Times New Roman" w:hAnsi="Times New Roman" w:cs="Times New Roman"/>
          <w:sz w:val="20"/>
          <w:szCs w:val="20"/>
        </w:rPr>
        <w:t> </w:t>
      </w:r>
      <w:r w:rsidR="00584BB1" w:rsidRPr="00BE5262">
        <w:rPr>
          <w:rFonts w:ascii="Times New Roman" w:hAnsi="Times New Roman" w:cs="Times New Roman"/>
          <w:sz w:val="20"/>
          <w:szCs w:val="20"/>
        </w:rPr>
        <w:t>временно прекращать или ограничивать холодное водоснабжение и</w:t>
      </w:r>
      <w:r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(или) водоотведение в случаях, предусмотренных законодательством</w:t>
      </w:r>
      <w:r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Российской Федерации;</w:t>
      </w:r>
    </w:p>
    <w:p w:rsidR="00322EE1" w:rsidRPr="00BE5262" w:rsidRDefault="005D1FBA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г) иметь беспрепятственный доступ к водопроводным и канализационным сетям и иным объектам абонента, местам отбора проб холодной воды, сточных вод, приборам учета (узлам учета) холодной воды, сточных вод и иным устройствам, которыми абонент владеет и пользуется на праве собственности или на ином законном основании и (или) которые находятся в границах его эксплуатационной ответственности, в порядке, предусмотренном разделом VI настоящего договора;</w:t>
      </w:r>
    </w:p>
    <w:p w:rsidR="00322EE1" w:rsidRPr="00BE5262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д)</w:t>
      </w:r>
      <w:r w:rsidR="00322EE1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 xml:space="preserve">взимать с абонента плату за отведение сточных 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вод сверх </w:t>
      </w:r>
      <w:r w:rsidRPr="00BE5262">
        <w:rPr>
          <w:rFonts w:ascii="Times New Roman" w:hAnsi="Times New Roman" w:cs="Times New Roman"/>
          <w:sz w:val="20"/>
          <w:szCs w:val="20"/>
        </w:rPr>
        <w:t xml:space="preserve">установленных нормативов по объему сточных вод и нормативов </w:t>
      </w:r>
      <w:r w:rsidR="005D1FBA" w:rsidRPr="00BE5262">
        <w:rPr>
          <w:rFonts w:ascii="Times New Roman" w:hAnsi="Times New Roman" w:cs="Times New Roman"/>
          <w:sz w:val="20"/>
          <w:szCs w:val="20"/>
        </w:rPr>
        <w:t>состава</w:t>
      </w:r>
      <w:r w:rsidRPr="00BE5262">
        <w:rPr>
          <w:rFonts w:ascii="Times New Roman" w:hAnsi="Times New Roman" w:cs="Times New Roman"/>
          <w:sz w:val="20"/>
          <w:szCs w:val="20"/>
        </w:rPr>
        <w:t xml:space="preserve"> сточных вод, а также за</w:t>
      </w:r>
      <w:r w:rsidR="00322EE1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негативное воздействие на работу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централи</w:t>
      </w:r>
      <w:r w:rsidR="00322EE1" w:rsidRPr="00BE5262">
        <w:rPr>
          <w:rFonts w:ascii="Times New Roman" w:hAnsi="Times New Roman" w:cs="Times New Roman"/>
          <w:sz w:val="20"/>
          <w:szCs w:val="20"/>
        </w:rPr>
        <w:t>зованной системы водоотведения;</w:t>
      </w:r>
    </w:p>
    <w:p w:rsidR="00322EE1" w:rsidRPr="00BE5262" w:rsidRDefault="00584BB1" w:rsidP="00322EE1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е)</w:t>
      </w:r>
      <w:r w:rsidR="00322EE1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инициировать проведение сверки расчетов по настоящему договору.</w:t>
      </w:r>
    </w:p>
    <w:p w:rsidR="005D1FBA" w:rsidRPr="00BE5262" w:rsidRDefault="005D1FBA" w:rsidP="005D1F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ж) прекращать подачу холодной воды и (или) отведение сточных вод в случаях и порядке, которые предусмотрены Федеральным законом «О водоснабжении и водоотведении» и Правилами холодного водоснабжения и водоотведения.</w:t>
      </w:r>
    </w:p>
    <w:p w:rsidR="00322EE1" w:rsidRPr="00BE5262" w:rsidRDefault="00584BB1" w:rsidP="00322EE1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14.</w:t>
      </w:r>
      <w:r w:rsidR="00322EE1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Абонент обязан:</w:t>
      </w:r>
    </w:p>
    <w:p w:rsidR="00322EE1" w:rsidRPr="00BE5262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а)</w:t>
      </w:r>
      <w:r w:rsidR="00322EE1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обеспечивать эксплуатацию водопроводных и канализационных сетей,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принадлежащих ему на праве собственности или на ином законном основании и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(или) находящихся в</w:t>
      </w:r>
      <w:r w:rsidR="00322EE1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границах его эксплуатационной ответственности,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согласно требованиям нормативно-технических документов;</w:t>
      </w:r>
    </w:p>
    <w:p w:rsidR="00322EE1" w:rsidRPr="00BE5262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б)</w:t>
      </w:r>
      <w:r w:rsidR="00322EE1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обеспечивать сохранность пломб и знаков поверки на приборах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учета, узлах учета, задвижках обводной линии, пожарных гидрантах,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задвижках и других устройствах, находящихся в границах его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эксплуатационной ответственности, соблюдать температурный режим в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помещении, где расположен узел учета холодной воды (не менее +5</w:t>
      </w:r>
      <w:r w:rsidR="00FD2D2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°С),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обеспечивать защиту такого помещения от несанкцио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нированного </w:t>
      </w:r>
      <w:r w:rsidRPr="00BE5262">
        <w:rPr>
          <w:rFonts w:ascii="Times New Roman" w:hAnsi="Times New Roman" w:cs="Times New Roman"/>
          <w:sz w:val="20"/>
          <w:szCs w:val="20"/>
        </w:rPr>
        <w:t>проникновения, попадания грунтовых, талых и дождевых вод, вредных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химических веществ, гидроизоляцию помещения, где расположен узел учета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холодной воды, и помещений, где проходят водопроводные сети, от иных</w:t>
      </w:r>
      <w:r w:rsidR="00322EE1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помещений, содержать указанные помещения в чистоте, </w:t>
      </w:r>
      <w:r w:rsidR="005D1FBA" w:rsidRPr="00BE5262">
        <w:rPr>
          <w:rFonts w:ascii="Times New Roman" w:hAnsi="Times New Roman" w:cs="Times New Roman"/>
          <w:sz w:val="20"/>
          <w:szCs w:val="20"/>
        </w:rPr>
        <w:t>не допускать хранение предметов, препятствующих доступу к узлам и приборам учета, несанкционированное вмешательство в работу прибора учета (узла учета), механические, химические, электромагнитные или иные воздействия</w:t>
      </w:r>
      <w:r w:rsidRPr="00BE5262">
        <w:rPr>
          <w:rFonts w:ascii="Times New Roman" w:hAnsi="Times New Roman" w:cs="Times New Roman"/>
          <w:sz w:val="20"/>
          <w:szCs w:val="20"/>
        </w:rPr>
        <w:t>, которые могут искажать показания приборов учета;</w:t>
      </w:r>
    </w:p>
    <w:p w:rsidR="007F6DD9" w:rsidRPr="00BE5262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в)</w:t>
      </w:r>
      <w:r w:rsidR="007F6DD9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обеспечивать учет получаемой холодной воды и отводимых сточных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вод в порядке, установленном разделом V настоящего договора, и в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соответствии с Правилами организации коммерческого учета воды, сточных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вод, если иное не пре</w:t>
      </w:r>
      <w:r w:rsidR="007F6DD9" w:rsidRPr="00BE5262">
        <w:rPr>
          <w:rFonts w:ascii="Times New Roman" w:hAnsi="Times New Roman" w:cs="Times New Roman"/>
          <w:sz w:val="20"/>
          <w:szCs w:val="20"/>
        </w:rPr>
        <w:t>дусмотрено настоящим договором;</w:t>
      </w:r>
    </w:p>
    <w:p w:rsidR="007F6DD9" w:rsidRPr="00BE5262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г)</w:t>
      </w:r>
      <w:r w:rsidR="007F6DD9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установить приборы учета холодной воды и приборы учета сточных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вод на границах эксплуатационной ответственности или в ином месте,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определенном в настоящем договоре, в</w:t>
      </w:r>
      <w:r w:rsidR="007F6DD9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случае, если установка таких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приборов предусмотрена Правилами холодного водоснабжения и водоотведения;</w:t>
      </w:r>
    </w:p>
    <w:p w:rsidR="007F6DD9" w:rsidRPr="00BE5262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д)</w:t>
      </w:r>
      <w:r w:rsidR="007F6DD9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соблюдать установленный настоящим договором режим потребления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холодной воды и</w:t>
      </w:r>
      <w:r w:rsidR="007F6DD9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режим водоотведения;</w:t>
      </w:r>
    </w:p>
    <w:p w:rsidR="007F6DD9" w:rsidRPr="00BE5262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е)</w:t>
      </w:r>
      <w:r w:rsidR="007F6DD9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производить оплату по настоящему договору в порядке, размере и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сроки, которые определены в соответствии с настоящим договором, </w:t>
      </w:r>
      <w:r w:rsidR="000D3D0D" w:rsidRPr="00BE5262">
        <w:rPr>
          <w:rFonts w:ascii="Times New Roman" w:hAnsi="Times New Roman" w:cs="Times New Roman"/>
          <w:sz w:val="20"/>
          <w:szCs w:val="20"/>
        </w:rPr>
        <w:t xml:space="preserve">и </w:t>
      </w:r>
      <w:r w:rsidR="005D1FBA" w:rsidRPr="00BE5262">
        <w:rPr>
          <w:rFonts w:ascii="Times New Roman" w:hAnsi="Times New Roman" w:cs="Times New Roman"/>
          <w:sz w:val="20"/>
          <w:szCs w:val="20"/>
        </w:rPr>
        <w:t>в том числе в случае перехода прав на объекты, в отношении которых осуществляется водоснабжение и водоотведение в соответствии с настоящим договором, до даты расторжения настоящего договора в соответствии с пунктом 72</w:t>
      </w:r>
      <w:r w:rsidR="005D1FBA" w:rsidRPr="00BE526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5D1FBA" w:rsidRPr="00BE5262">
        <w:rPr>
          <w:rFonts w:ascii="Times New Roman" w:hAnsi="Times New Roman" w:cs="Times New Roman"/>
          <w:sz w:val="20"/>
          <w:szCs w:val="20"/>
        </w:rPr>
        <w:t xml:space="preserve"> настоящего договора</w:t>
      </w:r>
      <w:r w:rsidRPr="00BE5262">
        <w:rPr>
          <w:rFonts w:ascii="Times New Roman" w:hAnsi="Times New Roman" w:cs="Times New Roman"/>
          <w:sz w:val="20"/>
          <w:szCs w:val="20"/>
        </w:rPr>
        <w:t>, вносить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плату за негативное воздействие на</w:t>
      </w:r>
      <w:r w:rsidR="007F6DD9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работу централизованной системы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водоотведения и за нарушение нормативов по объему сточных вод и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нормативов </w:t>
      </w:r>
      <w:r w:rsidR="005D1FBA" w:rsidRPr="00BE5262">
        <w:rPr>
          <w:rFonts w:ascii="Times New Roman" w:hAnsi="Times New Roman" w:cs="Times New Roman"/>
          <w:sz w:val="20"/>
          <w:szCs w:val="20"/>
        </w:rPr>
        <w:t>состава</w:t>
      </w:r>
      <w:r w:rsidRPr="00BE5262">
        <w:rPr>
          <w:rFonts w:ascii="Times New Roman" w:hAnsi="Times New Roman" w:cs="Times New Roman"/>
          <w:sz w:val="20"/>
          <w:szCs w:val="20"/>
        </w:rPr>
        <w:t xml:space="preserve"> сточных вод, а также возмещать вред,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причиненный водному объекту;</w:t>
      </w:r>
    </w:p>
    <w:p w:rsidR="007F6DD9" w:rsidRPr="00BE5262" w:rsidRDefault="005D1FBA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ж) обеспечивать беспрепятственный доступ представителям организации водопроводно-канализационного хозяйства или по ее указанию представителям иной организации к водопроводным и (или) канализационным сетям и иным объектам абонента, местам отбора проб холодной воды, сточных вод, приборам учета (узлам учета), которыми абонент владеет и пользуется на праве собственности или на ином законном основании и (или) которые находятся в границах его эксплуатационной ответственности, в случаях и порядке, которые предусмотрены разделом VI настоящего договора;</w:t>
      </w:r>
    </w:p>
    <w:p w:rsidR="007F6DD9" w:rsidRPr="00BE5262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з)</w:t>
      </w:r>
      <w:r w:rsidR="007F6DD9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содержать в исправном состоянии системы и средства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противопожарного водоснабжения, принадлежащие абоненту или находящиеся в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границах (зоне) его эксплуатационной ответственности, включая пожарные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гидранты, задвижки, краны и</w:t>
      </w:r>
      <w:r w:rsidR="007F6DD9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установки автоматического пожаротушения, а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также устанавливать соответствующие указатели согласно требованиям норм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противопожарной безопасности;</w:t>
      </w:r>
    </w:p>
    <w:p w:rsidR="007F6DD9" w:rsidRPr="00BE5262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 xml:space="preserve"> и)</w:t>
      </w:r>
      <w:r w:rsidR="007F6DD9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незамедлительно уведомлять организацию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водопроводно-канализационного хозяйства и структурные подразделения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территориальных органов федерального органа исполнительной власти,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уполномоченного на решение задач в области пожарной 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безопасности, о </w:t>
      </w:r>
      <w:r w:rsidRPr="00BE5262">
        <w:rPr>
          <w:rFonts w:ascii="Times New Roman" w:hAnsi="Times New Roman" w:cs="Times New Roman"/>
          <w:sz w:val="20"/>
          <w:szCs w:val="20"/>
        </w:rPr>
        <w:t xml:space="preserve">невозможности использования пожарных гидрантов из-за отсутствия 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или </w:t>
      </w:r>
      <w:r w:rsidRPr="00BE5262">
        <w:rPr>
          <w:rFonts w:ascii="Times New Roman" w:hAnsi="Times New Roman" w:cs="Times New Roman"/>
          <w:sz w:val="20"/>
          <w:szCs w:val="20"/>
        </w:rPr>
        <w:t>недостаточного напора холодной воды в случаях возникновения аварии на его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водопроводных сетях;</w:t>
      </w:r>
    </w:p>
    <w:p w:rsidR="007F6DD9" w:rsidRPr="00BE5262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к)</w:t>
      </w:r>
      <w:r w:rsidR="007F6DD9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уведомлять организацию водопроводно-канализационного хозяйства о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переходе прав на объекты, в отношении которых осуществляется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водоснабжение</w:t>
      </w:r>
      <w:r w:rsidR="005D1FBA" w:rsidRPr="00BE5262">
        <w:rPr>
          <w:rFonts w:ascii="Times New Roman" w:hAnsi="Times New Roman" w:cs="Times New Roman"/>
          <w:sz w:val="20"/>
          <w:szCs w:val="20"/>
        </w:rPr>
        <w:t xml:space="preserve"> и водоотведение в соответствии с настоящим договором, прав на объекты</w:t>
      </w:r>
      <w:r w:rsidRPr="00BE5262">
        <w:rPr>
          <w:rFonts w:ascii="Times New Roman" w:hAnsi="Times New Roman" w:cs="Times New Roman"/>
          <w:sz w:val="20"/>
          <w:szCs w:val="20"/>
        </w:rPr>
        <w:t>, устройства и сооружения, предназначенные для подключения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(технологического присоединения) к централизованным системам холодного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водоснабжения и водоотведения, а также о предоставлении прав владения и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(или) пользования такими объектами, устройствами или сооружениями третьим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лицам в порядке, установленном ра</w:t>
      </w:r>
      <w:r w:rsidR="007F6DD9" w:rsidRPr="00BE5262">
        <w:rPr>
          <w:rFonts w:ascii="Times New Roman" w:hAnsi="Times New Roman" w:cs="Times New Roman"/>
          <w:sz w:val="20"/>
          <w:szCs w:val="20"/>
        </w:rPr>
        <w:t>зделом XII настоящего договора;</w:t>
      </w:r>
    </w:p>
    <w:p w:rsidR="007F6DD9" w:rsidRPr="00BE5262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lastRenderedPageBreak/>
        <w:t>л)</w:t>
      </w:r>
      <w:r w:rsidR="007F6DD9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незамедлительно сообщать организации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водопроводно-канализационного хозяйства обо всех повреждениях или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неисправностях на водопроводных и канализационных сетях, сооружениях и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устройствах, приборах учета, о нарушении целостности пломб и нарушениях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работы централизованных систем холодного водоснабжения и водоотведения,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которые могут оказать негативное воздействие на работу централизованной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системы водоотведения и</w:t>
      </w:r>
      <w:r w:rsidR="007F6DD9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причинить вред окружающей среде;</w:t>
      </w:r>
    </w:p>
    <w:p w:rsidR="007F6DD9" w:rsidRPr="00BE5262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м)</w:t>
      </w:r>
      <w:r w:rsidR="007F6DD9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обеспечить в сроки, установленные законодательством Российской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Федерации, ликвидацию повреждения или неисправности водопроводных и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канализационных сетей, принадлежащих абоненту на праве собственности или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ином законном основании и (или) находящихся в границах его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эксплуатационной ответственности, а также устранить последствия таких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повреждений и неисправностей;</w:t>
      </w:r>
    </w:p>
    <w:p w:rsidR="007F6DD9" w:rsidRPr="00BE5262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н)</w:t>
      </w:r>
      <w:r w:rsidR="007F6DD9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предоставлять иным абонентам и транзитным организациям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возможность подключения (технологического присоединения) к водопроводным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и канализационным сетям, сооружениям и устройствам, принадлежащим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абоненту на законном основании, только при наличии согласования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организации водопрово</w:t>
      </w:r>
      <w:r w:rsidR="007F6DD9" w:rsidRPr="00BE5262">
        <w:rPr>
          <w:rFonts w:ascii="Times New Roman" w:hAnsi="Times New Roman" w:cs="Times New Roman"/>
          <w:sz w:val="20"/>
          <w:szCs w:val="20"/>
        </w:rPr>
        <w:t>дно-канализационного хозяйства;</w:t>
      </w:r>
    </w:p>
    <w:p w:rsidR="007F6DD9" w:rsidRPr="00BE5262" w:rsidRDefault="007F6DD9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о) </w:t>
      </w:r>
      <w:r w:rsidR="00584BB1" w:rsidRPr="00BE5262">
        <w:rPr>
          <w:rFonts w:ascii="Times New Roman" w:hAnsi="Times New Roman" w:cs="Times New Roman"/>
          <w:sz w:val="20"/>
          <w:szCs w:val="20"/>
        </w:rPr>
        <w:t xml:space="preserve">не создавать препятствий для водоснабжения и водоотведения </w:t>
      </w:r>
      <w:r w:rsidRPr="00BE5262">
        <w:rPr>
          <w:rFonts w:ascii="Times New Roman" w:hAnsi="Times New Roman" w:cs="Times New Roman"/>
          <w:sz w:val="20"/>
          <w:szCs w:val="20"/>
        </w:rPr>
        <w:t xml:space="preserve">иных </w:t>
      </w:r>
      <w:r w:rsidR="00584BB1" w:rsidRPr="00BE5262">
        <w:rPr>
          <w:rFonts w:ascii="Times New Roman" w:hAnsi="Times New Roman" w:cs="Times New Roman"/>
          <w:sz w:val="20"/>
          <w:szCs w:val="20"/>
        </w:rPr>
        <w:t>абонентов и</w:t>
      </w:r>
      <w:r w:rsidRPr="00BE5262">
        <w:rPr>
          <w:rFonts w:ascii="Times New Roman" w:hAnsi="Times New Roman" w:cs="Times New Roman"/>
          <w:sz w:val="20"/>
          <w:szCs w:val="20"/>
        </w:rPr>
        <w:t> </w:t>
      </w:r>
      <w:r w:rsidR="00584BB1" w:rsidRPr="00BE5262">
        <w:rPr>
          <w:rFonts w:ascii="Times New Roman" w:hAnsi="Times New Roman" w:cs="Times New Roman"/>
          <w:sz w:val="20"/>
          <w:szCs w:val="20"/>
        </w:rPr>
        <w:t>транзитных организаций, водопроводные и (или) канализационные</w:t>
      </w:r>
      <w:r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сети которых присоединены к водопроводным и (или) канализационным сетям</w:t>
      </w:r>
      <w:r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абонента</w:t>
      </w:r>
      <w:r w:rsidR="005D1FBA" w:rsidRPr="00BE5262">
        <w:rPr>
          <w:rFonts w:ascii="Times New Roman" w:hAnsi="Times New Roman" w:cs="Times New Roman"/>
          <w:sz w:val="20"/>
          <w:szCs w:val="20"/>
        </w:rPr>
        <w:t>, или расположены в границах земельного участка абонента, или проходят через помещения, принадлежащие абоненту</w:t>
      </w:r>
      <w:r w:rsidR="00584BB1" w:rsidRPr="00BE5262">
        <w:rPr>
          <w:rFonts w:ascii="Times New Roman" w:hAnsi="Times New Roman" w:cs="Times New Roman"/>
          <w:sz w:val="20"/>
          <w:szCs w:val="20"/>
        </w:rPr>
        <w:t>;</w:t>
      </w:r>
    </w:p>
    <w:p w:rsidR="007F6DD9" w:rsidRPr="00BE5262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п)</w:t>
      </w:r>
      <w:r w:rsidR="007F6DD9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представлять организации водопроводно-канализационного хозяйс</w:t>
      </w:r>
      <w:r w:rsidR="007F6DD9" w:rsidRPr="00BE5262">
        <w:rPr>
          <w:rFonts w:ascii="Times New Roman" w:hAnsi="Times New Roman" w:cs="Times New Roman"/>
          <w:sz w:val="20"/>
          <w:szCs w:val="20"/>
        </w:rPr>
        <w:t>тва сведения об </w:t>
      </w:r>
      <w:r w:rsidRPr="00BE5262">
        <w:rPr>
          <w:rFonts w:ascii="Times New Roman" w:hAnsi="Times New Roman" w:cs="Times New Roman"/>
          <w:sz w:val="20"/>
          <w:szCs w:val="20"/>
        </w:rPr>
        <w:t>абонентах, в отношении которых абонент является транзитной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организацией, по форме и</w:t>
      </w:r>
      <w:r w:rsidR="007F6DD9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в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объеме, которые согласованы сторонами;</w:t>
      </w:r>
    </w:p>
    <w:p w:rsidR="007F6DD9" w:rsidRPr="00BE5262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р)</w:t>
      </w:r>
      <w:r w:rsidR="007F6DD9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 xml:space="preserve">не допускать возведения построек, гаражей, стоянок 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транспортных </w:t>
      </w:r>
      <w:r w:rsidRPr="00BE5262">
        <w:rPr>
          <w:rFonts w:ascii="Times New Roman" w:hAnsi="Times New Roman" w:cs="Times New Roman"/>
          <w:sz w:val="20"/>
          <w:szCs w:val="20"/>
        </w:rPr>
        <w:t>средств, складирования материалов, мусора, посадок деревьев, а также не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осуществлять производство земляных работ в местах устройства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централизованных систем холодного водоснабжения и</w:t>
      </w:r>
      <w:r w:rsidR="007F6DD9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водоотведения, в том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числе в местах прокладки сетей, находящихся в границах его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эксплуатационной ответственности</w:t>
      </w:r>
      <w:r w:rsidR="005D1FBA" w:rsidRPr="00BE5262">
        <w:rPr>
          <w:rFonts w:ascii="Times New Roman" w:hAnsi="Times New Roman" w:cs="Times New Roman"/>
          <w:sz w:val="20"/>
          <w:szCs w:val="20"/>
        </w:rPr>
        <w:t xml:space="preserve"> и охранных зон таких сетей</w:t>
      </w:r>
      <w:r w:rsidRPr="00BE5262">
        <w:rPr>
          <w:rFonts w:ascii="Times New Roman" w:hAnsi="Times New Roman" w:cs="Times New Roman"/>
          <w:sz w:val="20"/>
          <w:szCs w:val="20"/>
        </w:rPr>
        <w:t xml:space="preserve">, без согласия 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организации </w:t>
      </w:r>
      <w:r w:rsidRPr="00BE5262">
        <w:rPr>
          <w:rFonts w:ascii="Times New Roman" w:hAnsi="Times New Roman" w:cs="Times New Roman"/>
          <w:sz w:val="20"/>
          <w:szCs w:val="20"/>
        </w:rPr>
        <w:t>водопроводно-канализационного хозяйства;</w:t>
      </w:r>
    </w:p>
    <w:p w:rsidR="007F6DD9" w:rsidRPr="00BE5262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т)</w:t>
      </w:r>
      <w:r w:rsidR="007F6DD9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соблюдать установленные нормативы по объему сточных вод и нормативы состав</w:t>
      </w:r>
      <w:r w:rsidR="005D1FBA" w:rsidRPr="00BE5262">
        <w:rPr>
          <w:rFonts w:ascii="Times New Roman" w:hAnsi="Times New Roman" w:cs="Times New Roman"/>
          <w:sz w:val="20"/>
          <w:szCs w:val="20"/>
        </w:rPr>
        <w:t>а</w:t>
      </w:r>
      <w:r w:rsidRPr="00BE5262">
        <w:rPr>
          <w:rFonts w:ascii="Times New Roman" w:hAnsi="Times New Roman" w:cs="Times New Roman"/>
          <w:sz w:val="20"/>
          <w:szCs w:val="20"/>
        </w:rPr>
        <w:t xml:space="preserve"> сточных вод, требования к составу и</w:t>
      </w:r>
      <w:r w:rsidR="005D1F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свойствам сточных вод,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установленные в целях предотвращения негативного воздействия на работу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централизованной системы водоотведения, и принимать меры по соблюдению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указанных нормативов и требований</w:t>
      </w:r>
      <w:r w:rsidR="00386139" w:rsidRPr="00BE5262">
        <w:rPr>
          <w:rFonts w:ascii="Times New Roman" w:hAnsi="Times New Roman" w:cs="Times New Roman"/>
          <w:sz w:val="20"/>
          <w:szCs w:val="20"/>
        </w:rPr>
        <w:t>, в том числе обеспечивать реализацию плана снижения сбросов и плана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</w:t>
      </w:r>
      <w:r w:rsidRPr="00BE5262">
        <w:rPr>
          <w:rFonts w:ascii="Times New Roman" w:hAnsi="Times New Roman" w:cs="Times New Roman"/>
          <w:sz w:val="20"/>
          <w:szCs w:val="20"/>
        </w:rPr>
        <w:t>;</w:t>
      </w:r>
    </w:p>
    <w:p w:rsidR="007F6DD9" w:rsidRPr="00BE5262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у)</w:t>
      </w:r>
      <w:r w:rsidR="007F6DD9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осуществлять сброс сточных вод от напорных коллекторов абонента в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самотечную сеть канализации организации водопроводно-канализационного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хозяйства через колодец </w:t>
      </w:r>
      <w:r w:rsidR="007F6DD9" w:rsidRPr="00BE5262">
        <w:rPr>
          <w:rFonts w:ascii="Times New Roman" w:hAnsi="Times New Roman" w:cs="Times New Roman"/>
          <w:sz w:val="20"/>
          <w:szCs w:val="20"/>
        </w:rPr>
        <w:t>—</w:t>
      </w:r>
      <w:r w:rsidRPr="00BE5262">
        <w:rPr>
          <w:rFonts w:ascii="Times New Roman" w:hAnsi="Times New Roman" w:cs="Times New Roman"/>
          <w:sz w:val="20"/>
          <w:szCs w:val="20"/>
        </w:rPr>
        <w:t xml:space="preserve"> гаситель напора;</w:t>
      </w:r>
    </w:p>
    <w:p w:rsidR="007F6DD9" w:rsidRPr="00BE5262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ф)</w:t>
      </w:r>
      <w:r w:rsidR="007F6DD9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 xml:space="preserve">обеспечивать </w:t>
      </w:r>
      <w:r w:rsidR="00386139" w:rsidRPr="00BE5262">
        <w:rPr>
          <w:rFonts w:ascii="Times New Roman" w:hAnsi="Times New Roman" w:cs="Times New Roman"/>
          <w:sz w:val="20"/>
          <w:szCs w:val="20"/>
        </w:rPr>
        <w:t>разработку плана снижения сбросов и плана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</w:t>
      </w:r>
      <w:r w:rsidRPr="00BE5262">
        <w:rPr>
          <w:rFonts w:ascii="Times New Roman" w:hAnsi="Times New Roman" w:cs="Times New Roman"/>
          <w:sz w:val="20"/>
          <w:szCs w:val="20"/>
        </w:rPr>
        <w:t xml:space="preserve"> в случаях,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предусмотренных Правилами холодного водоснабжения и</w:t>
      </w:r>
      <w:r w:rsidR="00386139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водоотведения;</w:t>
      </w:r>
    </w:p>
    <w:p w:rsidR="007F6DD9" w:rsidRPr="00BE5262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х) в случаях, установленных Правилами холодного водоснабжения и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водоотведения, подавать декларацию о составе и свойствах сточных вод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(далее </w:t>
      </w:r>
      <w:r w:rsidR="007F6DD9" w:rsidRPr="00BE5262">
        <w:rPr>
          <w:rFonts w:ascii="Times New Roman" w:hAnsi="Times New Roman" w:cs="Times New Roman"/>
          <w:sz w:val="20"/>
          <w:szCs w:val="20"/>
        </w:rPr>
        <w:t>—</w:t>
      </w:r>
      <w:r w:rsidRPr="00BE5262">
        <w:rPr>
          <w:rFonts w:ascii="Times New Roman" w:hAnsi="Times New Roman" w:cs="Times New Roman"/>
          <w:sz w:val="20"/>
          <w:szCs w:val="20"/>
        </w:rPr>
        <w:t xml:space="preserve"> декларация) и уведомлять организацию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водопроводно-канализационного хозяйства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в случае нарушения декларации.</w:t>
      </w:r>
    </w:p>
    <w:p w:rsidR="007F6DD9" w:rsidRPr="00BE5262" w:rsidRDefault="007F6DD9" w:rsidP="007F6DD9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15. Абонент имеет право:</w:t>
      </w:r>
    </w:p>
    <w:p w:rsidR="007F6DD9" w:rsidRPr="00BE5262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а)</w:t>
      </w:r>
      <w:r w:rsidR="007F6DD9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получать от организации водопроводно-канализационного хозяйства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информацию о</w:t>
      </w:r>
      <w:r w:rsidR="007F6DD9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результатах производственного контроля качества питьевой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воды, осуществляемого организацией водопроводно-канализационного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хозяйства в порядке, предусмотренном законодательством Российской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Федерации, и контроля состава и свойств сточных вод, осуществляемого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организацией водопроводно-канализационного хозяйства в соответствии с</w:t>
      </w:r>
      <w:r w:rsidR="007F6DD9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 xml:space="preserve">Правилами осуществления контроля состава и свойств 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сточных вод, </w:t>
      </w:r>
      <w:r w:rsidRPr="00BE5262">
        <w:rPr>
          <w:rFonts w:ascii="Times New Roman" w:hAnsi="Times New Roman" w:cs="Times New Roman"/>
          <w:sz w:val="20"/>
          <w:szCs w:val="20"/>
        </w:rPr>
        <w:t xml:space="preserve">утвержденными постановлением Правительства Российской Федерации </w:t>
      </w:r>
      <w:r w:rsidR="000D3D0D" w:rsidRPr="00BE5262">
        <w:rPr>
          <w:rFonts w:ascii="Times New Roman" w:hAnsi="Times New Roman" w:cs="Times New Roman"/>
          <w:sz w:val="20"/>
          <w:szCs w:val="20"/>
        </w:rPr>
        <w:t>от 22 мая 2020 г. № 728 «</w:t>
      </w:r>
      <w:r w:rsidR="00386139" w:rsidRPr="00BE5262">
        <w:rPr>
          <w:rFonts w:ascii="Times New Roman" w:hAnsi="Times New Roman" w:cs="Times New Roman"/>
          <w:sz w:val="20"/>
          <w:szCs w:val="20"/>
        </w:rPr>
        <w:t>Об утверждении Правил осуществления контроля состава и свойств сточных вод и о внесении изменений и признании утратившими силу некоторых актов Правительства Российской Федерации</w:t>
      </w:r>
      <w:r w:rsidR="000D3D0D" w:rsidRPr="00BE5262">
        <w:rPr>
          <w:rFonts w:ascii="Times New Roman" w:hAnsi="Times New Roman" w:cs="Times New Roman"/>
          <w:sz w:val="20"/>
          <w:szCs w:val="20"/>
        </w:rPr>
        <w:t>»</w:t>
      </w:r>
      <w:r w:rsidRPr="00BE5262">
        <w:rPr>
          <w:rFonts w:ascii="Times New Roman" w:hAnsi="Times New Roman" w:cs="Times New Roman"/>
          <w:sz w:val="20"/>
          <w:szCs w:val="20"/>
        </w:rPr>
        <w:t xml:space="preserve"> (далее </w:t>
      </w:r>
      <w:r w:rsidR="007F6DD9" w:rsidRPr="00BE5262">
        <w:rPr>
          <w:rFonts w:ascii="Times New Roman" w:hAnsi="Times New Roman" w:cs="Times New Roman"/>
          <w:sz w:val="20"/>
          <w:szCs w:val="20"/>
        </w:rPr>
        <w:t>—</w:t>
      </w:r>
      <w:r w:rsidRPr="00BE5262">
        <w:rPr>
          <w:rFonts w:ascii="Times New Roman" w:hAnsi="Times New Roman" w:cs="Times New Roman"/>
          <w:sz w:val="20"/>
          <w:szCs w:val="20"/>
        </w:rPr>
        <w:t xml:space="preserve"> Правила осуществления контроля состава и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свойств сточных вод);</w:t>
      </w:r>
    </w:p>
    <w:p w:rsidR="007F6DD9" w:rsidRPr="00BE5262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б)</w:t>
      </w:r>
      <w:r w:rsidR="007F6DD9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 xml:space="preserve">получать от организации водопроводно-канализационного 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хозяйства </w:t>
      </w:r>
      <w:r w:rsidRPr="00BE5262">
        <w:rPr>
          <w:rFonts w:ascii="Times New Roman" w:hAnsi="Times New Roman" w:cs="Times New Roman"/>
          <w:sz w:val="20"/>
          <w:szCs w:val="20"/>
        </w:rPr>
        <w:t>информацию об</w:t>
      </w:r>
      <w:r w:rsidR="007F6DD9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изменении установленных тарифов на питьевую воду (питьевое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водоснабжение), тарифов на техническую воду и тарифов на водоотведение;</w:t>
      </w:r>
    </w:p>
    <w:p w:rsidR="00887FFC" w:rsidRPr="00BE5262" w:rsidRDefault="00584BB1" w:rsidP="005D48C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в)</w:t>
      </w:r>
      <w:r w:rsidR="007F6DD9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привлекать третьих лиц для выполнения работ по устройству узла</w:t>
      </w:r>
      <w:r w:rsidR="007F6DD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учета</w:t>
      </w:r>
      <w:r w:rsidR="005D48C2" w:rsidRPr="00BE5262">
        <w:rPr>
          <w:rFonts w:ascii="Times New Roman" w:hAnsi="Times New Roman" w:cs="Times New Roman"/>
          <w:sz w:val="20"/>
          <w:szCs w:val="20"/>
        </w:rPr>
        <w:t>;</w:t>
      </w:r>
      <w:r w:rsidR="00887FFC" w:rsidRPr="00BE5262">
        <w:rPr>
          <w:rFonts w:ascii="Times New Roman" w:hAnsi="Times New Roman" w:cs="Times New Roman"/>
          <w:sz w:val="20"/>
          <w:szCs w:val="20"/>
        </w:rPr>
        <w:br/>
      </w:r>
      <w:r w:rsidR="005D48C2" w:rsidRPr="00BE5262">
        <w:rPr>
          <w:rFonts w:ascii="Times New Roman" w:hAnsi="Times New Roman" w:cs="Times New Roman"/>
          <w:sz w:val="20"/>
          <w:szCs w:val="20"/>
        </w:rPr>
        <w:t xml:space="preserve">       </w:t>
      </w:r>
      <w:r w:rsidRPr="00BE5262">
        <w:rPr>
          <w:rFonts w:ascii="Times New Roman" w:hAnsi="Times New Roman" w:cs="Times New Roman"/>
          <w:sz w:val="20"/>
          <w:szCs w:val="20"/>
        </w:rPr>
        <w:t>г)</w:t>
      </w:r>
      <w:r w:rsidR="00887FFC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инициировать проведение сверки расчетов по настоящему договору;</w:t>
      </w:r>
    </w:p>
    <w:p w:rsidR="00584BB1" w:rsidRPr="00BE5262" w:rsidRDefault="00584BB1" w:rsidP="00887FF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д)</w:t>
      </w:r>
      <w:r w:rsidR="00887FFC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осуществлять в целях контроля качества холодной воды, состава и</w:t>
      </w:r>
      <w:r w:rsidR="00887FFC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свойств сточных вод отбор проб холодной воды и сточных вод, в том числе</w:t>
      </w:r>
      <w:r w:rsidR="00887FFC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параллельный отбор проб, а также принимать участие в отборе проб холодной</w:t>
      </w:r>
      <w:r w:rsidR="00887FFC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воды и сточных вод, осуществляемом организацией</w:t>
      </w:r>
      <w:r w:rsidR="00887FFC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водопроводно-канализационного хозяйства.</w:t>
      </w:r>
    </w:p>
    <w:p w:rsidR="00584BB1" w:rsidRPr="00BE5262" w:rsidRDefault="00641379" w:rsidP="006413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526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584BB1" w:rsidRPr="00BE5262">
        <w:rPr>
          <w:rFonts w:ascii="Times New Roman" w:hAnsi="Times New Roman" w:cs="Times New Roman"/>
          <w:b/>
          <w:sz w:val="20"/>
          <w:szCs w:val="20"/>
        </w:rPr>
        <w:t>V. Поряд</w:t>
      </w:r>
      <w:r w:rsidR="00887FFC" w:rsidRPr="00BE5262">
        <w:rPr>
          <w:rFonts w:ascii="Times New Roman" w:hAnsi="Times New Roman" w:cs="Times New Roman"/>
          <w:b/>
          <w:sz w:val="20"/>
          <w:szCs w:val="20"/>
        </w:rPr>
        <w:t xml:space="preserve">ок осуществления учета </w:t>
      </w:r>
      <w:proofErr w:type="gramStart"/>
      <w:r w:rsidR="00887FFC" w:rsidRPr="00BE5262">
        <w:rPr>
          <w:rFonts w:ascii="Times New Roman" w:hAnsi="Times New Roman" w:cs="Times New Roman"/>
          <w:b/>
          <w:sz w:val="20"/>
          <w:szCs w:val="20"/>
        </w:rPr>
        <w:t>поданной</w:t>
      </w:r>
      <w:r w:rsidRPr="00BE526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84BB1" w:rsidRPr="00BE5262">
        <w:rPr>
          <w:rFonts w:ascii="Times New Roman" w:hAnsi="Times New Roman" w:cs="Times New Roman"/>
          <w:b/>
          <w:sz w:val="20"/>
          <w:szCs w:val="20"/>
        </w:rPr>
        <w:t>холодной</w:t>
      </w:r>
      <w:proofErr w:type="gramEnd"/>
      <w:r w:rsidR="00584BB1" w:rsidRPr="00BE5262">
        <w:rPr>
          <w:rFonts w:ascii="Times New Roman" w:hAnsi="Times New Roman" w:cs="Times New Roman"/>
          <w:b/>
          <w:sz w:val="20"/>
          <w:szCs w:val="20"/>
        </w:rPr>
        <w:t xml:space="preserve"> воды и принимаемых</w:t>
      </w:r>
      <w:r w:rsidR="00887FFC" w:rsidRPr="00BE5262">
        <w:rPr>
          <w:rFonts w:ascii="Times New Roman" w:hAnsi="Times New Roman" w:cs="Times New Roman"/>
          <w:b/>
          <w:sz w:val="20"/>
          <w:szCs w:val="20"/>
        </w:rPr>
        <w:t xml:space="preserve"> сточных вод, сроки и способы</w:t>
      </w:r>
      <w:r w:rsidR="005D48C2" w:rsidRPr="00BE52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584BB1" w:rsidRPr="00BE5262">
        <w:rPr>
          <w:rFonts w:ascii="Times New Roman" w:hAnsi="Times New Roman" w:cs="Times New Roman"/>
          <w:b/>
          <w:sz w:val="20"/>
          <w:szCs w:val="20"/>
        </w:rPr>
        <w:t>представления показаний приборов учета</w:t>
      </w:r>
      <w:r w:rsidR="00887FFC" w:rsidRPr="00BE5262">
        <w:rPr>
          <w:rFonts w:ascii="Times New Roman" w:hAnsi="Times New Roman" w:cs="Times New Roman"/>
          <w:b/>
          <w:sz w:val="20"/>
          <w:szCs w:val="20"/>
        </w:rPr>
        <w:t xml:space="preserve"> организации</w:t>
      </w:r>
      <w:r w:rsidRPr="00BE526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584BB1" w:rsidRPr="00BE5262">
        <w:rPr>
          <w:rFonts w:ascii="Times New Roman" w:hAnsi="Times New Roman" w:cs="Times New Roman"/>
          <w:b/>
          <w:sz w:val="20"/>
          <w:szCs w:val="20"/>
        </w:rPr>
        <w:t>водопроводно-канализационного хозяйства</w:t>
      </w:r>
    </w:p>
    <w:p w:rsidR="00584BB1" w:rsidRPr="00BE5262" w:rsidRDefault="00584BB1" w:rsidP="00584B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7FFC" w:rsidRPr="00BE5262" w:rsidRDefault="00584BB1" w:rsidP="00887FF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lastRenderedPageBreak/>
        <w:t>16.</w:t>
      </w:r>
      <w:r w:rsidR="00887FFC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Для учета объемов поданной абоненту холодной воды и объема</w:t>
      </w:r>
      <w:r w:rsidR="00887FFC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принятых сточных вод стороны используют приборы учета, если иное не</w:t>
      </w:r>
      <w:r w:rsidR="00887FFC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предусмотрено Правилами организации коммерческого учета воды, сточных</w:t>
      </w:r>
      <w:r w:rsidR="00887FFC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вод.</w:t>
      </w:r>
    </w:p>
    <w:p w:rsidR="00887FFC" w:rsidRPr="00BE5262" w:rsidRDefault="00584BB1" w:rsidP="00887FF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17.</w:t>
      </w:r>
      <w:r w:rsidR="00887FFC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Сведения об узлах учета и приборах учета воды, сточных вод и</w:t>
      </w:r>
      <w:r w:rsidR="00887FFC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местах отбора проб воды, сточных вод указываются по форме согласно</w:t>
      </w:r>
      <w:r w:rsidR="00887FFC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приложению </w:t>
      </w:r>
      <w:r w:rsidR="00887FFC" w:rsidRPr="00BE5262">
        <w:rPr>
          <w:rFonts w:ascii="Times New Roman" w:hAnsi="Times New Roman" w:cs="Times New Roman"/>
          <w:sz w:val="20"/>
          <w:szCs w:val="20"/>
        </w:rPr>
        <w:t>№</w:t>
      </w:r>
      <w:r w:rsidRPr="00BE5262">
        <w:rPr>
          <w:rFonts w:ascii="Times New Roman" w:hAnsi="Times New Roman" w:cs="Times New Roman"/>
          <w:sz w:val="20"/>
          <w:szCs w:val="20"/>
        </w:rPr>
        <w:t> 5.</w:t>
      </w:r>
    </w:p>
    <w:p w:rsidR="00887FFC" w:rsidRPr="00BE5262" w:rsidRDefault="00584BB1" w:rsidP="00304F15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18.</w:t>
      </w:r>
      <w:r w:rsidR="00887FFC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Коммерческий учет полученной холодной воды обеспечивает</w:t>
      </w:r>
      <w:r w:rsidR="005D48C2" w:rsidRPr="00BE5262">
        <w:rPr>
          <w:rFonts w:ascii="Times New Roman" w:hAnsi="Times New Roman" w:cs="Times New Roman"/>
          <w:sz w:val="20"/>
          <w:szCs w:val="20"/>
        </w:rPr>
        <w:t xml:space="preserve"> Абонент.</w:t>
      </w:r>
      <w:r w:rsidR="00616E18" w:rsidRPr="00BE5262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887FFC" w:rsidRPr="00BE5262">
        <w:rPr>
          <w:rFonts w:ascii="Times New Roman" w:hAnsi="Times New Roman" w:cs="Times New Roman"/>
          <w:sz w:val="20"/>
          <w:szCs w:val="20"/>
        </w:rPr>
        <w:br/>
      </w:r>
      <w:r w:rsidR="00473539" w:rsidRPr="00BE5262">
        <w:rPr>
          <w:rFonts w:ascii="Times New Roman" w:hAnsi="Times New Roman" w:cs="Times New Roman"/>
          <w:sz w:val="20"/>
          <w:szCs w:val="20"/>
        </w:rPr>
        <w:t xml:space="preserve">       </w:t>
      </w:r>
      <w:r w:rsidRPr="00BE5262">
        <w:rPr>
          <w:rFonts w:ascii="Times New Roman" w:hAnsi="Times New Roman" w:cs="Times New Roman"/>
          <w:sz w:val="20"/>
          <w:szCs w:val="20"/>
        </w:rPr>
        <w:t>19.</w:t>
      </w:r>
      <w:r w:rsidR="00887FFC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Коммерческий учет отведенных сточных вод обеспечивает</w:t>
      </w:r>
      <w:r w:rsidR="005D48C2" w:rsidRPr="00BE5262">
        <w:rPr>
          <w:rFonts w:ascii="Times New Roman" w:hAnsi="Times New Roman" w:cs="Times New Roman"/>
          <w:sz w:val="20"/>
          <w:szCs w:val="20"/>
        </w:rPr>
        <w:t xml:space="preserve"> Абонент.</w:t>
      </w:r>
      <w:r w:rsidR="00887FFC" w:rsidRPr="00BE5262">
        <w:rPr>
          <w:rFonts w:ascii="Times New Roman" w:hAnsi="Times New Roman" w:cs="Times New Roman"/>
          <w:sz w:val="20"/>
          <w:szCs w:val="20"/>
        </w:rPr>
        <w:br/>
      </w:r>
      <w:r w:rsidR="00473539" w:rsidRPr="00BE5262">
        <w:rPr>
          <w:rFonts w:ascii="Times New Roman" w:hAnsi="Times New Roman" w:cs="Times New Roman"/>
          <w:sz w:val="20"/>
          <w:szCs w:val="20"/>
        </w:rPr>
        <w:t xml:space="preserve">       </w:t>
      </w:r>
      <w:r w:rsidRPr="00BE5262">
        <w:rPr>
          <w:rFonts w:ascii="Times New Roman" w:hAnsi="Times New Roman" w:cs="Times New Roman"/>
          <w:sz w:val="20"/>
          <w:szCs w:val="20"/>
        </w:rPr>
        <w:t>20.</w:t>
      </w:r>
      <w:r w:rsidR="00887FFC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Количество поданной холодной воды и принятых организацией</w:t>
      </w:r>
      <w:r w:rsidR="00887FFC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водопроводно-канализационного хозяйства сточных вод определяется</w:t>
      </w:r>
      <w:r w:rsidR="00887FFC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стороной, осуществляющей коммерческий учет холодной воды и сточных вод, в</w:t>
      </w:r>
      <w:r w:rsidR="00887FFC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соответствии с данными учета фактического потребления холодной воды и</w:t>
      </w:r>
      <w:r w:rsidR="00887FFC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учета сточных вод по показаниям приборов учета, за исключением случаев,</w:t>
      </w:r>
      <w:r w:rsidR="00887FFC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когда в соответствии с Правилами организации коммерческого учета воды,</w:t>
      </w:r>
      <w:r w:rsidR="00887FFC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сточных вод коммерческий учет осуществляется расчетным способом.</w:t>
      </w:r>
    </w:p>
    <w:p w:rsidR="00887FFC" w:rsidRPr="00BE5262" w:rsidRDefault="00584BB1" w:rsidP="005D48C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21.</w:t>
      </w:r>
      <w:r w:rsidR="00887FFC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В случае отсутствия у абонента приборов учета холодной воды и</w:t>
      </w:r>
      <w:r w:rsidR="00887FFC" w:rsidRPr="00BE5262">
        <w:rPr>
          <w:rFonts w:ascii="Times New Roman" w:hAnsi="Times New Roman" w:cs="Times New Roman"/>
          <w:sz w:val="20"/>
          <w:szCs w:val="20"/>
        </w:rPr>
        <w:t xml:space="preserve"> сточных вод абонент</w:t>
      </w:r>
      <w:r w:rsidR="005D48C2" w:rsidRPr="00BE5262">
        <w:rPr>
          <w:rFonts w:ascii="Times New Roman" w:hAnsi="Times New Roman" w:cs="Times New Roman"/>
          <w:sz w:val="20"/>
          <w:szCs w:val="20"/>
        </w:rPr>
        <w:t xml:space="preserve"> обязан в тридцатидневный срок установить и ввести в эксплуатацию </w:t>
      </w:r>
      <w:r w:rsidRPr="00BE5262">
        <w:rPr>
          <w:rFonts w:ascii="Times New Roman" w:hAnsi="Times New Roman" w:cs="Times New Roman"/>
          <w:sz w:val="20"/>
          <w:szCs w:val="20"/>
        </w:rPr>
        <w:t>приборы учета холодной воды и сточных вод</w:t>
      </w:r>
      <w:r w:rsidR="00887FFC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(распространяется только на категории абонентов, для которых установка</w:t>
      </w:r>
      <w:r w:rsidR="00887FFC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приборов учета сточных вод является обязательной в</w:t>
      </w:r>
      <w:r w:rsidR="00887FFC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соответствии с</w:t>
      </w:r>
      <w:r w:rsidR="00887FFC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Правилами холодного водоснабжения и водоотведения).</w:t>
      </w:r>
    </w:p>
    <w:p w:rsidR="00584BB1" w:rsidRPr="00BE5262" w:rsidRDefault="00584BB1" w:rsidP="00887FF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22.</w:t>
      </w:r>
      <w:r w:rsidR="00887FFC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Сторона, осуществляющая коммерческий учет поданной (полученной)</w:t>
      </w:r>
      <w:r w:rsidR="00887FFC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холодной воды и отведенных сточных вод, снимает показания приборов учета</w:t>
      </w:r>
      <w:r w:rsidR="00887FFC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на последнее число расчетного периода, установленного настоящим</w:t>
      </w:r>
      <w:r w:rsidR="00887FFC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договором, либо осуществляет в случаях, предусмотренных Правилами</w:t>
      </w:r>
      <w:r w:rsidR="00887FFC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организации коммерческого учета воды, сточных вод, расчет объема поданной</w:t>
      </w:r>
      <w:r w:rsidR="00887FFC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(полученной) холодной воды и отведенных сточных вод расчетным способом, а</w:t>
      </w:r>
      <w:r w:rsidR="00887FFC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также вносит показания приборов учета в журнал учета расхода воды и</w:t>
      </w:r>
      <w:r w:rsidR="00887FFC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принятых сточных вод и передает эти сведения в организацию</w:t>
      </w:r>
      <w:r w:rsidR="00887FFC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водопроводно-</w:t>
      </w:r>
      <w:r w:rsidR="005D48C2" w:rsidRPr="00BE5262">
        <w:rPr>
          <w:rFonts w:ascii="Times New Roman" w:hAnsi="Times New Roman" w:cs="Times New Roman"/>
          <w:sz w:val="20"/>
          <w:szCs w:val="20"/>
        </w:rPr>
        <w:t>канализационного хозяйства не позднее ____________.</w:t>
      </w:r>
      <w:r w:rsidR="00887FFC" w:rsidRPr="00BE5262">
        <w:rPr>
          <w:rFonts w:ascii="Times New Roman" w:hAnsi="Times New Roman" w:cs="Times New Roman"/>
          <w:sz w:val="20"/>
          <w:szCs w:val="20"/>
        </w:rPr>
        <w:br/>
      </w:r>
      <w:r w:rsidR="00473539" w:rsidRPr="00BE5262">
        <w:rPr>
          <w:rFonts w:ascii="Times New Roman" w:hAnsi="Times New Roman" w:cs="Times New Roman"/>
          <w:sz w:val="20"/>
          <w:szCs w:val="20"/>
        </w:rPr>
        <w:t xml:space="preserve">       </w:t>
      </w:r>
      <w:r w:rsidRPr="00BE5262">
        <w:rPr>
          <w:rFonts w:ascii="Times New Roman" w:hAnsi="Times New Roman" w:cs="Times New Roman"/>
          <w:sz w:val="20"/>
          <w:szCs w:val="20"/>
        </w:rPr>
        <w:t>23.</w:t>
      </w:r>
      <w:r w:rsidR="00887FFC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Передача абонентом сведений о показаниях приборов учета</w:t>
      </w:r>
      <w:r w:rsidR="00887FFC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организации водопроводно-канализационного хозяйства осуществляется любым</w:t>
      </w:r>
      <w:r w:rsidR="00887FFC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доступным способом (почтовое отправление, телеграмма, </w:t>
      </w:r>
      <w:proofErr w:type="spellStart"/>
      <w:r w:rsidRPr="00BE5262">
        <w:rPr>
          <w:rFonts w:ascii="Times New Roman" w:hAnsi="Times New Roman" w:cs="Times New Roman"/>
          <w:sz w:val="20"/>
          <w:szCs w:val="20"/>
        </w:rPr>
        <w:t>факсограмма</w:t>
      </w:r>
      <w:proofErr w:type="spellEnd"/>
      <w:r w:rsidRPr="00BE5262">
        <w:rPr>
          <w:rFonts w:ascii="Times New Roman" w:hAnsi="Times New Roman" w:cs="Times New Roman"/>
          <w:sz w:val="20"/>
          <w:szCs w:val="20"/>
        </w:rPr>
        <w:t>,</w:t>
      </w:r>
      <w:r w:rsidR="00887FFC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телефонограмма, информационно-телекоммуникационная сеть </w:t>
      </w:r>
      <w:r w:rsidR="00887FFC" w:rsidRPr="00BE5262">
        <w:rPr>
          <w:rFonts w:ascii="Times New Roman" w:hAnsi="Times New Roman" w:cs="Times New Roman"/>
          <w:sz w:val="20"/>
          <w:szCs w:val="20"/>
        </w:rPr>
        <w:t>«Интернет»</w:t>
      </w:r>
      <w:r w:rsidRPr="00BE5262">
        <w:rPr>
          <w:rFonts w:ascii="Times New Roman" w:hAnsi="Times New Roman" w:cs="Times New Roman"/>
          <w:sz w:val="20"/>
          <w:szCs w:val="20"/>
        </w:rPr>
        <w:t>),</w:t>
      </w:r>
      <w:r w:rsidR="00887FFC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позволяющим подтвердить получение таких сведений адресатом.</w:t>
      </w:r>
    </w:p>
    <w:p w:rsidR="00584BB1" w:rsidRPr="00BE5262" w:rsidRDefault="00584BB1" w:rsidP="00584B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4BB1" w:rsidRPr="00BE5262" w:rsidRDefault="00584BB1" w:rsidP="006413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5262">
        <w:rPr>
          <w:rFonts w:ascii="Times New Roman" w:hAnsi="Times New Roman" w:cs="Times New Roman"/>
          <w:b/>
          <w:sz w:val="20"/>
          <w:szCs w:val="20"/>
        </w:rPr>
        <w:t>VI. Порядок обеспечения абонентом доступа организации</w:t>
      </w:r>
      <w:r w:rsidR="00641379" w:rsidRPr="00BE526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BE5262">
        <w:rPr>
          <w:rFonts w:ascii="Times New Roman" w:hAnsi="Times New Roman" w:cs="Times New Roman"/>
          <w:b/>
          <w:sz w:val="20"/>
          <w:szCs w:val="20"/>
        </w:rPr>
        <w:t>водопроводно-канализационного хозяйс</w:t>
      </w:r>
      <w:r w:rsidR="00EF6CE7" w:rsidRPr="00BE5262">
        <w:rPr>
          <w:rFonts w:ascii="Times New Roman" w:hAnsi="Times New Roman" w:cs="Times New Roman"/>
          <w:b/>
          <w:sz w:val="20"/>
          <w:szCs w:val="20"/>
        </w:rPr>
        <w:t xml:space="preserve">тва к </w:t>
      </w:r>
      <w:proofErr w:type="gramStart"/>
      <w:r w:rsidR="00EF6CE7" w:rsidRPr="00BE5262">
        <w:rPr>
          <w:rFonts w:ascii="Times New Roman" w:hAnsi="Times New Roman" w:cs="Times New Roman"/>
          <w:b/>
          <w:sz w:val="20"/>
          <w:szCs w:val="20"/>
        </w:rPr>
        <w:t>водопроводным</w:t>
      </w:r>
      <w:r w:rsidR="00641379" w:rsidRPr="00BE526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BE5262">
        <w:rPr>
          <w:rFonts w:ascii="Times New Roman" w:hAnsi="Times New Roman" w:cs="Times New Roman"/>
          <w:b/>
          <w:sz w:val="20"/>
          <w:szCs w:val="20"/>
        </w:rPr>
        <w:t>и</w:t>
      </w:r>
      <w:proofErr w:type="gramEnd"/>
      <w:r w:rsidRPr="00BE5262">
        <w:rPr>
          <w:rFonts w:ascii="Times New Roman" w:hAnsi="Times New Roman" w:cs="Times New Roman"/>
          <w:b/>
          <w:sz w:val="20"/>
          <w:szCs w:val="20"/>
        </w:rPr>
        <w:t xml:space="preserve"> канализационным</w:t>
      </w:r>
      <w:r w:rsidR="00EF6CE7" w:rsidRPr="00BE52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b/>
          <w:sz w:val="20"/>
          <w:szCs w:val="20"/>
        </w:rPr>
        <w:t>сет</w:t>
      </w:r>
      <w:r w:rsidR="00EF6CE7" w:rsidRPr="00BE5262">
        <w:rPr>
          <w:rFonts w:ascii="Times New Roman" w:hAnsi="Times New Roman" w:cs="Times New Roman"/>
          <w:b/>
          <w:sz w:val="20"/>
          <w:szCs w:val="20"/>
        </w:rPr>
        <w:t>ям (контрольным канализационным</w:t>
      </w:r>
      <w:r w:rsidR="00641379" w:rsidRPr="00BE526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BE5262">
        <w:rPr>
          <w:rFonts w:ascii="Times New Roman" w:hAnsi="Times New Roman" w:cs="Times New Roman"/>
          <w:b/>
          <w:sz w:val="20"/>
          <w:szCs w:val="20"/>
        </w:rPr>
        <w:t xml:space="preserve">колодцам), местам отбора проб </w:t>
      </w:r>
      <w:r w:rsidR="005478E7" w:rsidRPr="00BE5262">
        <w:rPr>
          <w:rFonts w:ascii="Times New Roman" w:hAnsi="Times New Roman" w:cs="Times New Roman"/>
          <w:b/>
          <w:sz w:val="20"/>
          <w:szCs w:val="20"/>
        </w:rPr>
        <w:t>в</w:t>
      </w:r>
      <w:r w:rsidRPr="00BE5262">
        <w:rPr>
          <w:rFonts w:ascii="Times New Roman" w:hAnsi="Times New Roman" w:cs="Times New Roman"/>
          <w:b/>
          <w:sz w:val="20"/>
          <w:szCs w:val="20"/>
        </w:rPr>
        <w:t>оды и</w:t>
      </w:r>
      <w:r w:rsidR="00EF6CE7" w:rsidRPr="00BE5262">
        <w:rPr>
          <w:rFonts w:ascii="Times New Roman" w:hAnsi="Times New Roman" w:cs="Times New Roman"/>
          <w:b/>
          <w:sz w:val="20"/>
          <w:szCs w:val="20"/>
        </w:rPr>
        <w:t xml:space="preserve"> сточных вод,</w:t>
      </w:r>
      <w:r w:rsidR="005D48C2" w:rsidRPr="00BE52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b/>
          <w:sz w:val="20"/>
          <w:szCs w:val="20"/>
        </w:rPr>
        <w:t>приборам учета холодной воды и сточных вод</w:t>
      </w:r>
    </w:p>
    <w:p w:rsidR="00584BB1" w:rsidRPr="00BE5262" w:rsidRDefault="00584BB1" w:rsidP="00584B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6CE7" w:rsidRPr="00BE5262" w:rsidRDefault="00386139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24. Абонент обязан обеспечить представителям организации водопроводно-канализационного хозяйства или по ее указанию представителям иной организации доступ к водопроводным и канализационным сетям и иным объектам абонента, местам отбора проб холодной воды, сточных вод, приборам учета (узлам учета) и иным устройствам, которыми абонент владеет и пользуется на праве собственности или на ином законном основании и (или) которые находятся в границах его эксплуатационной ответственности, в следующем порядке:</w:t>
      </w:r>
    </w:p>
    <w:p w:rsidR="00EF6CE7" w:rsidRPr="00BE5262" w:rsidRDefault="00EF6CE7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а) </w:t>
      </w:r>
      <w:r w:rsidR="00584BB1" w:rsidRPr="00BE5262">
        <w:rPr>
          <w:rFonts w:ascii="Times New Roman" w:hAnsi="Times New Roman" w:cs="Times New Roman"/>
          <w:sz w:val="20"/>
          <w:szCs w:val="20"/>
        </w:rPr>
        <w:t>организация водопроводно-канализационного хозяйства или по ее</w:t>
      </w:r>
      <w:r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указанию иная организация предварительно, не позднее 15 минут до</w:t>
      </w:r>
      <w:r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проведения обследования и (или) отбора проб</w:t>
      </w:r>
      <w:r w:rsidR="000D3D0D" w:rsidRPr="00BE5262">
        <w:rPr>
          <w:rFonts w:ascii="Times New Roman" w:hAnsi="Times New Roman" w:cs="Times New Roman"/>
          <w:sz w:val="20"/>
          <w:szCs w:val="20"/>
        </w:rPr>
        <w:t xml:space="preserve"> либо начала работ на водопроводных или канализационных сетях</w:t>
      </w:r>
      <w:r w:rsidR="00584BB1" w:rsidRPr="00BE5262">
        <w:rPr>
          <w:rFonts w:ascii="Times New Roman" w:hAnsi="Times New Roman" w:cs="Times New Roman"/>
          <w:sz w:val="20"/>
          <w:szCs w:val="20"/>
        </w:rPr>
        <w:t>, оповещают абонента о дате и</w:t>
      </w:r>
      <w:r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времени посещения с приложением списка проверяющих (при отсутствии</w:t>
      </w:r>
      <w:r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служебных удостоверений или доверенности). Оповещение осуществляется</w:t>
      </w:r>
      <w:r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 xml:space="preserve">любым доступным способом (почтовое отправление, телеграмма, </w:t>
      </w:r>
      <w:proofErr w:type="spellStart"/>
      <w:r w:rsidR="00584BB1" w:rsidRPr="00BE5262">
        <w:rPr>
          <w:rFonts w:ascii="Times New Roman" w:hAnsi="Times New Roman" w:cs="Times New Roman"/>
          <w:sz w:val="20"/>
          <w:szCs w:val="20"/>
        </w:rPr>
        <w:t>факсограмма</w:t>
      </w:r>
      <w:proofErr w:type="spellEnd"/>
      <w:r w:rsidR="00584BB1" w:rsidRPr="00BE5262">
        <w:rPr>
          <w:rFonts w:ascii="Times New Roman" w:hAnsi="Times New Roman" w:cs="Times New Roman"/>
          <w:sz w:val="20"/>
          <w:szCs w:val="20"/>
        </w:rPr>
        <w:t>,</w:t>
      </w:r>
      <w:r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 xml:space="preserve">телефонограмма, информационно-телекоммуникационная сеть </w:t>
      </w:r>
      <w:r w:rsidRPr="00BE5262">
        <w:rPr>
          <w:rFonts w:ascii="Times New Roman" w:hAnsi="Times New Roman" w:cs="Times New Roman"/>
          <w:sz w:val="20"/>
          <w:szCs w:val="20"/>
        </w:rPr>
        <w:t>«</w:t>
      </w:r>
      <w:r w:rsidR="00584BB1" w:rsidRPr="00BE5262">
        <w:rPr>
          <w:rFonts w:ascii="Times New Roman" w:hAnsi="Times New Roman" w:cs="Times New Roman"/>
          <w:sz w:val="20"/>
          <w:szCs w:val="20"/>
        </w:rPr>
        <w:t>Интернет</w:t>
      </w:r>
      <w:r w:rsidRPr="00BE5262">
        <w:rPr>
          <w:rFonts w:ascii="Times New Roman" w:hAnsi="Times New Roman" w:cs="Times New Roman"/>
          <w:sz w:val="20"/>
          <w:szCs w:val="20"/>
        </w:rPr>
        <w:t>»</w:t>
      </w:r>
      <w:r w:rsidR="00584BB1" w:rsidRPr="00BE5262">
        <w:rPr>
          <w:rFonts w:ascii="Times New Roman" w:hAnsi="Times New Roman" w:cs="Times New Roman"/>
          <w:sz w:val="20"/>
          <w:szCs w:val="20"/>
        </w:rPr>
        <w:t>),</w:t>
      </w:r>
      <w:r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позволяющим подтвердить получение такого уведомления адресатом;</w:t>
      </w:r>
    </w:p>
    <w:p w:rsidR="00EF6CE7" w:rsidRPr="00BE5262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б)</w:t>
      </w:r>
      <w:r w:rsidR="00EF6CE7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уполномоченные представители организации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водопроводно-канализационного хозяйства или представители иной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организации предъявляют абоненту служебное удостоверение (доверенность на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совершение соответствующих действий от имени организации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водопроводно-канализационного х</w:t>
      </w:r>
      <w:r w:rsidR="00EF6CE7" w:rsidRPr="00BE5262">
        <w:rPr>
          <w:rFonts w:ascii="Times New Roman" w:hAnsi="Times New Roman" w:cs="Times New Roman"/>
          <w:sz w:val="20"/>
          <w:szCs w:val="20"/>
        </w:rPr>
        <w:t>озяйства или иной организации);</w:t>
      </w:r>
    </w:p>
    <w:p w:rsidR="00EF6CE7" w:rsidRPr="00BE5262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в)</w:t>
      </w:r>
      <w:r w:rsidR="00EF6CE7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 xml:space="preserve">доступ представителям организации 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водопроводно-канализационного </w:t>
      </w:r>
      <w:r w:rsidRPr="00BE5262">
        <w:rPr>
          <w:rFonts w:ascii="Times New Roman" w:hAnsi="Times New Roman" w:cs="Times New Roman"/>
          <w:sz w:val="20"/>
          <w:szCs w:val="20"/>
        </w:rPr>
        <w:t>хозяйства или по</w:t>
      </w:r>
      <w:r w:rsidR="00EF6CE7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ее указанию представителям иной организации к местам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отбора проб воды, сточных вод, приборам учета (узлам учета) и иным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устройствам, установленным настоящим договором, осуществляется только в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установленных настоящим договором местах отбора проб холодной воды и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сточных вод;</w:t>
      </w:r>
    </w:p>
    <w:p w:rsidR="00EF6CE7" w:rsidRPr="00BE5262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г)</w:t>
      </w:r>
      <w:r w:rsidR="00EF6CE7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абонент принимает участие в проведении организацией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водопроводно-канализационного хозяйства всех проверок, предусмотренных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настоящим разделом</w:t>
      </w:r>
      <w:r w:rsidR="00386139" w:rsidRPr="00BE5262">
        <w:rPr>
          <w:rFonts w:ascii="Times New Roman" w:hAnsi="Times New Roman" w:cs="Times New Roman"/>
          <w:sz w:val="20"/>
          <w:szCs w:val="20"/>
        </w:rPr>
        <w:t>, а также вправе присутствовать при проведении организацией водопроводно-канализационного хозяйства работ на сетях</w:t>
      </w:r>
      <w:r w:rsidR="00EF6CE7" w:rsidRPr="00BE5262">
        <w:rPr>
          <w:rFonts w:ascii="Times New Roman" w:hAnsi="Times New Roman" w:cs="Times New Roman"/>
          <w:sz w:val="20"/>
          <w:szCs w:val="20"/>
        </w:rPr>
        <w:t>;</w:t>
      </w:r>
    </w:p>
    <w:p w:rsidR="00BB1CE2" w:rsidRPr="00BE5262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д)</w:t>
      </w:r>
      <w:r w:rsidR="00EF6CE7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отказ в доступе (</w:t>
      </w:r>
      <w:proofErr w:type="spellStart"/>
      <w:r w:rsidRPr="00BE5262">
        <w:rPr>
          <w:rFonts w:ascii="Times New Roman" w:hAnsi="Times New Roman" w:cs="Times New Roman"/>
          <w:sz w:val="20"/>
          <w:szCs w:val="20"/>
        </w:rPr>
        <w:t>недопуск</w:t>
      </w:r>
      <w:proofErr w:type="spellEnd"/>
      <w:r w:rsidRPr="00BE5262">
        <w:rPr>
          <w:rFonts w:ascii="Times New Roman" w:hAnsi="Times New Roman" w:cs="Times New Roman"/>
          <w:sz w:val="20"/>
          <w:szCs w:val="20"/>
        </w:rPr>
        <w:t>) представителям организации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водопроводно-канализационного хозяйства или по ее поручению иной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организации к приборам учета (узлам учета) воды и сточных вод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приравнивается к самовольному пользованию централизованной системой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холодного водоснабжения и (или) водоотведения, что влечет за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 собой </w:t>
      </w:r>
      <w:r w:rsidRPr="00BE5262">
        <w:rPr>
          <w:rFonts w:ascii="Times New Roman" w:hAnsi="Times New Roman" w:cs="Times New Roman"/>
          <w:sz w:val="20"/>
          <w:szCs w:val="20"/>
        </w:rPr>
        <w:t>применение расчетного способа при определении количества поданной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(полученной) холодной воды и принятых сточных вод за весь период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нарушения. Продолжительность периода нарушения определяется в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соответствии с Правилами организации коммерческого учета воды, сточных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вод;</w:t>
      </w:r>
    </w:p>
    <w:p w:rsidR="00584BB1" w:rsidRPr="00BE5262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е)</w:t>
      </w:r>
      <w:r w:rsidR="00EF6CE7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 xml:space="preserve">в случае невозможности отбора проб сточных вод из мест 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отбора </w:t>
      </w:r>
      <w:r w:rsidRPr="00BE5262">
        <w:rPr>
          <w:rFonts w:ascii="Times New Roman" w:hAnsi="Times New Roman" w:cs="Times New Roman"/>
          <w:sz w:val="20"/>
          <w:szCs w:val="20"/>
        </w:rPr>
        <w:t>проб сточных вод, предусмотренных настоящим договором, отбор сточных вод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осуществляется в порядке, установленном Правилами осуществления контроля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состава и свойств сточных вод.</w:t>
      </w:r>
    </w:p>
    <w:p w:rsidR="00584BB1" w:rsidRPr="00BE5262" w:rsidRDefault="00584BB1" w:rsidP="00EF6C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5262">
        <w:rPr>
          <w:rFonts w:ascii="Times New Roman" w:hAnsi="Times New Roman" w:cs="Times New Roman"/>
          <w:b/>
          <w:sz w:val="20"/>
          <w:szCs w:val="20"/>
        </w:rPr>
        <w:lastRenderedPageBreak/>
        <w:t>VII. Порядок контроля качества питьевой воды</w:t>
      </w:r>
    </w:p>
    <w:p w:rsidR="00584BB1" w:rsidRPr="00BE5262" w:rsidRDefault="00584BB1" w:rsidP="00584BB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F6CE7" w:rsidRPr="00BE5262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25.</w:t>
      </w:r>
      <w:r w:rsidR="00EF6CE7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Производственный контроль качества питьевой воды, подаваемой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абоненту с</w:t>
      </w:r>
      <w:r w:rsidR="00EF6CE7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использованием централизованных систем холодного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водоснабжения, осуществляется в</w:t>
      </w:r>
      <w:r w:rsidR="00EF6CE7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соответствии с Правилами осуществления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производственного контроля качества и</w:t>
      </w:r>
      <w:r w:rsidR="00EF6CE7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безопасности питьевой воды, горячей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воды, утвержденными постановлением Правительства Российской Федерации от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6 января 2015 г. </w:t>
      </w:r>
      <w:r w:rsidR="00EF6CE7" w:rsidRPr="00BE5262">
        <w:rPr>
          <w:rFonts w:ascii="Times New Roman" w:hAnsi="Times New Roman" w:cs="Times New Roman"/>
          <w:sz w:val="20"/>
          <w:szCs w:val="20"/>
        </w:rPr>
        <w:t>№ 10 «</w:t>
      </w:r>
      <w:r w:rsidRPr="00BE5262">
        <w:rPr>
          <w:rFonts w:ascii="Times New Roman" w:hAnsi="Times New Roman" w:cs="Times New Roman"/>
          <w:sz w:val="20"/>
          <w:szCs w:val="20"/>
        </w:rPr>
        <w:t>О порядке осуществления производственного контроля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качества и безопасности питьевой воды, горячей воды</w:t>
      </w:r>
      <w:r w:rsidR="00EF6CE7" w:rsidRPr="00BE5262">
        <w:rPr>
          <w:rFonts w:ascii="Times New Roman" w:hAnsi="Times New Roman" w:cs="Times New Roman"/>
          <w:sz w:val="20"/>
          <w:szCs w:val="20"/>
        </w:rPr>
        <w:t>»</w:t>
      </w:r>
      <w:r w:rsidRPr="00BE5262">
        <w:rPr>
          <w:rFonts w:ascii="Times New Roman" w:hAnsi="Times New Roman" w:cs="Times New Roman"/>
          <w:sz w:val="20"/>
          <w:szCs w:val="20"/>
        </w:rPr>
        <w:t>.</w:t>
      </w:r>
    </w:p>
    <w:p w:rsidR="00EF6CE7" w:rsidRPr="00BE5262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26.</w:t>
      </w:r>
      <w:r w:rsidR="00EF6CE7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 xml:space="preserve">Качество подаваемой холодной питьевой 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воды должно </w:t>
      </w:r>
      <w:r w:rsidRPr="00BE5262">
        <w:rPr>
          <w:rFonts w:ascii="Times New Roman" w:hAnsi="Times New Roman" w:cs="Times New Roman"/>
          <w:sz w:val="20"/>
          <w:szCs w:val="20"/>
        </w:rPr>
        <w:t>соответствовать требованиям законодательства Российской Федерации в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области обеспечения санитарно-эпидемиологического благополучия населения.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Допускается временное несоответствие качества питьевой воды установленным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требованиям, за исключением показателей качества питьевой воды,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характеризующих ее безопасность, в пределах, определенных планом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мероприятий по приведению качества питьевой воды в 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соответствие с </w:t>
      </w:r>
      <w:r w:rsidRPr="00BE5262">
        <w:rPr>
          <w:rFonts w:ascii="Times New Roman" w:hAnsi="Times New Roman" w:cs="Times New Roman"/>
          <w:sz w:val="20"/>
          <w:szCs w:val="20"/>
        </w:rPr>
        <w:t>установленными требованиями.</w:t>
      </w:r>
    </w:p>
    <w:p w:rsidR="00EF6CE7" w:rsidRPr="00BE5262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 xml:space="preserve">Качество подаваемой технической воды должно 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соответствовать </w:t>
      </w:r>
      <w:r w:rsidRPr="00BE5262">
        <w:rPr>
          <w:rFonts w:ascii="Times New Roman" w:hAnsi="Times New Roman" w:cs="Times New Roman"/>
          <w:sz w:val="20"/>
          <w:szCs w:val="20"/>
        </w:rPr>
        <w:t>требованиям, установленным настоящим договором. Показатели качества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технической воды указываются по форме согласно приложению </w:t>
      </w:r>
      <w:r w:rsidR="00EF6CE7" w:rsidRPr="00BE5262">
        <w:rPr>
          <w:rFonts w:ascii="Times New Roman" w:hAnsi="Times New Roman" w:cs="Times New Roman"/>
          <w:sz w:val="20"/>
          <w:szCs w:val="20"/>
        </w:rPr>
        <w:t>№</w:t>
      </w:r>
      <w:r w:rsidRPr="00BE5262">
        <w:rPr>
          <w:rFonts w:ascii="Times New Roman" w:hAnsi="Times New Roman" w:cs="Times New Roman"/>
          <w:sz w:val="20"/>
          <w:szCs w:val="20"/>
        </w:rPr>
        <w:t> 6.</w:t>
      </w:r>
    </w:p>
    <w:p w:rsidR="00584BB1" w:rsidRPr="00BE5262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27.</w:t>
      </w:r>
      <w:r w:rsidR="00EF6CE7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Абонент имеет право в любое время в течение срока действия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настоящего договора самостоятельно отобрать пробы холодной (питьевой)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воды для проведения лабораторного анализа ее качества и направить их для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лабораторных испытаний в организации, аккредитованные в порядке,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установленном законодательством Российской Федерации. Отбор проб холодной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(питьевой) воды, в том числе отбор параллельных проб, должен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производиться в порядке, предусмотренном законодательством Российской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Федерации. Абонент обязан известить организацию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водопроводно-канализационного хозяйства о</w:t>
      </w:r>
      <w:r w:rsidR="00EF6CE7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времени и месте отбора проб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холодной (питьевой) воды не позднее 3 суток до проведения отбора.</w:t>
      </w:r>
    </w:p>
    <w:p w:rsidR="00EF6CE7" w:rsidRPr="00BE5262" w:rsidRDefault="00EF6CE7" w:rsidP="00584B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4BB1" w:rsidRPr="00BE5262" w:rsidRDefault="00584BB1" w:rsidP="002E73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5262">
        <w:rPr>
          <w:rFonts w:ascii="Times New Roman" w:hAnsi="Times New Roman" w:cs="Times New Roman"/>
          <w:b/>
          <w:sz w:val="20"/>
          <w:szCs w:val="20"/>
        </w:rPr>
        <w:t>VIII. Контроль состава и свойств сточных вод, места</w:t>
      </w:r>
      <w:r w:rsidR="002E73FB" w:rsidRPr="002E73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b/>
          <w:sz w:val="20"/>
          <w:szCs w:val="20"/>
        </w:rPr>
        <w:t>и порядок отбора проб</w:t>
      </w:r>
      <w:r w:rsidR="00EF6CE7" w:rsidRPr="00BE52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b/>
          <w:sz w:val="20"/>
          <w:szCs w:val="20"/>
        </w:rPr>
        <w:t>воды и сточных вод</w:t>
      </w:r>
    </w:p>
    <w:p w:rsidR="00584BB1" w:rsidRPr="00BE5262" w:rsidRDefault="00584BB1" w:rsidP="00584BB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F6CE7" w:rsidRPr="00BE5262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28.</w:t>
      </w:r>
      <w:r w:rsidR="00EF6CE7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Контроль состава и свойств сточных вод в отношении абонентов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осуществляется в</w:t>
      </w:r>
      <w:r w:rsidR="00EF6CE7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соответствии с Правилами осуществления контроля состава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и свойств сточных вод.</w:t>
      </w:r>
    </w:p>
    <w:p w:rsidR="00584BB1" w:rsidRPr="00BE5262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29.</w:t>
      </w:r>
      <w:r w:rsidR="00EF6CE7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Сведения об узлах учета и приборах учета воды, сточных вод и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местах отбора проб воды, сточных вод указываются по форме согласно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приложению </w:t>
      </w:r>
      <w:r w:rsidR="00EF6CE7" w:rsidRPr="00BE5262">
        <w:rPr>
          <w:rFonts w:ascii="Times New Roman" w:hAnsi="Times New Roman" w:cs="Times New Roman"/>
          <w:sz w:val="20"/>
          <w:szCs w:val="20"/>
        </w:rPr>
        <w:t>№</w:t>
      </w:r>
      <w:r w:rsidRPr="00BE5262">
        <w:rPr>
          <w:rFonts w:ascii="Times New Roman" w:hAnsi="Times New Roman" w:cs="Times New Roman"/>
          <w:sz w:val="20"/>
          <w:szCs w:val="20"/>
        </w:rPr>
        <w:t> 5 к настоящему договору.</w:t>
      </w:r>
    </w:p>
    <w:p w:rsidR="00EF6CE7" w:rsidRPr="00BE5262" w:rsidRDefault="00EF6CE7" w:rsidP="00584B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4BB1" w:rsidRPr="00BE5262" w:rsidRDefault="00584BB1" w:rsidP="006413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5262">
        <w:rPr>
          <w:rFonts w:ascii="Times New Roman" w:hAnsi="Times New Roman" w:cs="Times New Roman"/>
          <w:b/>
          <w:sz w:val="20"/>
          <w:szCs w:val="20"/>
        </w:rPr>
        <w:t xml:space="preserve">IX. Порядок контроля за соблюдением абонентами </w:t>
      </w:r>
      <w:proofErr w:type="gramStart"/>
      <w:r w:rsidR="00EF6CE7" w:rsidRPr="00BE5262">
        <w:rPr>
          <w:rFonts w:ascii="Times New Roman" w:hAnsi="Times New Roman" w:cs="Times New Roman"/>
          <w:b/>
          <w:sz w:val="20"/>
          <w:szCs w:val="20"/>
        </w:rPr>
        <w:t>показателей</w:t>
      </w:r>
      <w:r w:rsidR="00641379" w:rsidRPr="00BE526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F6CE7" w:rsidRPr="00BE5262">
        <w:rPr>
          <w:rFonts w:ascii="Times New Roman" w:hAnsi="Times New Roman" w:cs="Times New Roman"/>
          <w:b/>
          <w:sz w:val="20"/>
          <w:szCs w:val="20"/>
        </w:rPr>
        <w:t>декларации</w:t>
      </w:r>
      <w:proofErr w:type="gramEnd"/>
      <w:r w:rsidR="00EF6CE7" w:rsidRPr="00BE5262">
        <w:rPr>
          <w:rFonts w:ascii="Times New Roman" w:hAnsi="Times New Roman" w:cs="Times New Roman"/>
          <w:b/>
          <w:sz w:val="20"/>
          <w:szCs w:val="20"/>
        </w:rPr>
        <w:t>,</w:t>
      </w:r>
      <w:r w:rsidR="00386139" w:rsidRPr="00BE52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b/>
          <w:sz w:val="20"/>
          <w:szCs w:val="20"/>
        </w:rPr>
        <w:t>нормативов по объему</w:t>
      </w:r>
      <w:r w:rsidR="00EF6CE7" w:rsidRPr="00BE52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b/>
          <w:sz w:val="20"/>
          <w:szCs w:val="20"/>
        </w:rPr>
        <w:t>сточных вод</w:t>
      </w:r>
      <w:r w:rsidR="00386139" w:rsidRPr="00BE5262">
        <w:rPr>
          <w:rFonts w:ascii="Times New Roman" w:hAnsi="Times New Roman" w:cs="Times New Roman"/>
          <w:b/>
          <w:sz w:val="20"/>
          <w:szCs w:val="20"/>
        </w:rPr>
        <w:t xml:space="preserve"> и нормативов</w:t>
      </w:r>
      <w:r w:rsidR="00641379" w:rsidRPr="00BE52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86139" w:rsidRPr="00BE5262">
        <w:rPr>
          <w:rFonts w:ascii="Times New Roman" w:hAnsi="Times New Roman" w:cs="Times New Roman"/>
          <w:b/>
          <w:sz w:val="20"/>
          <w:szCs w:val="20"/>
        </w:rPr>
        <w:t>состава сточных вод</w:t>
      </w:r>
      <w:r w:rsidRPr="00BE5262">
        <w:rPr>
          <w:rFonts w:ascii="Times New Roman" w:hAnsi="Times New Roman" w:cs="Times New Roman"/>
          <w:b/>
          <w:sz w:val="20"/>
          <w:szCs w:val="20"/>
        </w:rPr>
        <w:t>,</w:t>
      </w:r>
      <w:r w:rsidR="00386139" w:rsidRPr="00BE52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b/>
          <w:sz w:val="20"/>
          <w:szCs w:val="20"/>
        </w:rPr>
        <w:t>требований к составу и свойствам</w:t>
      </w:r>
      <w:r w:rsidR="00641379" w:rsidRPr="00BE526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BE5262">
        <w:rPr>
          <w:rFonts w:ascii="Times New Roman" w:hAnsi="Times New Roman" w:cs="Times New Roman"/>
          <w:b/>
          <w:sz w:val="20"/>
          <w:szCs w:val="20"/>
        </w:rPr>
        <w:t>сточных вод, установленных</w:t>
      </w:r>
      <w:r w:rsidR="00EF6CE7" w:rsidRPr="00BE52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b/>
          <w:sz w:val="20"/>
          <w:szCs w:val="20"/>
        </w:rPr>
        <w:t>в целях предотвращения негативного</w:t>
      </w:r>
      <w:r w:rsidR="00641379" w:rsidRPr="00BE526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BE5262">
        <w:rPr>
          <w:rFonts w:ascii="Times New Roman" w:hAnsi="Times New Roman" w:cs="Times New Roman"/>
          <w:b/>
          <w:sz w:val="20"/>
          <w:szCs w:val="20"/>
        </w:rPr>
        <w:t>воздействия на работу централизованной</w:t>
      </w:r>
      <w:r w:rsidR="00EF6CE7" w:rsidRPr="00BE52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b/>
          <w:sz w:val="20"/>
          <w:szCs w:val="20"/>
        </w:rPr>
        <w:t>системы водоотведения</w:t>
      </w:r>
    </w:p>
    <w:p w:rsidR="00584BB1" w:rsidRPr="00BE5262" w:rsidRDefault="00584BB1" w:rsidP="00584B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6CE7" w:rsidRPr="00BE5262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30.</w:t>
      </w:r>
      <w:r w:rsidR="00EF6CE7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 xml:space="preserve">Нормативы по объему сточных вод и </w:t>
      </w:r>
      <w:r w:rsidR="00386139" w:rsidRPr="00BE5262">
        <w:rPr>
          <w:rFonts w:ascii="Times New Roman" w:hAnsi="Times New Roman" w:cs="Times New Roman"/>
          <w:sz w:val="20"/>
          <w:szCs w:val="20"/>
        </w:rPr>
        <w:t>нормативы состава</w:t>
      </w:r>
      <w:r w:rsidRPr="00BE5262">
        <w:rPr>
          <w:rFonts w:ascii="Times New Roman" w:hAnsi="Times New Roman" w:cs="Times New Roman"/>
          <w:sz w:val="20"/>
          <w:szCs w:val="20"/>
        </w:rPr>
        <w:t xml:space="preserve"> сточных вод устанавливаются в соответствии с законодательством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Российской Федерации. Организация водопроводно-канализационного хозяйства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уведомляет абонента об</w:t>
      </w:r>
      <w:r w:rsidR="00EF6CE7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утверждении уполномоченными органами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исполнительной власти, органами местного самоуправления поселения и (или)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городского округа нормативов по объему сточных вод и</w:t>
      </w:r>
      <w:r w:rsidR="00EF6CE7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нормативов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386139" w:rsidRPr="00BE5262">
        <w:rPr>
          <w:rFonts w:ascii="Times New Roman" w:hAnsi="Times New Roman" w:cs="Times New Roman"/>
          <w:sz w:val="20"/>
          <w:szCs w:val="20"/>
        </w:rPr>
        <w:t>состава</w:t>
      </w:r>
      <w:r w:rsidRPr="00BE5262">
        <w:rPr>
          <w:rFonts w:ascii="Times New Roman" w:hAnsi="Times New Roman" w:cs="Times New Roman"/>
          <w:sz w:val="20"/>
          <w:szCs w:val="20"/>
        </w:rPr>
        <w:t xml:space="preserve"> сточных вод в течение 5 рабочих дней со дня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получения такой информации от</w:t>
      </w:r>
      <w:r w:rsidR="00386139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 xml:space="preserve">уполномоченных органов 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исполнительной </w:t>
      </w:r>
      <w:r w:rsidRPr="00BE5262">
        <w:rPr>
          <w:rFonts w:ascii="Times New Roman" w:hAnsi="Times New Roman" w:cs="Times New Roman"/>
          <w:sz w:val="20"/>
          <w:szCs w:val="20"/>
        </w:rPr>
        <w:t>власти и (или) органов местного самоуправления. Сведения о нормативах по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объему сточных вод,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установленных для абонента, указываются по форме согласно приложению </w:t>
      </w:r>
      <w:r w:rsidR="00EF6CE7" w:rsidRPr="00BE5262">
        <w:rPr>
          <w:rFonts w:ascii="Times New Roman" w:hAnsi="Times New Roman" w:cs="Times New Roman"/>
          <w:sz w:val="20"/>
          <w:szCs w:val="20"/>
        </w:rPr>
        <w:t>№</w:t>
      </w:r>
      <w:r w:rsidRPr="00BE5262">
        <w:rPr>
          <w:rFonts w:ascii="Times New Roman" w:hAnsi="Times New Roman" w:cs="Times New Roman"/>
          <w:sz w:val="20"/>
          <w:szCs w:val="20"/>
        </w:rPr>
        <w:t> </w:t>
      </w:r>
      <w:r w:rsidR="006B265A" w:rsidRPr="00BE5262">
        <w:rPr>
          <w:rFonts w:ascii="Times New Roman" w:hAnsi="Times New Roman" w:cs="Times New Roman"/>
          <w:sz w:val="20"/>
          <w:szCs w:val="20"/>
        </w:rPr>
        <w:t>6</w:t>
      </w:r>
      <w:r w:rsidRPr="00BE5262">
        <w:rPr>
          <w:rFonts w:ascii="Times New Roman" w:hAnsi="Times New Roman" w:cs="Times New Roman"/>
          <w:sz w:val="20"/>
          <w:szCs w:val="20"/>
        </w:rPr>
        <w:t>.</w:t>
      </w:r>
    </w:p>
    <w:p w:rsidR="00EF6CE7" w:rsidRPr="00BE5262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31.</w:t>
      </w:r>
      <w:r w:rsidR="00EF6CE7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 xml:space="preserve">Сведения о нормативах </w:t>
      </w:r>
      <w:r w:rsidR="00386139" w:rsidRPr="00BE5262">
        <w:rPr>
          <w:rFonts w:ascii="Times New Roman" w:hAnsi="Times New Roman" w:cs="Times New Roman"/>
          <w:sz w:val="20"/>
          <w:szCs w:val="20"/>
        </w:rPr>
        <w:t>состава</w:t>
      </w:r>
      <w:r w:rsidRPr="00BE5262">
        <w:rPr>
          <w:rFonts w:ascii="Times New Roman" w:hAnsi="Times New Roman" w:cs="Times New Roman"/>
          <w:sz w:val="20"/>
          <w:szCs w:val="20"/>
        </w:rPr>
        <w:t xml:space="preserve"> сточных вод и требованиях к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составу и свойствам сточных вод, установленных для абонента в целях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предотвращения негативного воздействия на работу централизованной системы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водоотведения, указываются по форме согласно приложению </w:t>
      </w:r>
      <w:r w:rsidR="00EF6CE7" w:rsidRPr="00BE5262">
        <w:rPr>
          <w:rFonts w:ascii="Times New Roman" w:hAnsi="Times New Roman" w:cs="Times New Roman"/>
          <w:sz w:val="20"/>
          <w:szCs w:val="20"/>
        </w:rPr>
        <w:t>№</w:t>
      </w:r>
      <w:r w:rsidRPr="00BE5262">
        <w:rPr>
          <w:rFonts w:ascii="Times New Roman" w:hAnsi="Times New Roman" w:cs="Times New Roman"/>
          <w:sz w:val="20"/>
          <w:szCs w:val="20"/>
        </w:rPr>
        <w:t> </w:t>
      </w:r>
      <w:r w:rsidR="006B265A" w:rsidRPr="00BE5262">
        <w:rPr>
          <w:rFonts w:ascii="Times New Roman" w:hAnsi="Times New Roman" w:cs="Times New Roman"/>
          <w:sz w:val="20"/>
          <w:szCs w:val="20"/>
        </w:rPr>
        <w:t>7</w:t>
      </w:r>
      <w:r w:rsidRPr="00BE5262">
        <w:rPr>
          <w:rFonts w:ascii="Times New Roman" w:hAnsi="Times New Roman" w:cs="Times New Roman"/>
          <w:sz w:val="20"/>
          <w:szCs w:val="20"/>
        </w:rPr>
        <w:t>.</w:t>
      </w:r>
    </w:p>
    <w:p w:rsidR="00EF6CE7" w:rsidRPr="00BE5262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32.</w:t>
      </w:r>
      <w:r w:rsidR="00EF6CE7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Контроль за соблюдением абонентом требований к составу и свойствам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сточных вод, установленных в целях предотвращения негативного воздействия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на работу централизованной системы водоотведения, нормативов по объему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сточных вод и нормативов </w:t>
      </w:r>
      <w:r w:rsidR="00386139" w:rsidRPr="00BE5262">
        <w:rPr>
          <w:rFonts w:ascii="Times New Roman" w:hAnsi="Times New Roman" w:cs="Times New Roman"/>
          <w:sz w:val="20"/>
          <w:szCs w:val="20"/>
        </w:rPr>
        <w:t>состава</w:t>
      </w:r>
      <w:r w:rsidRPr="00BE5262">
        <w:rPr>
          <w:rFonts w:ascii="Times New Roman" w:hAnsi="Times New Roman" w:cs="Times New Roman"/>
          <w:sz w:val="20"/>
          <w:szCs w:val="20"/>
        </w:rPr>
        <w:t xml:space="preserve"> сточных вод, а также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показателей декларации осуществляет организация водопроводно-канализационного хозяйства или по ее поручению иная организация, а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также транзитная организация, осуществляющая транспортировку сточных вод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абонента.</w:t>
      </w:r>
    </w:p>
    <w:p w:rsidR="00EF6CE7" w:rsidRPr="00BE5262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В ходе осуществления контроля за соблюдением абонентом установленных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ему нормативов по объему сточных вод организация водопроводно-канализационного хозяйства или по ее поручению иная организация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ежемесячно определяет количество отведенных (принятых) сточных вод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абонента сверх установленного ему норматива по объему сточных вод.</w:t>
      </w:r>
    </w:p>
    <w:p w:rsidR="00EF6CE7" w:rsidRPr="00BE5262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33.</w:t>
      </w:r>
      <w:r w:rsidR="00EF6CE7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 xml:space="preserve">При наличии у абонента объектов, для которых не 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устанавливаются </w:t>
      </w:r>
      <w:r w:rsidRPr="00BE5262">
        <w:rPr>
          <w:rFonts w:ascii="Times New Roman" w:hAnsi="Times New Roman" w:cs="Times New Roman"/>
          <w:sz w:val="20"/>
          <w:szCs w:val="20"/>
        </w:rPr>
        <w:t>нормативы по</w:t>
      </w:r>
      <w:r w:rsidR="00EF6CE7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объему сточных вод, контроль за соблюдением нормативов по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объему сточных вод абонента производится путем сверки общего объема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отведенных (принятых) сточных вод за</w:t>
      </w:r>
      <w:r w:rsidR="00EF6CE7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вычетом объемов поверхностных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сточных вод, а также объемов водоотведения, для которых не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устанавливаются н</w:t>
      </w:r>
      <w:r w:rsidR="00EF6CE7" w:rsidRPr="00BE5262">
        <w:rPr>
          <w:rFonts w:ascii="Times New Roman" w:hAnsi="Times New Roman" w:cs="Times New Roman"/>
          <w:sz w:val="20"/>
          <w:szCs w:val="20"/>
        </w:rPr>
        <w:t>ормативы по объему сточных вод.</w:t>
      </w:r>
    </w:p>
    <w:p w:rsidR="00584BB1" w:rsidRPr="00BE5262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34.</w:t>
      </w:r>
      <w:r w:rsidR="00EF6CE7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При превышении абонентом установленных нормативов по объему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сточных вод абонент оплачивает объем сточных вод, отведенных в расчетном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периоде в</w:t>
      </w:r>
      <w:r w:rsidR="00EF6CE7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централизованную систему водоотведения с превышением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установленного норматива, по</w:t>
      </w:r>
      <w:r w:rsidR="00EF6CE7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тарифам на водоотведение, действующим в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отношении сверхнормативных сбросов сточных вод, установленным в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соответствии с Основами ценообразования в сфере водоснабжения и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водоотведения, утвержденными постановлением Правительства 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Российской </w:t>
      </w:r>
      <w:r w:rsidRPr="00BE5262">
        <w:rPr>
          <w:rFonts w:ascii="Times New Roman" w:hAnsi="Times New Roman" w:cs="Times New Roman"/>
          <w:sz w:val="20"/>
          <w:szCs w:val="20"/>
        </w:rPr>
        <w:t xml:space="preserve">Федерации от 13 мая 2013 г. </w:t>
      </w:r>
      <w:r w:rsidR="00EF6CE7" w:rsidRPr="00BE5262">
        <w:rPr>
          <w:rFonts w:ascii="Times New Roman" w:hAnsi="Times New Roman" w:cs="Times New Roman"/>
          <w:sz w:val="20"/>
          <w:szCs w:val="20"/>
        </w:rPr>
        <w:t>№</w:t>
      </w:r>
      <w:r w:rsidRPr="00BE5262">
        <w:rPr>
          <w:rFonts w:ascii="Times New Roman" w:hAnsi="Times New Roman" w:cs="Times New Roman"/>
          <w:sz w:val="20"/>
          <w:szCs w:val="20"/>
        </w:rPr>
        <w:t xml:space="preserve"> 406 </w:t>
      </w:r>
      <w:r w:rsidR="00EF6CE7" w:rsidRPr="00BE5262">
        <w:rPr>
          <w:rFonts w:ascii="Times New Roman" w:hAnsi="Times New Roman" w:cs="Times New Roman"/>
          <w:sz w:val="20"/>
          <w:szCs w:val="20"/>
        </w:rPr>
        <w:t>«</w:t>
      </w:r>
      <w:r w:rsidRPr="00BE5262">
        <w:rPr>
          <w:rFonts w:ascii="Times New Roman" w:hAnsi="Times New Roman" w:cs="Times New Roman"/>
          <w:sz w:val="20"/>
          <w:szCs w:val="20"/>
        </w:rPr>
        <w:t>О государственном регулировании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тарифов в сфере водоснабжения и водоотведения</w:t>
      </w:r>
      <w:r w:rsidR="00EF6CE7" w:rsidRPr="00BE5262">
        <w:rPr>
          <w:rFonts w:ascii="Times New Roman" w:hAnsi="Times New Roman" w:cs="Times New Roman"/>
          <w:sz w:val="20"/>
          <w:szCs w:val="20"/>
        </w:rPr>
        <w:t>»</w:t>
      </w:r>
      <w:r w:rsidRPr="00BE5262">
        <w:rPr>
          <w:rFonts w:ascii="Times New Roman" w:hAnsi="Times New Roman" w:cs="Times New Roman"/>
          <w:sz w:val="20"/>
          <w:szCs w:val="20"/>
        </w:rPr>
        <w:t>.</w:t>
      </w:r>
    </w:p>
    <w:p w:rsidR="00EF6CE7" w:rsidRPr="00BE5262" w:rsidRDefault="00EF6CE7" w:rsidP="00584B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4BB1" w:rsidRPr="00BE5262" w:rsidRDefault="00584BB1" w:rsidP="006413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5262">
        <w:rPr>
          <w:rFonts w:ascii="Times New Roman" w:hAnsi="Times New Roman" w:cs="Times New Roman"/>
          <w:b/>
          <w:sz w:val="20"/>
          <w:szCs w:val="20"/>
        </w:rPr>
        <w:t>X. Порядок декларирования состава и свойств</w:t>
      </w:r>
      <w:r w:rsidR="007379BA" w:rsidRPr="00BE5262">
        <w:rPr>
          <w:rFonts w:ascii="Times New Roman" w:hAnsi="Times New Roman" w:cs="Times New Roman"/>
          <w:b/>
          <w:sz w:val="20"/>
          <w:szCs w:val="20"/>
        </w:rPr>
        <w:t xml:space="preserve"> сточных вод</w:t>
      </w:r>
      <w:r w:rsidR="00641379" w:rsidRPr="00BE52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b/>
          <w:sz w:val="20"/>
          <w:szCs w:val="20"/>
        </w:rPr>
        <w:t>(настоящий раздел</w:t>
      </w:r>
      <w:r w:rsidR="00EF6CE7" w:rsidRPr="00BE52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79BA" w:rsidRPr="00BE5262">
        <w:rPr>
          <w:rFonts w:ascii="Times New Roman" w:hAnsi="Times New Roman" w:cs="Times New Roman"/>
          <w:b/>
          <w:sz w:val="20"/>
          <w:szCs w:val="20"/>
        </w:rPr>
        <w:t xml:space="preserve">включается в настоящий </w:t>
      </w:r>
      <w:r w:rsidRPr="00BE5262">
        <w:rPr>
          <w:rFonts w:ascii="Times New Roman" w:hAnsi="Times New Roman" w:cs="Times New Roman"/>
          <w:b/>
          <w:sz w:val="20"/>
          <w:szCs w:val="20"/>
        </w:rPr>
        <w:t>договор при условии</w:t>
      </w:r>
      <w:r w:rsidR="00641379" w:rsidRPr="00BE526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BE5262">
        <w:rPr>
          <w:rFonts w:ascii="Times New Roman" w:hAnsi="Times New Roman" w:cs="Times New Roman"/>
          <w:b/>
          <w:sz w:val="20"/>
          <w:szCs w:val="20"/>
        </w:rPr>
        <w:t>его заключения с абонентом,</w:t>
      </w:r>
      <w:r w:rsidR="00EF6CE7" w:rsidRPr="00BE52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79BA" w:rsidRPr="00BE5262">
        <w:rPr>
          <w:rFonts w:ascii="Times New Roman" w:hAnsi="Times New Roman" w:cs="Times New Roman"/>
          <w:b/>
          <w:sz w:val="20"/>
          <w:szCs w:val="20"/>
        </w:rPr>
        <w:t xml:space="preserve">который обязан подавать </w:t>
      </w:r>
      <w:proofErr w:type="gramStart"/>
      <w:r w:rsidR="007379BA" w:rsidRPr="00BE5262">
        <w:rPr>
          <w:rFonts w:ascii="Times New Roman" w:hAnsi="Times New Roman" w:cs="Times New Roman"/>
          <w:b/>
          <w:sz w:val="20"/>
          <w:szCs w:val="20"/>
        </w:rPr>
        <w:t>декларацию</w:t>
      </w:r>
      <w:r w:rsidR="00641379" w:rsidRPr="00BE526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BE5262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Pr="00BE5262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="007379BA" w:rsidRPr="00BE5262">
        <w:rPr>
          <w:rFonts w:ascii="Times New Roman" w:hAnsi="Times New Roman" w:cs="Times New Roman"/>
          <w:b/>
          <w:sz w:val="20"/>
          <w:szCs w:val="20"/>
        </w:rPr>
        <w:t xml:space="preserve">оответствии с законодательством </w:t>
      </w:r>
      <w:r w:rsidRPr="00BE5262">
        <w:rPr>
          <w:rFonts w:ascii="Times New Roman" w:hAnsi="Times New Roman" w:cs="Times New Roman"/>
          <w:b/>
          <w:sz w:val="20"/>
          <w:szCs w:val="20"/>
        </w:rPr>
        <w:t>Российской Федерации)</w:t>
      </w:r>
    </w:p>
    <w:p w:rsidR="00584BB1" w:rsidRPr="00BE5262" w:rsidRDefault="00584BB1" w:rsidP="00584B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6CE7" w:rsidRPr="00BE5262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35.</w:t>
      </w:r>
      <w:r w:rsidR="00EF6CE7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В целях обеспечения контроля состава и свойств сточных вод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абонент подает в</w:t>
      </w:r>
      <w:r w:rsidR="00EF6CE7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организацию водопроводно-канализационного хозяйства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декларацию.</w:t>
      </w:r>
    </w:p>
    <w:p w:rsidR="00EF6CE7" w:rsidRPr="00BE5262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36.</w:t>
      </w:r>
      <w:r w:rsidR="00EF6CE7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Декларация разрабатывается абонентом и представляется в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организацию водопроводно-канализационного хозяйства не позднее 6 месяцев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со дня заключения абонентом с организацией водопроводно-канализационного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хозяйства настоящего договора. Декларация на очередной год подается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абонентом до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1 ноября предшествующего года.</w:t>
      </w:r>
    </w:p>
    <w:p w:rsidR="00EF6CE7" w:rsidRPr="00BE5262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37.</w:t>
      </w:r>
      <w:r w:rsidR="00EF6CE7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 xml:space="preserve">К декларации прилагается заверенная 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абонентом схема </w:t>
      </w:r>
      <w:r w:rsidRPr="00BE5262">
        <w:rPr>
          <w:rFonts w:ascii="Times New Roman" w:hAnsi="Times New Roman" w:cs="Times New Roman"/>
          <w:sz w:val="20"/>
          <w:szCs w:val="20"/>
        </w:rPr>
        <w:t>внутриплощадочных канализационных сетей с указанием колодцев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присоединения к централизованной системе водоотведения и </w:t>
      </w:r>
      <w:r w:rsidR="00386139" w:rsidRPr="00BE5262">
        <w:rPr>
          <w:rFonts w:ascii="Times New Roman" w:hAnsi="Times New Roman" w:cs="Times New Roman"/>
          <w:sz w:val="20"/>
          <w:szCs w:val="20"/>
        </w:rPr>
        <w:t>канализационных колодцев, предназначенных для контроля состава и свойств сточных вод</w:t>
      </w:r>
      <w:r w:rsidRPr="00BE5262">
        <w:rPr>
          <w:rFonts w:ascii="Times New Roman" w:hAnsi="Times New Roman" w:cs="Times New Roman"/>
          <w:sz w:val="20"/>
          <w:szCs w:val="20"/>
        </w:rPr>
        <w:t xml:space="preserve">. При наличии нескольких </w:t>
      </w:r>
      <w:r w:rsidR="00386139" w:rsidRPr="00BE5262">
        <w:rPr>
          <w:rFonts w:ascii="Times New Roman" w:hAnsi="Times New Roman" w:cs="Times New Roman"/>
          <w:sz w:val="20"/>
          <w:szCs w:val="20"/>
        </w:rPr>
        <w:t xml:space="preserve">канализационных </w:t>
      </w:r>
      <w:r w:rsidRPr="00BE5262">
        <w:rPr>
          <w:rFonts w:ascii="Times New Roman" w:hAnsi="Times New Roman" w:cs="Times New Roman"/>
          <w:sz w:val="20"/>
          <w:szCs w:val="20"/>
        </w:rPr>
        <w:t>выпусков в</w:t>
      </w:r>
      <w:r w:rsidR="00386139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централизованную систему водоотведения в декларации указываются состав и</w:t>
      </w:r>
      <w:r w:rsidR="0038613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свойства сточных вод по каждому из таких </w:t>
      </w:r>
      <w:r w:rsidR="00386139" w:rsidRPr="00BE5262">
        <w:rPr>
          <w:rFonts w:ascii="Times New Roman" w:hAnsi="Times New Roman" w:cs="Times New Roman"/>
          <w:sz w:val="20"/>
          <w:szCs w:val="20"/>
        </w:rPr>
        <w:t xml:space="preserve">канализационных </w:t>
      </w:r>
      <w:r w:rsidRPr="00BE5262">
        <w:rPr>
          <w:rFonts w:ascii="Times New Roman" w:hAnsi="Times New Roman" w:cs="Times New Roman"/>
          <w:sz w:val="20"/>
          <w:szCs w:val="20"/>
        </w:rPr>
        <w:t>выпусков. Значения фактических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концентраций и </w:t>
      </w:r>
      <w:r w:rsidRPr="00BE5262">
        <w:rPr>
          <w:rFonts w:ascii="Times New Roman" w:hAnsi="Times New Roman" w:cs="Times New Roman"/>
          <w:sz w:val="20"/>
          <w:szCs w:val="20"/>
        </w:rPr>
        <w:t>фактических свойств сточных вод в составе декларации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определяются абонентом путем оценки результатов анализов состава и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свойств проб сточных вод по</w:t>
      </w:r>
      <w:r w:rsidR="00386139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каждому канализационному выпуску абонента,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выполненных по поручению абонента лабораторией, аккредитованной в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порядке, установленном законода</w:t>
      </w:r>
      <w:r w:rsidR="00EF6CE7" w:rsidRPr="00BE5262">
        <w:rPr>
          <w:rFonts w:ascii="Times New Roman" w:hAnsi="Times New Roman" w:cs="Times New Roman"/>
          <w:sz w:val="20"/>
          <w:szCs w:val="20"/>
        </w:rPr>
        <w:t>тельством Российской Федерации.</w:t>
      </w:r>
    </w:p>
    <w:p w:rsidR="00EF6CE7" w:rsidRPr="00BE5262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38.</w:t>
      </w:r>
      <w:r w:rsidR="00EF6CE7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Значения фактических концентраций и фактических свойств сточных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вод в составе декларации определяются абонентом в интервале от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минимального до максимального значения результатов анализов состава и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свойств проб сточных вод, при этом в обязательном порядке:</w:t>
      </w:r>
    </w:p>
    <w:p w:rsidR="00EF6CE7" w:rsidRPr="00BE5262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а)</w:t>
      </w:r>
      <w:r w:rsidR="00EF6CE7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учитываются результаты, полученные за 2 предшествующих года в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ходе осуществления контроля состава и свойств сточных вод, проводимого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организацией водопроводно-канализационного хозяйства в соответствии с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Правилами осуществления контроля состава и свойств сточных вод;</w:t>
      </w:r>
    </w:p>
    <w:p w:rsidR="00EF6CE7" w:rsidRPr="00BE5262" w:rsidRDefault="00584BB1" w:rsidP="007379BA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б)</w:t>
      </w:r>
      <w:r w:rsidR="00EF6CE7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исключаются значения запрещенного сброса;</w:t>
      </w:r>
    </w:p>
    <w:p w:rsidR="00EF6CE7" w:rsidRPr="00BE5262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в)</w:t>
      </w:r>
      <w:r w:rsidR="00EF6CE7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 xml:space="preserve">не подлежат указанию нулевые значения фактических </w:t>
      </w:r>
      <w:r w:rsidR="00EF6CE7" w:rsidRPr="00BE5262">
        <w:rPr>
          <w:rFonts w:ascii="Times New Roman" w:hAnsi="Times New Roman" w:cs="Times New Roman"/>
          <w:sz w:val="20"/>
          <w:szCs w:val="20"/>
        </w:rPr>
        <w:t xml:space="preserve">концентраций </w:t>
      </w:r>
      <w:r w:rsidRPr="00BE5262">
        <w:rPr>
          <w:rFonts w:ascii="Times New Roman" w:hAnsi="Times New Roman" w:cs="Times New Roman"/>
          <w:sz w:val="20"/>
          <w:szCs w:val="20"/>
        </w:rPr>
        <w:t>или фактических свойств сточных вод.</w:t>
      </w:r>
    </w:p>
    <w:p w:rsidR="007379BA" w:rsidRPr="00BE5262" w:rsidRDefault="00584BB1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39.</w:t>
      </w:r>
      <w:r w:rsidR="007379BA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Перечень загрязняющих веществ, для выявления которых выполняются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определения состава и свойств сточных вод, определяется нормативами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386139" w:rsidRPr="00BE5262">
        <w:rPr>
          <w:rFonts w:ascii="Times New Roman" w:hAnsi="Times New Roman" w:cs="Times New Roman"/>
          <w:sz w:val="20"/>
          <w:szCs w:val="20"/>
        </w:rPr>
        <w:t>состава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сточных вод, требованиями к составу и свойствам сточных вод,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установленными в целях предотвращения негативного воздействия на работу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централизованной системы водоотведения.</w:t>
      </w:r>
    </w:p>
    <w:p w:rsidR="007379BA" w:rsidRPr="00BE5262" w:rsidRDefault="00584BB1" w:rsidP="007379BA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40.</w:t>
      </w:r>
      <w:r w:rsidR="007379BA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Декларация прекращает дейст</w:t>
      </w:r>
      <w:r w:rsidR="007379BA" w:rsidRPr="00BE5262">
        <w:rPr>
          <w:rFonts w:ascii="Times New Roman" w:hAnsi="Times New Roman" w:cs="Times New Roman"/>
          <w:sz w:val="20"/>
          <w:szCs w:val="20"/>
        </w:rPr>
        <w:t>вие в следующих случаях:</w:t>
      </w:r>
    </w:p>
    <w:p w:rsidR="007379BA" w:rsidRPr="00BE5262" w:rsidRDefault="00584BB1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а)</w:t>
      </w:r>
      <w:r w:rsidR="007379BA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выявление организацией водопроводно-канализационного хозяйства в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ходе осуществления контроля состава и свойств сточных вод превышения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абонентом нормативов </w:t>
      </w:r>
      <w:r w:rsidR="00386139" w:rsidRPr="00BE5262">
        <w:rPr>
          <w:rFonts w:ascii="Times New Roman" w:hAnsi="Times New Roman" w:cs="Times New Roman"/>
          <w:sz w:val="20"/>
          <w:szCs w:val="20"/>
        </w:rPr>
        <w:t>состава сточных вод</w:t>
      </w:r>
      <w:r w:rsidRPr="00BE5262">
        <w:rPr>
          <w:rFonts w:ascii="Times New Roman" w:hAnsi="Times New Roman" w:cs="Times New Roman"/>
          <w:sz w:val="20"/>
          <w:szCs w:val="20"/>
        </w:rPr>
        <w:t xml:space="preserve"> или требований,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установленных в целях предотвращения негативного воздействия на работу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объектов централизованной системы водоотведения, по</w:t>
      </w:r>
      <w:r w:rsidR="00386139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веществам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(показателям), не ук</w:t>
      </w:r>
      <w:r w:rsidR="007379BA" w:rsidRPr="00BE5262">
        <w:rPr>
          <w:rFonts w:ascii="Times New Roman" w:hAnsi="Times New Roman" w:cs="Times New Roman"/>
          <w:sz w:val="20"/>
          <w:szCs w:val="20"/>
        </w:rPr>
        <w:t>азанным абонентом в декларации;</w:t>
      </w:r>
    </w:p>
    <w:p w:rsidR="007379BA" w:rsidRPr="00BE5262" w:rsidRDefault="00584BB1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б)</w:t>
      </w:r>
      <w:r w:rsidR="007379BA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выявление 2 раз в течение календарного года в контрольной пробе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сточных вод, отобранной организацией, осуществляющей водоотведение,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значения фактической концентрации загрязняющего вещества или фактического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показателя свойств сточных вод абонента по одному и тому же показателю,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превышающему в 2 раза и более значение фактической концентрации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загрязняющего вещества или фактического показателя свойств сточных вод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абонента, зая</w:t>
      </w:r>
      <w:r w:rsidR="007379BA" w:rsidRPr="00BE5262">
        <w:rPr>
          <w:rFonts w:ascii="Times New Roman" w:hAnsi="Times New Roman" w:cs="Times New Roman"/>
          <w:sz w:val="20"/>
          <w:szCs w:val="20"/>
        </w:rPr>
        <w:t>вленное абонентом в декларации.</w:t>
      </w:r>
    </w:p>
    <w:p w:rsidR="007379BA" w:rsidRPr="00BE5262" w:rsidRDefault="007379BA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41. </w:t>
      </w:r>
      <w:r w:rsidR="00584BB1" w:rsidRPr="00BE5262">
        <w:rPr>
          <w:rFonts w:ascii="Times New Roman" w:hAnsi="Times New Roman" w:cs="Times New Roman"/>
          <w:sz w:val="20"/>
          <w:szCs w:val="20"/>
        </w:rPr>
        <w:t xml:space="preserve">В течение 3 месяцев со дня оповещения абонента </w:t>
      </w:r>
      <w:r w:rsidRPr="00BE5262">
        <w:rPr>
          <w:rFonts w:ascii="Times New Roman" w:hAnsi="Times New Roman" w:cs="Times New Roman"/>
          <w:sz w:val="20"/>
          <w:szCs w:val="20"/>
        </w:rPr>
        <w:t xml:space="preserve">организацией, </w:t>
      </w:r>
      <w:r w:rsidR="00584BB1" w:rsidRPr="00BE5262">
        <w:rPr>
          <w:rFonts w:ascii="Times New Roman" w:hAnsi="Times New Roman" w:cs="Times New Roman"/>
          <w:sz w:val="20"/>
          <w:szCs w:val="20"/>
        </w:rPr>
        <w:t>осуществляющей водоотведение, о наступлении хотя бы одного из событий,</w:t>
      </w:r>
      <w:r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указанных в пункте 40 настоящего договора, абонент обязан внести</w:t>
      </w:r>
      <w:r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соответствующие изменения в декларацию. В</w:t>
      </w:r>
      <w:r w:rsidRPr="00BE5262">
        <w:rPr>
          <w:rFonts w:ascii="Times New Roman" w:hAnsi="Times New Roman" w:cs="Times New Roman"/>
          <w:sz w:val="20"/>
          <w:szCs w:val="20"/>
        </w:rPr>
        <w:t> </w:t>
      </w:r>
      <w:r w:rsidR="00584BB1" w:rsidRPr="00BE5262">
        <w:rPr>
          <w:rFonts w:ascii="Times New Roman" w:hAnsi="Times New Roman" w:cs="Times New Roman"/>
          <w:sz w:val="20"/>
          <w:szCs w:val="20"/>
        </w:rPr>
        <w:t>случае если соответствующие</w:t>
      </w:r>
      <w:r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изменения в декларацию не были внесены, декларация прекращает действие по</w:t>
      </w:r>
      <w:r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истечении 3 месяцев со дня оповещения абонента организацией,</w:t>
      </w:r>
      <w:r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осуществляющей водоотведение, о наступлении указанных событий.</w:t>
      </w:r>
    </w:p>
    <w:p w:rsidR="00584BB1" w:rsidRPr="00BE5262" w:rsidRDefault="00584BB1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42.</w:t>
      </w:r>
      <w:r w:rsidR="007379BA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В случае если абонентом допущено нарушение декларации, абонент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обязан незамедлительно проинформировать об этом организацию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водопроводно-канализационного хозяйства любым доступным способом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(почтовое отправление, телеграмма, </w:t>
      </w:r>
      <w:proofErr w:type="spellStart"/>
      <w:r w:rsidRPr="00BE5262">
        <w:rPr>
          <w:rFonts w:ascii="Times New Roman" w:hAnsi="Times New Roman" w:cs="Times New Roman"/>
          <w:sz w:val="20"/>
          <w:szCs w:val="20"/>
        </w:rPr>
        <w:t>факсограмма</w:t>
      </w:r>
      <w:proofErr w:type="spellEnd"/>
      <w:r w:rsidRPr="00BE5262">
        <w:rPr>
          <w:rFonts w:ascii="Times New Roman" w:hAnsi="Times New Roman" w:cs="Times New Roman"/>
          <w:sz w:val="20"/>
          <w:szCs w:val="20"/>
        </w:rPr>
        <w:t>, телефонограмма,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информационно-телекоммуникационная сеть </w:t>
      </w:r>
      <w:r w:rsidR="007379BA" w:rsidRPr="00BE5262">
        <w:rPr>
          <w:rFonts w:ascii="Times New Roman" w:hAnsi="Times New Roman" w:cs="Times New Roman"/>
          <w:sz w:val="20"/>
          <w:szCs w:val="20"/>
        </w:rPr>
        <w:t>«</w:t>
      </w:r>
      <w:r w:rsidRPr="00BE5262">
        <w:rPr>
          <w:rFonts w:ascii="Times New Roman" w:hAnsi="Times New Roman" w:cs="Times New Roman"/>
          <w:sz w:val="20"/>
          <w:szCs w:val="20"/>
        </w:rPr>
        <w:t>Интернет</w:t>
      </w:r>
      <w:r w:rsidR="007379BA" w:rsidRPr="00BE5262">
        <w:rPr>
          <w:rFonts w:ascii="Times New Roman" w:hAnsi="Times New Roman" w:cs="Times New Roman"/>
          <w:sz w:val="20"/>
          <w:szCs w:val="20"/>
        </w:rPr>
        <w:t>»</w:t>
      </w:r>
      <w:r w:rsidRPr="00BE5262">
        <w:rPr>
          <w:rFonts w:ascii="Times New Roman" w:hAnsi="Times New Roman" w:cs="Times New Roman"/>
          <w:sz w:val="20"/>
          <w:szCs w:val="20"/>
        </w:rPr>
        <w:t>), позволяющим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подтвердить получение такой информации адресатом.</w:t>
      </w:r>
    </w:p>
    <w:p w:rsidR="007379BA" w:rsidRPr="00BE5262" w:rsidRDefault="007379BA" w:rsidP="00584B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4BB1" w:rsidRPr="00BE5262" w:rsidRDefault="00584BB1" w:rsidP="006413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5262">
        <w:rPr>
          <w:rFonts w:ascii="Times New Roman" w:hAnsi="Times New Roman" w:cs="Times New Roman"/>
          <w:b/>
          <w:sz w:val="20"/>
          <w:szCs w:val="20"/>
        </w:rPr>
        <w:t>XI. Условия временного прекращения или ограничения</w:t>
      </w:r>
      <w:r w:rsidR="00641379" w:rsidRPr="00BE526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BE5262">
        <w:rPr>
          <w:rFonts w:ascii="Times New Roman" w:hAnsi="Times New Roman" w:cs="Times New Roman"/>
          <w:b/>
          <w:sz w:val="20"/>
          <w:szCs w:val="20"/>
        </w:rPr>
        <w:t>холодного</w:t>
      </w:r>
      <w:r w:rsidR="007379BA" w:rsidRPr="00BE52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b/>
          <w:sz w:val="20"/>
          <w:szCs w:val="20"/>
        </w:rPr>
        <w:t>водоснабжения и приема сточных вод</w:t>
      </w:r>
    </w:p>
    <w:p w:rsidR="007379BA" w:rsidRPr="00BE5262" w:rsidRDefault="00584BB1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43.</w:t>
      </w:r>
      <w:r w:rsidR="007379BA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Организация водопроводно-канализационного хозяйства вправе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осуществить временное прекращение или ограничение холодного водоснабжения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и приема сточных вод абонента только в случаях, установленных Федеральным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законом </w:t>
      </w:r>
      <w:r w:rsidR="007379BA" w:rsidRPr="00BE5262">
        <w:rPr>
          <w:rFonts w:ascii="Times New Roman" w:hAnsi="Times New Roman" w:cs="Times New Roman"/>
          <w:sz w:val="20"/>
          <w:szCs w:val="20"/>
        </w:rPr>
        <w:t>«</w:t>
      </w:r>
      <w:r w:rsidRPr="00BE5262">
        <w:rPr>
          <w:rFonts w:ascii="Times New Roman" w:hAnsi="Times New Roman" w:cs="Times New Roman"/>
          <w:sz w:val="20"/>
          <w:szCs w:val="20"/>
        </w:rPr>
        <w:t>О водоснабжении и</w:t>
      </w:r>
      <w:r w:rsidR="007379BA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водоотведении</w:t>
      </w:r>
      <w:r w:rsidR="007379BA" w:rsidRPr="00BE5262">
        <w:rPr>
          <w:rFonts w:ascii="Times New Roman" w:hAnsi="Times New Roman" w:cs="Times New Roman"/>
          <w:sz w:val="20"/>
          <w:szCs w:val="20"/>
        </w:rPr>
        <w:t>»</w:t>
      </w:r>
      <w:r w:rsidRPr="00BE5262">
        <w:rPr>
          <w:rFonts w:ascii="Times New Roman" w:hAnsi="Times New Roman" w:cs="Times New Roman"/>
          <w:sz w:val="20"/>
          <w:szCs w:val="20"/>
        </w:rPr>
        <w:t>, при условии соблюдения порядка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временного прекращения или ограничения холодного водоснабжения и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водоотведения, установленного Правилами холодного водоснабжения и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водоотведения.</w:t>
      </w:r>
    </w:p>
    <w:p w:rsidR="007379BA" w:rsidRPr="00BE5262" w:rsidRDefault="00584BB1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44.</w:t>
      </w:r>
      <w:r w:rsidR="007379BA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Организация водопроводно-канализационного хозяйства в течение 24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часов с момента временного прекращения или ограничения холодного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водоснабжения и приема сточных вод абонента уведомляет о таком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прекращении или ограничении:</w:t>
      </w:r>
    </w:p>
    <w:p w:rsidR="007379BA" w:rsidRPr="00BE5262" w:rsidRDefault="00584BB1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а) абонента;</w:t>
      </w:r>
    </w:p>
    <w:p w:rsidR="00386139" w:rsidRPr="00BE5262" w:rsidRDefault="00386139" w:rsidP="0038613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lastRenderedPageBreak/>
        <w:t>б) орган местного самоуправления;</w:t>
      </w:r>
    </w:p>
    <w:p w:rsidR="00386139" w:rsidRPr="00BE5262" w:rsidRDefault="00386139" w:rsidP="0038613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в) территориальный орган федерального органа исполнительной власти, осуществляющего федеральный государственный санитарно-эпидемиологический надзор;</w:t>
      </w:r>
    </w:p>
    <w:p w:rsidR="00386139" w:rsidRPr="00BE5262" w:rsidRDefault="00386139" w:rsidP="0038613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г) 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безопасности;</w:t>
      </w:r>
    </w:p>
    <w:p w:rsidR="00386139" w:rsidRPr="00BE5262" w:rsidRDefault="00386139" w:rsidP="0038613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д) лиц, с которыми у организации водопроводно-канализационного хозяйства заключены договоры по транспортировке холодной воды и (или) договоры по транспортировке сточных вод, если временное прекращение или ограничение холодного водоснабжения и (или) приема сточных вод абонента приведет к временному прекращению или ограничению транспортировки холодной воды и (или) сточных вод.</w:t>
      </w:r>
    </w:p>
    <w:p w:rsidR="00584BB1" w:rsidRPr="00BE5262" w:rsidRDefault="00584BB1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45.</w:t>
      </w:r>
      <w:r w:rsidR="007379BA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Уведомление организации водопроводно-канализационного хозяйства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о временном прекращении или ограничении холодного водоснабжения и приема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сточных вод абонента, а</w:t>
      </w:r>
      <w:r w:rsidR="007379BA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также уведомление о снятии такого прекращения или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ограничения и возобновлении холодного водоснабжения и приема сточных вод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абонента направляются соответствующим лицам любым доступным способом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(почтовое отправление, телеграмма, </w:t>
      </w:r>
      <w:proofErr w:type="spellStart"/>
      <w:r w:rsidRPr="00BE5262">
        <w:rPr>
          <w:rFonts w:ascii="Times New Roman" w:hAnsi="Times New Roman" w:cs="Times New Roman"/>
          <w:sz w:val="20"/>
          <w:szCs w:val="20"/>
        </w:rPr>
        <w:t>факсограмма</w:t>
      </w:r>
      <w:proofErr w:type="spellEnd"/>
      <w:r w:rsidRPr="00BE5262">
        <w:rPr>
          <w:rFonts w:ascii="Times New Roman" w:hAnsi="Times New Roman" w:cs="Times New Roman"/>
          <w:sz w:val="20"/>
          <w:szCs w:val="20"/>
        </w:rPr>
        <w:t>, телефонограмма,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информационно-телекоммуникационная сеть </w:t>
      </w:r>
      <w:r w:rsidR="007379BA" w:rsidRPr="00BE5262">
        <w:rPr>
          <w:rFonts w:ascii="Times New Roman" w:hAnsi="Times New Roman" w:cs="Times New Roman"/>
          <w:sz w:val="20"/>
          <w:szCs w:val="20"/>
        </w:rPr>
        <w:t>«</w:t>
      </w:r>
      <w:r w:rsidRPr="00BE5262">
        <w:rPr>
          <w:rFonts w:ascii="Times New Roman" w:hAnsi="Times New Roman" w:cs="Times New Roman"/>
          <w:sz w:val="20"/>
          <w:szCs w:val="20"/>
        </w:rPr>
        <w:t>Интернет</w:t>
      </w:r>
      <w:r w:rsidR="007379BA" w:rsidRPr="00BE5262">
        <w:rPr>
          <w:rFonts w:ascii="Times New Roman" w:hAnsi="Times New Roman" w:cs="Times New Roman"/>
          <w:sz w:val="20"/>
          <w:szCs w:val="20"/>
        </w:rPr>
        <w:t>»</w:t>
      </w:r>
      <w:r w:rsidRPr="00BE5262">
        <w:rPr>
          <w:rFonts w:ascii="Times New Roman" w:hAnsi="Times New Roman" w:cs="Times New Roman"/>
          <w:sz w:val="20"/>
          <w:szCs w:val="20"/>
        </w:rPr>
        <w:t>), позволяющим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подтвердить получение такого уведомления адресатом.</w:t>
      </w:r>
    </w:p>
    <w:p w:rsidR="007379BA" w:rsidRPr="00BE5262" w:rsidRDefault="007379BA" w:rsidP="00584B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4BB1" w:rsidRPr="00BE5262" w:rsidRDefault="00584BB1" w:rsidP="006413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5262">
        <w:rPr>
          <w:rFonts w:ascii="Times New Roman" w:hAnsi="Times New Roman" w:cs="Times New Roman"/>
          <w:b/>
          <w:sz w:val="20"/>
          <w:szCs w:val="20"/>
        </w:rPr>
        <w:t>XII. Порядок уведомления организации</w:t>
      </w:r>
      <w:r w:rsidR="00641379" w:rsidRPr="00BE526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BE5262">
        <w:rPr>
          <w:rFonts w:ascii="Times New Roman" w:hAnsi="Times New Roman" w:cs="Times New Roman"/>
          <w:b/>
          <w:sz w:val="20"/>
          <w:szCs w:val="20"/>
        </w:rPr>
        <w:t>водопроводно-канализационного</w:t>
      </w:r>
      <w:r w:rsidR="007379BA" w:rsidRPr="00BE5262">
        <w:rPr>
          <w:rFonts w:ascii="Times New Roman" w:hAnsi="Times New Roman" w:cs="Times New Roman"/>
          <w:b/>
          <w:sz w:val="20"/>
          <w:szCs w:val="20"/>
        </w:rPr>
        <w:t xml:space="preserve"> хозяйства о переходе прав на </w:t>
      </w:r>
      <w:proofErr w:type="gramStart"/>
      <w:r w:rsidR="007379BA" w:rsidRPr="00BE5262">
        <w:rPr>
          <w:rFonts w:ascii="Times New Roman" w:hAnsi="Times New Roman" w:cs="Times New Roman"/>
          <w:b/>
          <w:sz w:val="20"/>
          <w:szCs w:val="20"/>
        </w:rPr>
        <w:t>объекты,</w:t>
      </w:r>
      <w:r w:rsidR="00641379" w:rsidRPr="00BE526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BE5262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Pr="00BE5262">
        <w:rPr>
          <w:rFonts w:ascii="Times New Roman" w:hAnsi="Times New Roman" w:cs="Times New Roman"/>
          <w:b/>
          <w:sz w:val="20"/>
          <w:szCs w:val="20"/>
        </w:rPr>
        <w:t xml:space="preserve"> отношении которых осуществляется</w:t>
      </w:r>
      <w:r w:rsidR="007379BA" w:rsidRPr="00BE52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b/>
          <w:sz w:val="20"/>
          <w:szCs w:val="20"/>
        </w:rPr>
        <w:t>водоснабжение и водоотведение</w:t>
      </w:r>
    </w:p>
    <w:p w:rsidR="00584BB1" w:rsidRPr="00BE5262" w:rsidRDefault="00584BB1" w:rsidP="00584B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4077" w:rsidRPr="00BE5262" w:rsidRDefault="00B14077" w:rsidP="00B1407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46. В случае перехода прав на объекты, в отношении которых осуществляется водоснабжение и водоотведение в соответствии с настоящим договором, прав на объекты, устройства и сооружения, предназначенные для подключения (технологического присоединения) к централизованным системам холодного водоснабжения и (или) водоотведения, а также предоставления прав владения и (или) пользования такими объектами,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водопроводно-канализационного хозяйства письменное уведомление с указанием лиц, к которым перешли права, документов, являющихся основанием перехода прав, и вида переданного права с приложением заверенных надлежащим образом копий документов, являющихся основанием перехода прав.</w:t>
      </w:r>
    </w:p>
    <w:p w:rsidR="007379BA" w:rsidRPr="00BE5262" w:rsidRDefault="00B14077" w:rsidP="00B1407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Такое уведомление направляется любым доступным способом, позволяющим подтвердить получение уведомления адресатом.</w:t>
      </w:r>
    </w:p>
    <w:p w:rsidR="00584BB1" w:rsidRPr="00BE5262" w:rsidRDefault="00584BB1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47.</w:t>
      </w:r>
      <w:r w:rsidR="007379BA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 xml:space="preserve">Уведомление считается полученным </w:t>
      </w:r>
      <w:r w:rsidR="007379BA" w:rsidRPr="00BE5262">
        <w:rPr>
          <w:rFonts w:ascii="Times New Roman" w:hAnsi="Times New Roman" w:cs="Times New Roman"/>
          <w:sz w:val="20"/>
          <w:szCs w:val="20"/>
        </w:rPr>
        <w:t>организацией водопроводно-</w:t>
      </w:r>
      <w:r w:rsidRPr="00BE5262">
        <w:rPr>
          <w:rFonts w:ascii="Times New Roman" w:hAnsi="Times New Roman" w:cs="Times New Roman"/>
          <w:sz w:val="20"/>
          <w:szCs w:val="20"/>
        </w:rPr>
        <w:t>канализационного хозяйства с даты почтового уведомления о вручении или</w:t>
      </w:r>
      <w:r w:rsidR="007379BA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с даты подписи уполномоченного представителя организации водопроводно-канализационного хозяйства, свидетельствующей о получении уведомления</w:t>
      </w:r>
      <w:r w:rsidR="00CA0FF8" w:rsidRPr="00BE5262">
        <w:rPr>
          <w:rFonts w:ascii="Times New Roman" w:hAnsi="Times New Roman" w:cs="Times New Roman"/>
          <w:sz w:val="20"/>
          <w:szCs w:val="20"/>
        </w:rPr>
        <w:t>, либо иной даты в соответствии с выбранным способом направления</w:t>
      </w:r>
      <w:r w:rsidRPr="00BE5262">
        <w:rPr>
          <w:rFonts w:ascii="Times New Roman" w:hAnsi="Times New Roman" w:cs="Times New Roman"/>
          <w:sz w:val="20"/>
          <w:szCs w:val="20"/>
        </w:rPr>
        <w:t>.</w:t>
      </w:r>
    </w:p>
    <w:p w:rsidR="007379BA" w:rsidRPr="00BE5262" w:rsidRDefault="007379BA" w:rsidP="00584B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4BB1" w:rsidRPr="00BE5262" w:rsidRDefault="007B1AEF" w:rsidP="002F1E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5262">
        <w:rPr>
          <w:rFonts w:ascii="Times New Roman" w:hAnsi="Times New Roman" w:cs="Times New Roman"/>
          <w:b/>
          <w:sz w:val="20"/>
          <w:szCs w:val="20"/>
        </w:rPr>
        <w:t>XIII</w:t>
      </w:r>
      <w:r w:rsidR="00584BB1" w:rsidRPr="00BE5262">
        <w:rPr>
          <w:rFonts w:ascii="Times New Roman" w:hAnsi="Times New Roman" w:cs="Times New Roman"/>
          <w:b/>
          <w:sz w:val="20"/>
          <w:szCs w:val="20"/>
        </w:rPr>
        <w:t>. Условия водо</w:t>
      </w:r>
      <w:r w:rsidR="00D22DA2" w:rsidRPr="00BE5262">
        <w:rPr>
          <w:rFonts w:ascii="Times New Roman" w:hAnsi="Times New Roman" w:cs="Times New Roman"/>
          <w:b/>
          <w:sz w:val="20"/>
          <w:szCs w:val="20"/>
        </w:rPr>
        <w:t xml:space="preserve">снабжения и (или) </w:t>
      </w:r>
      <w:proofErr w:type="gramStart"/>
      <w:r w:rsidR="00D22DA2" w:rsidRPr="00BE5262">
        <w:rPr>
          <w:rFonts w:ascii="Times New Roman" w:hAnsi="Times New Roman" w:cs="Times New Roman"/>
          <w:b/>
          <w:sz w:val="20"/>
          <w:szCs w:val="20"/>
        </w:rPr>
        <w:t>водоотведения</w:t>
      </w:r>
      <w:r w:rsidR="002F1E0E" w:rsidRPr="00BE526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84BB1" w:rsidRPr="00BE5262">
        <w:rPr>
          <w:rFonts w:ascii="Times New Roman" w:hAnsi="Times New Roman" w:cs="Times New Roman"/>
          <w:b/>
          <w:sz w:val="20"/>
          <w:szCs w:val="20"/>
        </w:rPr>
        <w:t>иных</w:t>
      </w:r>
      <w:proofErr w:type="gramEnd"/>
      <w:r w:rsidR="00584BB1" w:rsidRPr="00BE5262">
        <w:rPr>
          <w:rFonts w:ascii="Times New Roman" w:hAnsi="Times New Roman" w:cs="Times New Roman"/>
          <w:b/>
          <w:sz w:val="20"/>
          <w:szCs w:val="20"/>
        </w:rPr>
        <w:t xml:space="preserve"> лиц, объекты</w:t>
      </w:r>
      <w:r w:rsidR="00D22DA2" w:rsidRPr="00BE52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b/>
          <w:sz w:val="20"/>
          <w:szCs w:val="20"/>
        </w:rPr>
        <w:t>которых подключены к водопроводным</w:t>
      </w:r>
      <w:r w:rsidR="002F1E0E" w:rsidRPr="00BE526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22DA2" w:rsidRPr="00BE5262">
        <w:rPr>
          <w:rFonts w:ascii="Times New Roman" w:hAnsi="Times New Roman" w:cs="Times New Roman"/>
          <w:b/>
          <w:sz w:val="20"/>
          <w:szCs w:val="20"/>
        </w:rPr>
        <w:t xml:space="preserve">и (или) канализационным сетям, </w:t>
      </w:r>
      <w:r w:rsidR="00584BB1" w:rsidRPr="00BE5262">
        <w:rPr>
          <w:rFonts w:ascii="Times New Roman" w:hAnsi="Times New Roman" w:cs="Times New Roman"/>
          <w:b/>
          <w:sz w:val="20"/>
          <w:szCs w:val="20"/>
        </w:rPr>
        <w:t>принадлежащим абоненту</w:t>
      </w:r>
    </w:p>
    <w:p w:rsidR="00584BB1" w:rsidRPr="00BE5262" w:rsidRDefault="00584BB1" w:rsidP="00584B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2DA2" w:rsidRPr="00BE5262" w:rsidRDefault="007B1AEF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48</w:t>
      </w:r>
      <w:r w:rsidR="00584BB1" w:rsidRPr="00BE5262">
        <w:rPr>
          <w:rFonts w:ascii="Times New Roman" w:hAnsi="Times New Roman" w:cs="Times New Roman"/>
          <w:sz w:val="20"/>
          <w:szCs w:val="20"/>
        </w:rPr>
        <w:t>.</w:t>
      </w:r>
      <w:r w:rsidR="00D22DA2" w:rsidRPr="00BE5262">
        <w:rPr>
          <w:rFonts w:ascii="Times New Roman" w:hAnsi="Times New Roman" w:cs="Times New Roman"/>
          <w:sz w:val="20"/>
          <w:szCs w:val="20"/>
        </w:rPr>
        <w:t> </w:t>
      </w:r>
      <w:r w:rsidR="00584BB1" w:rsidRPr="00BE5262">
        <w:rPr>
          <w:rFonts w:ascii="Times New Roman" w:hAnsi="Times New Roman" w:cs="Times New Roman"/>
          <w:sz w:val="20"/>
          <w:szCs w:val="20"/>
        </w:rPr>
        <w:t>Абонент представляет организации водопроводно-канализационного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хозяйства сведения о лицах, объекты которых подключены к водопроводным и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(или) канализационным сетям, принадлежащим абоненту.</w:t>
      </w:r>
    </w:p>
    <w:p w:rsidR="00D22DA2" w:rsidRPr="00BE5262" w:rsidRDefault="007B1AEF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49</w:t>
      </w:r>
      <w:r w:rsidR="00584BB1" w:rsidRPr="00BE5262">
        <w:rPr>
          <w:rFonts w:ascii="Times New Roman" w:hAnsi="Times New Roman" w:cs="Times New Roman"/>
          <w:sz w:val="20"/>
          <w:szCs w:val="20"/>
        </w:rPr>
        <w:t>.</w:t>
      </w:r>
      <w:r w:rsidR="00D22DA2" w:rsidRPr="00BE5262">
        <w:rPr>
          <w:rFonts w:ascii="Times New Roman" w:hAnsi="Times New Roman" w:cs="Times New Roman"/>
          <w:sz w:val="20"/>
          <w:szCs w:val="20"/>
        </w:rPr>
        <w:t> </w:t>
      </w:r>
      <w:r w:rsidR="00584BB1" w:rsidRPr="00BE5262">
        <w:rPr>
          <w:rFonts w:ascii="Times New Roman" w:hAnsi="Times New Roman" w:cs="Times New Roman"/>
          <w:sz w:val="20"/>
          <w:szCs w:val="20"/>
        </w:rPr>
        <w:t>Сведения об иных абонентах, объекты которых подключены к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водопроводным и (или) канализационным сетям, принадлежащим абоненту,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представляются в письменном виде с</w:t>
      </w:r>
      <w:r w:rsidR="00D22DA2" w:rsidRPr="00BE5262">
        <w:rPr>
          <w:rFonts w:ascii="Times New Roman" w:hAnsi="Times New Roman" w:cs="Times New Roman"/>
          <w:sz w:val="20"/>
          <w:szCs w:val="20"/>
        </w:rPr>
        <w:t> </w:t>
      </w:r>
      <w:r w:rsidR="00584BB1" w:rsidRPr="00BE5262">
        <w:rPr>
          <w:rFonts w:ascii="Times New Roman" w:hAnsi="Times New Roman" w:cs="Times New Roman"/>
          <w:sz w:val="20"/>
          <w:szCs w:val="20"/>
        </w:rPr>
        <w:t>указанием наименования лиц, срока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подключения, места и схемы подключения, разрешаемого отбора объема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холодной воды и режима подачи воды, наличия узла учета воды и сточных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 xml:space="preserve">вод, мест отбора проб воды и сточных 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вод. Организация </w:t>
      </w:r>
      <w:r w:rsidR="00584BB1" w:rsidRPr="00BE5262">
        <w:rPr>
          <w:rFonts w:ascii="Times New Roman" w:hAnsi="Times New Roman" w:cs="Times New Roman"/>
          <w:sz w:val="20"/>
          <w:szCs w:val="20"/>
        </w:rPr>
        <w:t>водопроводно-канализационного хозяйства вправе запросить у абонента иные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необходимые сведения и</w:t>
      </w:r>
      <w:r w:rsidR="00D22DA2" w:rsidRPr="00BE5262">
        <w:rPr>
          <w:rFonts w:ascii="Times New Roman" w:hAnsi="Times New Roman" w:cs="Times New Roman"/>
          <w:sz w:val="20"/>
          <w:szCs w:val="20"/>
        </w:rPr>
        <w:t> </w:t>
      </w:r>
      <w:r w:rsidR="00584BB1" w:rsidRPr="00BE5262">
        <w:rPr>
          <w:rFonts w:ascii="Times New Roman" w:hAnsi="Times New Roman" w:cs="Times New Roman"/>
          <w:sz w:val="20"/>
          <w:szCs w:val="20"/>
        </w:rPr>
        <w:t>документы.</w:t>
      </w:r>
    </w:p>
    <w:p w:rsidR="00D22DA2" w:rsidRPr="00BE5262" w:rsidRDefault="007B1AEF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50</w:t>
      </w:r>
      <w:r w:rsidR="00584BB1" w:rsidRPr="00BE5262">
        <w:rPr>
          <w:rFonts w:ascii="Times New Roman" w:hAnsi="Times New Roman" w:cs="Times New Roman"/>
          <w:sz w:val="20"/>
          <w:szCs w:val="20"/>
        </w:rPr>
        <w:t>.</w:t>
      </w:r>
      <w:r w:rsidR="00D22DA2" w:rsidRPr="00BE5262">
        <w:rPr>
          <w:rFonts w:ascii="Times New Roman" w:hAnsi="Times New Roman" w:cs="Times New Roman"/>
          <w:sz w:val="20"/>
          <w:szCs w:val="20"/>
        </w:rPr>
        <w:t> </w:t>
      </w:r>
      <w:r w:rsidR="00584BB1" w:rsidRPr="00BE5262">
        <w:rPr>
          <w:rFonts w:ascii="Times New Roman" w:hAnsi="Times New Roman" w:cs="Times New Roman"/>
          <w:sz w:val="20"/>
          <w:szCs w:val="20"/>
        </w:rPr>
        <w:t>Организация водопроводно-канализационного хозяйства осуществляет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водоснабжение лиц, объекты которых подключены к водопроводным сетям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абонента, при условии, что такие лица заключили договор о водоснабжении с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организацией водопроводно-канализационного хозяйства.</w:t>
      </w:r>
    </w:p>
    <w:p w:rsidR="00D22DA2" w:rsidRPr="00BE5262" w:rsidRDefault="007B1AEF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51</w:t>
      </w:r>
      <w:r w:rsidR="00584BB1" w:rsidRPr="00BE5262">
        <w:rPr>
          <w:rFonts w:ascii="Times New Roman" w:hAnsi="Times New Roman" w:cs="Times New Roman"/>
          <w:sz w:val="20"/>
          <w:szCs w:val="20"/>
        </w:rPr>
        <w:t>.</w:t>
      </w:r>
      <w:r w:rsidR="00D22DA2" w:rsidRPr="00BE5262">
        <w:rPr>
          <w:rFonts w:ascii="Times New Roman" w:hAnsi="Times New Roman" w:cs="Times New Roman"/>
          <w:sz w:val="20"/>
          <w:szCs w:val="20"/>
        </w:rPr>
        <w:t> </w:t>
      </w:r>
      <w:r w:rsidR="00584BB1" w:rsidRPr="00BE5262">
        <w:rPr>
          <w:rFonts w:ascii="Times New Roman" w:hAnsi="Times New Roman" w:cs="Times New Roman"/>
          <w:sz w:val="20"/>
          <w:szCs w:val="20"/>
        </w:rPr>
        <w:t>Организация водопроводно-канализационного хозяйства осуществляет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отведение (прием) сточных вод физических и юридических лиц, объекты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которых подключены к</w:t>
      </w:r>
      <w:r w:rsidR="00D22DA2" w:rsidRPr="00BE5262">
        <w:rPr>
          <w:rFonts w:ascii="Times New Roman" w:hAnsi="Times New Roman" w:cs="Times New Roman"/>
          <w:sz w:val="20"/>
          <w:szCs w:val="20"/>
        </w:rPr>
        <w:t> </w:t>
      </w:r>
      <w:r w:rsidR="00584BB1" w:rsidRPr="00BE5262">
        <w:rPr>
          <w:rFonts w:ascii="Times New Roman" w:hAnsi="Times New Roman" w:cs="Times New Roman"/>
          <w:sz w:val="20"/>
          <w:szCs w:val="20"/>
        </w:rPr>
        <w:t>канализационным сетям абонента, при условии, что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такие лица заключили договор водоотведения с организацией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водопроводно-канализационного хозяйства.</w:t>
      </w:r>
    </w:p>
    <w:p w:rsidR="00D22DA2" w:rsidRPr="00BE5262" w:rsidRDefault="007B1AEF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52</w:t>
      </w:r>
      <w:r w:rsidR="00584BB1" w:rsidRPr="00BE5262">
        <w:rPr>
          <w:rFonts w:ascii="Times New Roman" w:hAnsi="Times New Roman" w:cs="Times New Roman"/>
          <w:sz w:val="20"/>
          <w:szCs w:val="20"/>
        </w:rPr>
        <w:t>.</w:t>
      </w:r>
      <w:r w:rsidR="00D22DA2" w:rsidRPr="00BE5262">
        <w:rPr>
          <w:rFonts w:ascii="Times New Roman" w:hAnsi="Times New Roman" w:cs="Times New Roman"/>
          <w:sz w:val="20"/>
          <w:szCs w:val="20"/>
        </w:rPr>
        <w:t> </w:t>
      </w:r>
      <w:r w:rsidR="00584BB1" w:rsidRPr="00BE5262">
        <w:rPr>
          <w:rFonts w:ascii="Times New Roman" w:hAnsi="Times New Roman" w:cs="Times New Roman"/>
          <w:sz w:val="20"/>
          <w:szCs w:val="20"/>
        </w:rPr>
        <w:t>Организация водопроводно-канализационного хозяйства не несет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ответственности за</w:t>
      </w:r>
      <w:r w:rsidR="00D22DA2" w:rsidRPr="00BE5262">
        <w:rPr>
          <w:rFonts w:ascii="Times New Roman" w:hAnsi="Times New Roman" w:cs="Times New Roman"/>
          <w:sz w:val="20"/>
          <w:szCs w:val="20"/>
        </w:rPr>
        <w:t> </w:t>
      </w:r>
      <w:r w:rsidR="00584BB1" w:rsidRPr="00BE5262">
        <w:rPr>
          <w:rFonts w:ascii="Times New Roman" w:hAnsi="Times New Roman" w:cs="Times New Roman"/>
          <w:sz w:val="20"/>
          <w:szCs w:val="20"/>
        </w:rPr>
        <w:t>нарушения условий настоящего договора, допущенные в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отношении лиц, объекты которых подключены к водопроводным сетям абонента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и которые не имеют договора холодного водоснабжения и (или) единого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договора холодного водоснабжения и</w:t>
      </w:r>
      <w:r w:rsidR="00D22DA2" w:rsidRPr="00BE5262">
        <w:rPr>
          <w:rFonts w:ascii="Times New Roman" w:hAnsi="Times New Roman" w:cs="Times New Roman"/>
          <w:sz w:val="20"/>
          <w:szCs w:val="20"/>
        </w:rPr>
        <w:t> </w:t>
      </w:r>
      <w:r w:rsidR="00584BB1" w:rsidRPr="00BE5262">
        <w:rPr>
          <w:rFonts w:ascii="Times New Roman" w:hAnsi="Times New Roman" w:cs="Times New Roman"/>
          <w:sz w:val="20"/>
          <w:szCs w:val="20"/>
        </w:rPr>
        <w:t>водоотведения с организацией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водопрово</w:t>
      </w:r>
      <w:r w:rsidR="00D22DA2" w:rsidRPr="00BE5262">
        <w:rPr>
          <w:rFonts w:ascii="Times New Roman" w:hAnsi="Times New Roman" w:cs="Times New Roman"/>
          <w:sz w:val="20"/>
          <w:szCs w:val="20"/>
        </w:rPr>
        <w:t>дно-канализационного хозяйства.</w:t>
      </w:r>
    </w:p>
    <w:p w:rsidR="00584BB1" w:rsidRPr="00BE5262" w:rsidRDefault="007B1AEF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53</w:t>
      </w:r>
      <w:r w:rsidR="00D22DA2" w:rsidRPr="00BE5262">
        <w:rPr>
          <w:rFonts w:ascii="Times New Roman" w:hAnsi="Times New Roman" w:cs="Times New Roman"/>
          <w:sz w:val="20"/>
          <w:szCs w:val="20"/>
        </w:rPr>
        <w:t>. </w:t>
      </w:r>
      <w:r w:rsidR="00584BB1" w:rsidRPr="00BE5262">
        <w:rPr>
          <w:rFonts w:ascii="Times New Roman" w:hAnsi="Times New Roman" w:cs="Times New Roman"/>
          <w:sz w:val="20"/>
          <w:szCs w:val="20"/>
        </w:rPr>
        <w:t>Абонент в полном объеме несет ответственность за на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рушения </w:t>
      </w:r>
      <w:r w:rsidR="00584BB1" w:rsidRPr="00BE5262">
        <w:rPr>
          <w:rFonts w:ascii="Times New Roman" w:hAnsi="Times New Roman" w:cs="Times New Roman"/>
          <w:sz w:val="20"/>
          <w:szCs w:val="20"/>
        </w:rPr>
        <w:t>условий настоящего договора, произошедшие по вине лиц, объекты которых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подключены к канализационным сетям абонента и которые не имеют договора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водоотведения и (или) единого договора холодного водоснабжения и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водоотведения с организацией водопроводно-канализационного хозяйства.</w:t>
      </w:r>
    </w:p>
    <w:p w:rsidR="00D22DA2" w:rsidRPr="00BE5262" w:rsidRDefault="00D22DA2" w:rsidP="00584B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4BB1" w:rsidRPr="00BE5262" w:rsidRDefault="002F1E0E" w:rsidP="002F1E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526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</w:t>
      </w:r>
      <w:r w:rsidR="00584BB1" w:rsidRPr="00BE5262">
        <w:rPr>
          <w:rFonts w:ascii="Times New Roman" w:hAnsi="Times New Roman" w:cs="Times New Roman"/>
          <w:b/>
          <w:sz w:val="20"/>
          <w:szCs w:val="20"/>
        </w:rPr>
        <w:t>X</w:t>
      </w:r>
      <w:r w:rsidR="007B1AEF" w:rsidRPr="00BE5262">
        <w:rPr>
          <w:rFonts w:ascii="Times New Roman" w:hAnsi="Times New Roman" w:cs="Times New Roman"/>
          <w:b/>
          <w:sz w:val="20"/>
          <w:szCs w:val="20"/>
        </w:rPr>
        <w:t>I</w:t>
      </w:r>
      <w:r w:rsidR="00584BB1" w:rsidRPr="00BE5262">
        <w:rPr>
          <w:rFonts w:ascii="Times New Roman" w:hAnsi="Times New Roman" w:cs="Times New Roman"/>
          <w:b/>
          <w:sz w:val="20"/>
          <w:szCs w:val="20"/>
        </w:rPr>
        <w:t>V. Порядок урегулирования споров и разногласий</w:t>
      </w:r>
    </w:p>
    <w:p w:rsidR="00584BB1" w:rsidRPr="00BE5262" w:rsidRDefault="00584BB1" w:rsidP="00584B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2DA2" w:rsidRPr="00BE5262" w:rsidRDefault="00F13338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lastRenderedPageBreak/>
        <w:t>54</w:t>
      </w:r>
      <w:r w:rsidR="00584BB1" w:rsidRPr="00BE5262">
        <w:rPr>
          <w:rFonts w:ascii="Times New Roman" w:hAnsi="Times New Roman" w:cs="Times New Roman"/>
          <w:sz w:val="20"/>
          <w:szCs w:val="20"/>
        </w:rPr>
        <w:t>.</w:t>
      </w:r>
      <w:r w:rsidR="00D22DA2" w:rsidRPr="00BE5262">
        <w:rPr>
          <w:rFonts w:ascii="Times New Roman" w:hAnsi="Times New Roman" w:cs="Times New Roman"/>
          <w:sz w:val="20"/>
          <w:szCs w:val="20"/>
        </w:rPr>
        <w:t> </w:t>
      </w:r>
      <w:r w:rsidR="00584BB1" w:rsidRPr="00BE5262">
        <w:rPr>
          <w:rFonts w:ascii="Times New Roman" w:hAnsi="Times New Roman" w:cs="Times New Roman"/>
          <w:sz w:val="20"/>
          <w:szCs w:val="20"/>
        </w:rPr>
        <w:t>Все споры и разногласия, возникающие между сторонами, связанные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с исполнением настоящего договора, подлежат досудебному урегулированию в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претензионном порядке.</w:t>
      </w:r>
    </w:p>
    <w:p w:rsidR="00D22DA2" w:rsidRPr="00BE5262" w:rsidRDefault="00F13338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55</w:t>
      </w:r>
      <w:r w:rsidR="00584BB1" w:rsidRPr="00BE5262">
        <w:rPr>
          <w:rFonts w:ascii="Times New Roman" w:hAnsi="Times New Roman" w:cs="Times New Roman"/>
          <w:sz w:val="20"/>
          <w:szCs w:val="20"/>
        </w:rPr>
        <w:t>.</w:t>
      </w:r>
      <w:r w:rsidR="00D22DA2" w:rsidRPr="00BE5262">
        <w:rPr>
          <w:rFonts w:ascii="Times New Roman" w:hAnsi="Times New Roman" w:cs="Times New Roman"/>
          <w:sz w:val="20"/>
          <w:szCs w:val="20"/>
        </w:rPr>
        <w:t> </w:t>
      </w:r>
      <w:r w:rsidR="00584BB1" w:rsidRPr="00BE5262">
        <w:rPr>
          <w:rFonts w:ascii="Times New Roman" w:hAnsi="Times New Roman" w:cs="Times New Roman"/>
          <w:sz w:val="20"/>
          <w:szCs w:val="20"/>
        </w:rPr>
        <w:t>Претензия направляется по адресу стороны, указанному в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реквизитах договора, и</w:t>
      </w:r>
      <w:r w:rsidR="00D22DA2" w:rsidRPr="00BE5262">
        <w:rPr>
          <w:rFonts w:ascii="Times New Roman" w:hAnsi="Times New Roman" w:cs="Times New Roman"/>
          <w:sz w:val="20"/>
          <w:szCs w:val="20"/>
        </w:rPr>
        <w:t> </w:t>
      </w:r>
      <w:r w:rsidR="00584BB1" w:rsidRPr="00BE5262">
        <w:rPr>
          <w:rFonts w:ascii="Times New Roman" w:hAnsi="Times New Roman" w:cs="Times New Roman"/>
          <w:sz w:val="20"/>
          <w:szCs w:val="20"/>
        </w:rPr>
        <w:t>должна содержать:</w:t>
      </w:r>
    </w:p>
    <w:p w:rsidR="00D22DA2" w:rsidRPr="00BE5262" w:rsidRDefault="00584BB1" w:rsidP="00D22DA2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а)</w:t>
      </w:r>
      <w:r w:rsidR="00D22DA2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сведения о заявителе (наимено</w:t>
      </w:r>
      <w:r w:rsidR="00D22DA2" w:rsidRPr="00BE5262">
        <w:rPr>
          <w:rFonts w:ascii="Times New Roman" w:hAnsi="Times New Roman" w:cs="Times New Roman"/>
          <w:sz w:val="20"/>
          <w:szCs w:val="20"/>
        </w:rPr>
        <w:t>вание, местонахождение, адрес);</w:t>
      </w:r>
    </w:p>
    <w:p w:rsidR="00D22DA2" w:rsidRPr="00BE5262" w:rsidRDefault="00584BB1" w:rsidP="00D22DA2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б)</w:t>
      </w:r>
      <w:r w:rsidR="00D22DA2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со</w:t>
      </w:r>
      <w:r w:rsidR="00D22DA2" w:rsidRPr="00BE5262">
        <w:rPr>
          <w:rFonts w:ascii="Times New Roman" w:hAnsi="Times New Roman" w:cs="Times New Roman"/>
          <w:sz w:val="20"/>
          <w:szCs w:val="20"/>
        </w:rPr>
        <w:t>держание спора или разногласий;</w:t>
      </w:r>
    </w:p>
    <w:p w:rsidR="00D22DA2" w:rsidRPr="00BE5262" w:rsidRDefault="00D22DA2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в) </w:t>
      </w:r>
      <w:r w:rsidR="00584BB1" w:rsidRPr="00BE5262">
        <w:rPr>
          <w:rFonts w:ascii="Times New Roman" w:hAnsi="Times New Roman" w:cs="Times New Roman"/>
          <w:sz w:val="20"/>
          <w:szCs w:val="20"/>
        </w:rPr>
        <w:t>сведения об объекте (объектах), в отношении которого возникли</w:t>
      </w:r>
      <w:r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спор или разногласия (полное наименование, местонахождение, правомочие на</w:t>
      </w:r>
      <w:r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объект (объекты), которым обладает сторона, направившая претензию);</w:t>
      </w:r>
    </w:p>
    <w:p w:rsidR="00D22DA2" w:rsidRPr="00BE5262" w:rsidRDefault="00D22DA2" w:rsidP="00D22DA2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г) </w:t>
      </w:r>
      <w:r w:rsidR="00584BB1" w:rsidRPr="00BE5262">
        <w:rPr>
          <w:rFonts w:ascii="Times New Roman" w:hAnsi="Times New Roman" w:cs="Times New Roman"/>
          <w:sz w:val="20"/>
          <w:szCs w:val="20"/>
        </w:rPr>
        <w:t>другие сведения по усмотрению стороны.</w:t>
      </w:r>
    </w:p>
    <w:p w:rsidR="00D22DA2" w:rsidRPr="00BE5262" w:rsidRDefault="00F13338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56</w:t>
      </w:r>
      <w:r w:rsidR="00584BB1" w:rsidRPr="00BE5262">
        <w:rPr>
          <w:rFonts w:ascii="Times New Roman" w:hAnsi="Times New Roman" w:cs="Times New Roman"/>
          <w:sz w:val="20"/>
          <w:szCs w:val="20"/>
        </w:rPr>
        <w:t>.</w:t>
      </w:r>
      <w:r w:rsidR="00D22DA2" w:rsidRPr="00BE5262">
        <w:rPr>
          <w:rFonts w:ascii="Times New Roman" w:hAnsi="Times New Roman" w:cs="Times New Roman"/>
          <w:sz w:val="20"/>
          <w:szCs w:val="20"/>
        </w:rPr>
        <w:t> </w:t>
      </w:r>
      <w:r w:rsidR="00584BB1" w:rsidRPr="00BE5262">
        <w:rPr>
          <w:rFonts w:ascii="Times New Roman" w:hAnsi="Times New Roman" w:cs="Times New Roman"/>
          <w:sz w:val="20"/>
          <w:szCs w:val="20"/>
        </w:rPr>
        <w:t xml:space="preserve">Сторона, получившая претензию, в течение </w:t>
      </w:r>
      <w:r w:rsidR="00CA0FF8" w:rsidRPr="00BE5262">
        <w:rPr>
          <w:rFonts w:ascii="Times New Roman" w:hAnsi="Times New Roman" w:cs="Times New Roman"/>
          <w:sz w:val="20"/>
          <w:szCs w:val="20"/>
        </w:rPr>
        <w:t>10</w:t>
      </w:r>
      <w:r w:rsidR="00584BB1" w:rsidRPr="00BE5262">
        <w:rPr>
          <w:rFonts w:ascii="Times New Roman" w:hAnsi="Times New Roman" w:cs="Times New Roman"/>
          <w:sz w:val="20"/>
          <w:szCs w:val="20"/>
        </w:rPr>
        <w:t xml:space="preserve"> рабочих дней со дня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ее поступления обязана рассмотреть претензию и дать ответ.</w:t>
      </w:r>
    </w:p>
    <w:p w:rsidR="00D22DA2" w:rsidRPr="00BE5262" w:rsidRDefault="00F13338" w:rsidP="00D22DA2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57</w:t>
      </w:r>
      <w:r w:rsidR="00584BB1" w:rsidRPr="00BE5262">
        <w:rPr>
          <w:rFonts w:ascii="Times New Roman" w:hAnsi="Times New Roman" w:cs="Times New Roman"/>
          <w:sz w:val="20"/>
          <w:szCs w:val="20"/>
        </w:rPr>
        <w:t>.</w:t>
      </w:r>
      <w:r w:rsidR="00D22DA2" w:rsidRPr="00BE5262">
        <w:rPr>
          <w:rFonts w:ascii="Times New Roman" w:hAnsi="Times New Roman" w:cs="Times New Roman"/>
          <w:sz w:val="20"/>
          <w:szCs w:val="20"/>
        </w:rPr>
        <w:t> </w:t>
      </w:r>
      <w:r w:rsidR="00584BB1" w:rsidRPr="00BE5262">
        <w:rPr>
          <w:rFonts w:ascii="Times New Roman" w:hAnsi="Times New Roman" w:cs="Times New Roman"/>
          <w:sz w:val="20"/>
          <w:szCs w:val="20"/>
        </w:rPr>
        <w:t>Стороны составляют акт об урег</w:t>
      </w:r>
      <w:r w:rsidR="00D22DA2" w:rsidRPr="00BE5262">
        <w:rPr>
          <w:rFonts w:ascii="Times New Roman" w:hAnsi="Times New Roman" w:cs="Times New Roman"/>
          <w:sz w:val="20"/>
          <w:szCs w:val="20"/>
        </w:rPr>
        <w:t>улировании спора (разногласий).</w:t>
      </w:r>
    </w:p>
    <w:p w:rsidR="00584BB1" w:rsidRPr="00BE5262" w:rsidRDefault="00F13338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 xml:space="preserve">58. </w:t>
      </w:r>
      <w:r w:rsidR="00584BB1" w:rsidRPr="00BE5262">
        <w:rPr>
          <w:rFonts w:ascii="Times New Roman" w:hAnsi="Times New Roman" w:cs="Times New Roman"/>
          <w:sz w:val="20"/>
          <w:szCs w:val="20"/>
        </w:rPr>
        <w:t xml:space="preserve">В случае </w:t>
      </w:r>
      <w:proofErr w:type="spellStart"/>
      <w:r w:rsidR="00584BB1" w:rsidRPr="00BE5262">
        <w:rPr>
          <w:rFonts w:ascii="Times New Roman" w:hAnsi="Times New Roman" w:cs="Times New Roman"/>
          <w:sz w:val="20"/>
          <w:szCs w:val="20"/>
        </w:rPr>
        <w:t>недостижения</w:t>
      </w:r>
      <w:proofErr w:type="spellEnd"/>
      <w:r w:rsidR="00584BB1" w:rsidRPr="00BE5262">
        <w:rPr>
          <w:rFonts w:ascii="Times New Roman" w:hAnsi="Times New Roman" w:cs="Times New Roman"/>
          <w:sz w:val="20"/>
          <w:szCs w:val="20"/>
        </w:rPr>
        <w:t xml:space="preserve"> сторонами с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оглашения спор или разногласия, </w:t>
      </w:r>
      <w:r w:rsidR="00584BB1" w:rsidRPr="00BE5262">
        <w:rPr>
          <w:rFonts w:ascii="Times New Roman" w:hAnsi="Times New Roman" w:cs="Times New Roman"/>
          <w:sz w:val="20"/>
          <w:szCs w:val="20"/>
        </w:rPr>
        <w:t>возникшие в</w:t>
      </w:r>
      <w:r w:rsidR="00D22DA2" w:rsidRPr="00BE5262">
        <w:rPr>
          <w:rFonts w:ascii="Times New Roman" w:hAnsi="Times New Roman" w:cs="Times New Roman"/>
          <w:sz w:val="20"/>
          <w:szCs w:val="20"/>
        </w:rPr>
        <w:t> </w:t>
      </w:r>
      <w:r w:rsidR="00584BB1" w:rsidRPr="00BE5262">
        <w:rPr>
          <w:rFonts w:ascii="Times New Roman" w:hAnsi="Times New Roman" w:cs="Times New Roman"/>
          <w:sz w:val="20"/>
          <w:szCs w:val="20"/>
        </w:rPr>
        <w:t>связи с исполнением настоящего договора, подлежат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урегулированию в суде в порядке, установленном законодательством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Российской Федерации.</w:t>
      </w:r>
    </w:p>
    <w:p w:rsidR="00584BB1" w:rsidRPr="00BE5262" w:rsidRDefault="002F1E0E" w:rsidP="002F1E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526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</w:t>
      </w:r>
      <w:r w:rsidR="00F13338" w:rsidRPr="00BE5262">
        <w:rPr>
          <w:rFonts w:ascii="Times New Roman" w:hAnsi="Times New Roman" w:cs="Times New Roman"/>
          <w:b/>
          <w:sz w:val="20"/>
          <w:szCs w:val="20"/>
        </w:rPr>
        <w:t>XV</w:t>
      </w:r>
      <w:r w:rsidR="00584BB1" w:rsidRPr="00BE5262">
        <w:rPr>
          <w:rFonts w:ascii="Times New Roman" w:hAnsi="Times New Roman" w:cs="Times New Roman"/>
          <w:b/>
          <w:sz w:val="20"/>
          <w:szCs w:val="20"/>
        </w:rPr>
        <w:t>. Ответственность сторон</w:t>
      </w:r>
    </w:p>
    <w:p w:rsidR="00584BB1" w:rsidRPr="00BE5262" w:rsidRDefault="00584BB1" w:rsidP="00584B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2DA2" w:rsidRPr="00BE5262" w:rsidRDefault="00F13338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59</w:t>
      </w:r>
      <w:r w:rsidR="00584BB1" w:rsidRPr="00BE5262">
        <w:rPr>
          <w:rFonts w:ascii="Times New Roman" w:hAnsi="Times New Roman" w:cs="Times New Roman"/>
          <w:sz w:val="20"/>
          <w:szCs w:val="20"/>
        </w:rPr>
        <w:t>.</w:t>
      </w:r>
      <w:r w:rsidR="00D22DA2" w:rsidRPr="00BE5262">
        <w:rPr>
          <w:rFonts w:ascii="Times New Roman" w:hAnsi="Times New Roman" w:cs="Times New Roman"/>
          <w:sz w:val="20"/>
          <w:szCs w:val="20"/>
        </w:rPr>
        <w:t> </w:t>
      </w:r>
      <w:r w:rsidR="00584BB1" w:rsidRPr="00BE5262">
        <w:rPr>
          <w:rFonts w:ascii="Times New Roman" w:hAnsi="Times New Roman" w:cs="Times New Roman"/>
          <w:sz w:val="20"/>
          <w:szCs w:val="20"/>
        </w:rPr>
        <w:t>За неисполнение или ненадлежащее исполнение обязательств по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настоящему договору стороны несут ответственность в соответствии с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законодательством Российской Федерации.</w:t>
      </w:r>
    </w:p>
    <w:p w:rsidR="00D22DA2" w:rsidRPr="00BE5262" w:rsidRDefault="00F13338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60</w:t>
      </w:r>
      <w:r w:rsidR="00584BB1" w:rsidRPr="00BE5262">
        <w:rPr>
          <w:rFonts w:ascii="Times New Roman" w:hAnsi="Times New Roman" w:cs="Times New Roman"/>
          <w:sz w:val="20"/>
          <w:szCs w:val="20"/>
        </w:rPr>
        <w:t>.</w:t>
      </w:r>
      <w:r w:rsidR="00D22DA2" w:rsidRPr="00BE5262">
        <w:rPr>
          <w:rFonts w:ascii="Times New Roman" w:hAnsi="Times New Roman" w:cs="Times New Roman"/>
          <w:sz w:val="20"/>
          <w:szCs w:val="20"/>
        </w:rPr>
        <w:t> </w:t>
      </w:r>
      <w:r w:rsidR="00584BB1" w:rsidRPr="00BE5262">
        <w:rPr>
          <w:rFonts w:ascii="Times New Roman" w:hAnsi="Times New Roman" w:cs="Times New Roman"/>
          <w:sz w:val="20"/>
          <w:szCs w:val="20"/>
        </w:rPr>
        <w:t>В случае нарушения организацией водопроводно-канализационного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хозяйства требований к качеству питьевой воды, режима подачи холодной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воды и (или) уровня давления холодной воды абонент вправе потребовать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пропорционального снижения размера оплаты по настоящему договору в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соответствующем расчетном периоде.</w:t>
      </w:r>
    </w:p>
    <w:p w:rsidR="00D22DA2" w:rsidRPr="00BE526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 xml:space="preserve">В случае нарушения организацией 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водопроводно-канализационного </w:t>
      </w:r>
      <w:r w:rsidRPr="00BE5262">
        <w:rPr>
          <w:rFonts w:ascii="Times New Roman" w:hAnsi="Times New Roman" w:cs="Times New Roman"/>
          <w:sz w:val="20"/>
          <w:szCs w:val="20"/>
        </w:rPr>
        <w:t>хозяйства режима приема сточных вод абонент вправе потребовать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пропорционального снижения размера оплаты по настоящему договору в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соответствующем расчетном периоде.</w:t>
      </w:r>
    </w:p>
    <w:p w:rsidR="00D22DA2" w:rsidRPr="00BE526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 xml:space="preserve">Ответственность организации водопроводно-канализационного 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хозяйства </w:t>
      </w:r>
      <w:r w:rsidRPr="00BE5262">
        <w:rPr>
          <w:rFonts w:ascii="Times New Roman" w:hAnsi="Times New Roman" w:cs="Times New Roman"/>
          <w:sz w:val="20"/>
          <w:szCs w:val="20"/>
        </w:rPr>
        <w:t>за качество подаваемой питьевой воды определяется до границы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эксплуатационной ответственности по</w:t>
      </w:r>
      <w:r w:rsidR="00D22DA2" w:rsidRPr="00BE5262">
        <w:rPr>
          <w:rFonts w:ascii="Times New Roman" w:hAnsi="Times New Roman" w:cs="Times New Roman"/>
          <w:sz w:val="20"/>
          <w:szCs w:val="20"/>
        </w:rPr>
        <w:t> </w:t>
      </w:r>
      <w:r w:rsidRPr="00BE5262">
        <w:rPr>
          <w:rFonts w:ascii="Times New Roman" w:hAnsi="Times New Roman" w:cs="Times New Roman"/>
          <w:sz w:val="20"/>
          <w:szCs w:val="20"/>
        </w:rPr>
        <w:t>водопроводным сетям абонента и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организации водопроводно-канализационного хозяйства, установленной в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 xml:space="preserve">соответствии с актом </w:t>
      </w:r>
      <w:r w:rsidR="00CA0FF8" w:rsidRPr="00BE5262">
        <w:rPr>
          <w:rFonts w:ascii="Times New Roman" w:hAnsi="Times New Roman" w:cs="Times New Roman"/>
          <w:sz w:val="20"/>
          <w:szCs w:val="20"/>
        </w:rPr>
        <w:t>разграничения балансовой принадлежности и </w:t>
      </w:r>
      <w:r w:rsidRPr="00BE5262">
        <w:rPr>
          <w:rFonts w:ascii="Times New Roman" w:hAnsi="Times New Roman" w:cs="Times New Roman"/>
          <w:sz w:val="20"/>
          <w:szCs w:val="20"/>
        </w:rPr>
        <w:t>эксплуатационной ответственности,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приведенным в прилож</w:t>
      </w:r>
      <w:r w:rsidR="00D22DA2" w:rsidRPr="00BE5262">
        <w:rPr>
          <w:rFonts w:ascii="Times New Roman" w:hAnsi="Times New Roman" w:cs="Times New Roman"/>
          <w:sz w:val="20"/>
          <w:szCs w:val="20"/>
        </w:rPr>
        <w:t>ении № </w:t>
      </w:r>
      <w:r w:rsidR="00CA0FF8" w:rsidRPr="00BE5262">
        <w:rPr>
          <w:rFonts w:ascii="Times New Roman" w:hAnsi="Times New Roman" w:cs="Times New Roman"/>
          <w:sz w:val="20"/>
          <w:szCs w:val="20"/>
        </w:rPr>
        <w:t>1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к настоящему договору.</w:t>
      </w:r>
    </w:p>
    <w:p w:rsidR="00584BB1" w:rsidRPr="00BE5262" w:rsidRDefault="00F13338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61</w:t>
      </w:r>
      <w:r w:rsidR="00584BB1" w:rsidRPr="00BE5262">
        <w:rPr>
          <w:rFonts w:ascii="Times New Roman" w:hAnsi="Times New Roman" w:cs="Times New Roman"/>
          <w:sz w:val="20"/>
          <w:szCs w:val="20"/>
        </w:rPr>
        <w:t>.</w:t>
      </w:r>
      <w:r w:rsidR="00D22DA2" w:rsidRPr="00BE5262">
        <w:rPr>
          <w:rFonts w:ascii="Times New Roman" w:hAnsi="Times New Roman" w:cs="Times New Roman"/>
          <w:sz w:val="20"/>
          <w:szCs w:val="20"/>
        </w:rPr>
        <w:t> </w:t>
      </w:r>
      <w:r w:rsidR="00584BB1" w:rsidRPr="00BE5262">
        <w:rPr>
          <w:rFonts w:ascii="Times New Roman" w:hAnsi="Times New Roman" w:cs="Times New Roman"/>
          <w:sz w:val="20"/>
          <w:szCs w:val="20"/>
        </w:rPr>
        <w:t>В случае неисполнения либо ненадлежащего исполнения абонентом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обязательств по</w:t>
      </w:r>
      <w:r w:rsidR="00D22DA2" w:rsidRPr="00BE5262">
        <w:rPr>
          <w:rFonts w:ascii="Times New Roman" w:hAnsi="Times New Roman" w:cs="Times New Roman"/>
          <w:sz w:val="20"/>
          <w:szCs w:val="20"/>
        </w:rPr>
        <w:t> </w:t>
      </w:r>
      <w:r w:rsidR="00584BB1" w:rsidRPr="00BE5262">
        <w:rPr>
          <w:rFonts w:ascii="Times New Roman" w:hAnsi="Times New Roman" w:cs="Times New Roman"/>
          <w:sz w:val="20"/>
          <w:szCs w:val="20"/>
        </w:rPr>
        <w:t>оплате настоящего договора организация водопроводно-канализационного хозяйства вправе потребовать от абонента уплаты пени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 xml:space="preserve">в размере одной </w:t>
      </w:r>
      <w:proofErr w:type="spellStart"/>
      <w:r w:rsidR="00584BB1" w:rsidRPr="00BE5262">
        <w:rPr>
          <w:rFonts w:ascii="Times New Roman" w:hAnsi="Times New Roman" w:cs="Times New Roman"/>
          <w:sz w:val="20"/>
          <w:szCs w:val="20"/>
        </w:rPr>
        <w:t>стотридцатой</w:t>
      </w:r>
      <w:proofErr w:type="spellEnd"/>
      <w:r w:rsidR="00584BB1" w:rsidRPr="00BE5262">
        <w:rPr>
          <w:rFonts w:ascii="Times New Roman" w:hAnsi="Times New Roman" w:cs="Times New Roman"/>
          <w:sz w:val="20"/>
          <w:szCs w:val="20"/>
        </w:rPr>
        <w:t xml:space="preserve"> ставки рефинансирования Центрального банка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Российской Федерации, действующей на день фактической оплаты, от не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выплаченной в срок суммы за каждый день просрочки, начиная со следующего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дня после дня наступления установленного срока оплаты по день фактической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оплаты.</w:t>
      </w:r>
    </w:p>
    <w:p w:rsidR="00CA0FF8" w:rsidRPr="00BE5262" w:rsidRDefault="00F13338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61</w:t>
      </w:r>
      <w:r w:rsidR="00CA0FF8" w:rsidRPr="00BE526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CA0FF8" w:rsidRPr="00BE5262">
        <w:rPr>
          <w:rFonts w:ascii="Times New Roman" w:hAnsi="Times New Roman" w:cs="Times New Roman"/>
          <w:sz w:val="20"/>
          <w:szCs w:val="20"/>
        </w:rPr>
        <w:t>. В случае неисполнения либо ненадлежащего исполнения абонентом обязанности по</w:t>
      </w:r>
      <w:r w:rsidR="00CA0FF8" w:rsidRPr="00BE5262">
        <w:rPr>
          <w:sz w:val="20"/>
          <w:szCs w:val="20"/>
        </w:rPr>
        <w:t> </w:t>
      </w:r>
      <w:r w:rsidR="00CA0FF8" w:rsidRPr="00BE5262">
        <w:rPr>
          <w:rFonts w:ascii="Times New Roman" w:hAnsi="Times New Roman" w:cs="Times New Roman"/>
          <w:sz w:val="20"/>
          <w:szCs w:val="20"/>
        </w:rPr>
        <w:t>обеспечению доступа организации водопроводно-канализационного хозяйства к водопроводным и (или)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водопроводно-канализационного хозяйства, другим абонентам, транзитным организациям и (или) иным лицам убытков.</w:t>
      </w:r>
    </w:p>
    <w:p w:rsidR="00584BB1" w:rsidRPr="00BE5262" w:rsidRDefault="002F1E0E" w:rsidP="002F1E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F13338" w:rsidRPr="00BE5262">
        <w:rPr>
          <w:rFonts w:ascii="Times New Roman" w:hAnsi="Times New Roman" w:cs="Times New Roman"/>
          <w:b/>
          <w:sz w:val="20"/>
          <w:szCs w:val="20"/>
        </w:rPr>
        <w:t>XVI</w:t>
      </w:r>
      <w:r w:rsidR="00584BB1" w:rsidRPr="00BE5262">
        <w:rPr>
          <w:rFonts w:ascii="Times New Roman" w:hAnsi="Times New Roman" w:cs="Times New Roman"/>
          <w:b/>
          <w:sz w:val="20"/>
          <w:szCs w:val="20"/>
        </w:rPr>
        <w:t>. Обстоятельства непреодолимой силы</w:t>
      </w:r>
    </w:p>
    <w:p w:rsidR="00584BB1" w:rsidRPr="00BE5262" w:rsidRDefault="00584BB1" w:rsidP="00584BB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22DA2" w:rsidRPr="00BE5262" w:rsidRDefault="00F13338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62</w:t>
      </w:r>
      <w:r w:rsidR="00584BB1" w:rsidRPr="00BE5262">
        <w:rPr>
          <w:rFonts w:ascii="Times New Roman" w:hAnsi="Times New Roman" w:cs="Times New Roman"/>
          <w:sz w:val="20"/>
          <w:szCs w:val="20"/>
        </w:rPr>
        <w:t>.</w:t>
      </w:r>
      <w:r w:rsidR="00D22DA2" w:rsidRPr="00BE5262">
        <w:rPr>
          <w:rFonts w:ascii="Times New Roman" w:hAnsi="Times New Roman" w:cs="Times New Roman"/>
          <w:sz w:val="20"/>
          <w:szCs w:val="20"/>
        </w:rPr>
        <w:t> </w:t>
      </w:r>
      <w:r w:rsidR="00584BB1" w:rsidRPr="00BE5262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неисполнение либо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ненадлежащее исполнение обязательств по настоящему договору, если оно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 xml:space="preserve">явилось следствием обстоятельств непреодолимой силы </w:t>
      </w:r>
      <w:proofErr w:type="gramStart"/>
      <w:r w:rsidR="00584BB1" w:rsidRPr="00BE5262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584BB1" w:rsidRPr="00BE5262">
        <w:rPr>
          <w:rFonts w:ascii="Times New Roman" w:hAnsi="Times New Roman" w:cs="Times New Roman"/>
          <w:sz w:val="20"/>
          <w:szCs w:val="20"/>
        </w:rPr>
        <w:t xml:space="preserve"> если эти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обстоятельства повлияли на исполнение настоящего договора.</w:t>
      </w:r>
    </w:p>
    <w:p w:rsidR="00D22DA2" w:rsidRPr="00BE526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 xml:space="preserve">При этом срок исполнения обязательств по настоящему 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договору </w:t>
      </w:r>
      <w:r w:rsidRPr="00BE5262">
        <w:rPr>
          <w:rFonts w:ascii="Times New Roman" w:hAnsi="Times New Roman" w:cs="Times New Roman"/>
          <w:sz w:val="20"/>
          <w:szCs w:val="20"/>
        </w:rPr>
        <w:t>отодвигается соразмерно времени, в течение которого действовали такие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Pr="00BE5262">
        <w:rPr>
          <w:rFonts w:ascii="Times New Roman" w:hAnsi="Times New Roman" w:cs="Times New Roman"/>
          <w:sz w:val="20"/>
          <w:szCs w:val="20"/>
        </w:rPr>
        <w:t>обстоятельства, а также последствиям, вызванным этими обстоятельствами.</w:t>
      </w:r>
    </w:p>
    <w:p w:rsidR="00641379" w:rsidRPr="00BE5262" w:rsidRDefault="00F13338" w:rsidP="002E73F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63</w:t>
      </w:r>
      <w:r w:rsidR="00584BB1" w:rsidRPr="00BE5262">
        <w:rPr>
          <w:rFonts w:ascii="Times New Roman" w:hAnsi="Times New Roman" w:cs="Times New Roman"/>
          <w:sz w:val="20"/>
          <w:szCs w:val="20"/>
        </w:rPr>
        <w:t>.</w:t>
      </w:r>
      <w:r w:rsidR="00D22DA2" w:rsidRPr="00BE5262">
        <w:rPr>
          <w:rFonts w:ascii="Times New Roman" w:hAnsi="Times New Roman" w:cs="Times New Roman"/>
          <w:sz w:val="20"/>
          <w:szCs w:val="20"/>
        </w:rPr>
        <w:t> </w:t>
      </w:r>
      <w:r w:rsidR="00584BB1" w:rsidRPr="00BE5262">
        <w:rPr>
          <w:rFonts w:ascii="Times New Roman" w:hAnsi="Times New Roman" w:cs="Times New Roman"/>
          <w:sz w:val="20"/>
          <w:szCs w:val="20"/>
        </w:rPr>
        <w:t>Сторона, подвергшаяся действию обстоятельств непреодолимой силы,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обязана без промедления (не позднее 24 часов) уведомить другую сторону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 xml:space="preserve">любым доступным способом (почтовое отправление, телеграмма, </w:t>
      </w:r>
      <w:proofErr w:type="spellStart"/>
      <w:r w:rsidR="00584BB1" w:rsidRPr="00BE5262">
        <w:rPr>
          <w:rFonts w:ascii="Times New Roman" w:hAnsi="Times New Roman" w:cs="Times New Roman"/>
          <w:sz w:val="20"/>
          <w:szCs w:val="20"/>
        </w:rPr>
        <w:t>факсограмма</w:t>
      </w:r>
      <w:proofErr w:type="spellEnd"/>
      <w:r w:rsidR="00584BB1" w:rsidRPr="00BE5262">
        <w:rPr>
          <w:rFonts w:ascii="Times New Roman" w:hAnsi="Times New Roman" w:cs="Times New Roman"/>
          <w:sz w:val="20"/>
          <w:szCs w:val="20"/>
        </w:rPr>
        <w:t>,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 xml:space="preserve">телефонограмма, информационно-телекоммуникационная сеть </w:t>
      </w:r>
      <w:r w:rsidR="00D22DA2" w:rsidRPr="00BE5262">
        <w:rPr>
          <w:rFonts w:ascii="Times New Roman" w:hAnsi="Times New Roman" w:cs="Times New Roman"/>
          <w:sz w:val="20"/>
          <w:szCs w:val="20"/>
        </w:rPr>
        <w:t>«</w:t>
      </w:r>
      <w:r w:rsidR="00584BB1" w:rsidRPr="00BE5262">
        <w:rPr>
          <w:rFonts w:ascii="Times New Roman" w:hAnsi="Times New Roman" w:cs="Times New Roman"/>
          <w:sz w:val="20"/>
          <w:szCs w:val="20"/>
        </w:rPr>
        <w:t>Интернет</w:t>
      </w:r>
      <w:r w:rsidR="00D22DA2" w:rsidRPr="00BE5262">
        <w:rPr>
          <w:rFonts w:ascii="Times New Roman" w:hAnsi="Times New Roman" w:cs="Times New Roman"/>
          <w:sz w:val="20"/>
          <w:szCs w:val="20"/>
        </w:rPr>
        <w:t>»</w:t>
      </w:r>
      <w:r w:rsidR="00584BB1" w:rsidRPr="00BE5262">
        <w:rPr>
          <w:rFonts w:ascii="Times New Roman" w:hAnsi="Times New Roman" w:cs="Times New Roman"/>
          <w:sz w:val="20"/>
          <w:szCs w:val="20"/>
        </w:rPr>
        <w:t>),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позволяющим подтвердить получение такого уведомления адресатом, о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наступлении и характере указанных обстоятельств, а также об</w:t>
      </w:r>
      <w:r w:rsidR="00D22DA2" w:rsidRPr="00BE5262">
        <w:rPr>
          <w:rFonts w:ascii="Times New Roman" w:hAnsi="Times New Roman" w:cs="Times New Roman"/>
          <w:sz w:val="20"/>
          <w:szCs w:val="20"/>
        </w:rPr>
        <w:t> их </w:t>
      </w:r>
      <w:r w:rsidR="00584BB1" w:rsidRPr="00BE5262">
        <w:rPr>
          <w:rFonts w:ascii="Times New Roman" w:hAnsi="Times New Roman" w:cs="Times New Roman"/>
          <w:sz w:val="20"/>
          <w:szCs w:val="20"/>
        </w:rPr>
        <w:t>прекращении.</w:t>
      </w:r>
    </w:p>
    <w:p w:rsidR="00584BB1" w:rsidRPr="00BE5262" w:rsidRDefault="00F13338" w:rsidP="00D22D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5262">
        <w:rPr>
          <w:rFonts w:ascii="Times New Roman" w:hAnsi="Times New Roman" w:cs="Times New Roman"/>
          <w:b/>
          <w:sz w:val="20"/>
          <w:szCs w:val="20"/>
        </w:rPr>
        <w:t>XVII</w:t>
      </w:r>
      <w:r w:rsidR="00584BB1" w:rsidRPr="00BE5262">
        <w:rPr>
          <w:rFonts w:ascii="Times New Roman" w:hAnsi="Times New Roman" w:cs="Times New Roman"/>
          <w:b/>
          <w:sz w:val="20"/>
          <w:szCs w:val="20"/>
        </w:rPr>
        <w:t>. Действие договора</w:t>
      </w:r>
    </w:p>
    <w:p w:rsidR="00584BB1" w:rsidRPr="00BE5262" w:rsidRDefault="00584BB1" w:rsidP="00584B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48C2" w:rsidRPr="00BE5262" w:rsidRDefault="005D48C2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 xml:space="preserve">64. Настоящий договор </w:t>
      </w:r>
      <w:r w:rsidR="00473539" w:rsidRPr="00BE5262">
        <w:rPr>
          <w:rFonts w:ascii="Times New Roman" w:hAnsi="Times New Roman" w:cs="Times New Roman"/>
          <w:sz w:val="20"/>
          <w:szCs w:val="20"/>
        </w:rPr>
        <w:t xml:space="preserve">вступает в силу с </w:t>
      </w:r>
      <w:r w:rsidR="006C79F9">
        <w:rPr>
          <w:rFonts w:ascii="Times New Roman" w:hAnsi="Times New Roman" w:cs="Times New Roman"/>
          <w:sz w:val="20"/>
          <w:szCs w:val="20"/>
        </w:rPr>
        <w:t>_______________</w:t>
      </w:r>
    </w:p>
    <w:p w:rsidR="005D48C2" w:rsidRPr="00BE5262" w:rsidRDefault="005D48C2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 xml:space="preserve">65. Настоящий договор заключен на срок с </w:t>
      </w:r>
      <w:r w:rsidR="006C79F9">
        <w:rPr>
          <w:rFonts w:ascii="Times New Roman" w:hAnsi="Times New Roman" w:cs="Times New Roman"/>
          <w:sz w:val="20"/>
          <w:szCs w:val="20"/>
        </w:rPr>
        <w:t>_______________</w:t>
      </w:r>
      <w:r w:rsidRPr="00BE5262">
        <w:rPr>
          <w:rFonts w:ascii="Times New Roman" w:hAnsi="Times New Roman" w:cs="Times New Roman"/>
          <w:sz w:val="20"/>
          <w:szCs w:val="20"/>
        </w:rPr>
        <w:t xml:space="preserve"> по </w:t>
      </w:r>
      <w:r w:rsidR="006C79F9">
        <w:rPr>
          <w:rFonts w:ascii="Times New Roman" w:hAnsi="Times New Roman" w:cs="Times New Roman"/>
          <w:sz w:val="20"/>
          <w:szCs w:val="20"/>
        </w:rPr>
        <w:t>____________________</w:t>
      </w:r>
    </w:p>
    <w:p w:rsidR="00BD2557" w:rsidRPr="00BE5262" w:rsidRDefault="00BD2557" w:rsidP="00BD255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66. 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D22DA2" w:rsidRPr="00BE5262" w:rsidRDefault="00F13338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6</w:t>
      </w:r>
      <w:r w:rsidR="00BD2557" w:rsidRPr="00BE5262">
        <w:rPr>
          <w:rFonts w:ascii="Times New Roman" w:hAnsi="Times New Roman" w:cs="Times New Roman"/>
          <w:sz w:val="20"/>
          <w:szCs w:val="20"/>
        </w:rPr>
        <w:t>7</w:t>
      </w:r>
      <w:r w:rsidR="00D22DA2" w:rsidRPr="00BE5262">
        <w:rPr>
          <w:rFonts w:ascii="Times New Roman" w:hAnsi="Times New Roman" w:cs="Times New Roman"/>
          <w:sz w:val="20"/>
          <w:szCs w:val="20"/>
        </w:rPr>
        <w:t>. </w:t>
      </w:r>
      <w:r w:rsidR="00584BB1" w:rsidRPr="00BE5262">
        <w:rPr>
          <w:rFonts w:ascii="Times New Roman" w:hAnsi="Times New Roman" w:cs="Times New Roman"/>
          <w:sz w:val="20"/>
          <w:szCs w:val="20"/>
        </w:rPr>
        <w:t>Настоящий договор может быть расторгнут до окончания срока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действия настоящего договора по обоюдному согласию сторон.</w:t>
      </w:r>
    </w:p>
    <w:p w:rsidR="00584BB1" w:rsidRPr="00BE5262" w:rsidRDefault="00F13338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lastRenderedPageBreak/>
        <w:t>6</w:t>
      </w:r>
      <w:r w:rsidR="00BD2557" w:rsidRPr="00BE5262">
        <w:rPr>
          <w:rFonts w:ascii="Times New Roman" w:hAnsi="Times New Roman" w:cs="Times New Roman"/>
          <w:sz w:val="20"/>
          <w:szCs w:val="20"/>
        </w:rPr>
        <w:t>8</w:t>
      </w:r>
      <w:r w:rsidR="00584BB1" w:rsidRPr="00BE5262">
        <w:rPr>
          <w:rFonts w:ascii="Times New Roman" w:hAnsi="Times New Roman" w:cs="Times New Roman"/>
          <w:sz w:val="20"/>
          <w:szCs w:val="20"/>
        </w:rPr>
        <w:t>.</w:t>
      </w:r>
      <w:r w:rsidR="00D22DA2" w:rsidRPr="00BE5262">
        <w:rPr>
          <w:rFonts w:ascii="Times New Roman" w:hAnsi="Times New Roman" w:cs="Times New Roman"/>
          <w:sz w:val="20"/>
          <w:szCs w:val="20"/>
        </w:rPr>
        <w:t> </w:t>
      </w:r>
      <w:r w:rsidR="00584BB1" w:rsidRPr="00BE5262">
        <w:rPr>
          <w:rFonts w:ascii="Times New Roman" w:hAnsi="Times New Roman" w:cs="Times New Roman"/>
          <w:sz w:val="20"/>
          <w:szCs w:val="20"/>
        </w:rPr>
        <w:t>В случае предусмотренного законодательством Российской Федерации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отказа организации водопроводно-канализационного хозяйства от исполнения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настоящего договора или его изменения в одностороннем порядке настоящий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договор считается расторгнутым или измененным.</w:t>
      </w:r>
    </w:p>
    <w:p w:rsidR="00D22DA2" w:rsidRPr="00BE5262" w:rsidRDefault="00F13338" w:rsidP="002E73F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6</w:t>
      </w:r>
      <w:r w:rsidR="00BD2557" w:rsidRPr="00BE5262">
        <w:rPr>
          <w:rFonts w:ascii="Times New Roman" w:hAnsi="Times New Roman" w:cs="Times New Roman"/>
          <w:sz w:val="20"/>
          <w:szCs w:val="20"/>
        </w:rPr>
        <w:t>8</w:t>
      </w:r>
      <w:r w:rsidR="00CA0FF8" w:rsidRPr="00BE526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CA0FF8" w:rsidRPr="00BE5262">
        <w:rPr>
          <w:rFonts w:ascii="Times New Roman" w:hAnsi="Times New Roman" w:cs="Times New Roman"/>
          <w:sz w:val="20"/>
          <w:szCs w:val="20"/>
        </w:rPr>
        <w:t>. В случае перехода прав на объекты, в отношении которых осуществляется водоснабжение и водоотведение в соответствии с настоящим договором, он считается расторгнутым с даты, указанной в уведомлении о переходе прав на объекты, представленном абонентом в организацию водопроводно-канализационного хозяйства в порядке, предусмотренном разделом XII настоящего договора, но не ранее даты получения такого уведомления организацией водопроводно-канализационного хозяйства,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лицом, к которому перешли эти права, в зависимости от того, какая из указанных дат наступила раньше.</w:t>
      </w:r>
    </w:p>
    <w:p w:rsidR="00584BB1" w:rsidRPr="00BE5262" w:rsidRDefault="00F13338" w:rsidP="00D22D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5262">
        <w:rPr>
          <w:rFonts w:ascii="Times New Roman" w:hAnsi="Times New Roman" w:cs="Times New Roman"/>
          <w:b/>
          <w:sz w:val="20"/>
          <w:szCs w:val="20"/>
        </w:rPr>
        <w:t>XVIII</w:t>
      </w:r>
      <w:r w:rsidR="00584BB1" w:rsidRPr="00BE5262">
        <w:rPr>
          <w:rFonts w:ascii="Times New Roman" w:hAnsi="Times New Roman" w:cs="Times New Roman"/>
          <w:b/>
          <w:sz w:val="20"/>
          <w:szCs w:val="20"/>
        </w:rPr>
        <w:t>. Прочие условия</w:t>
      </w:r>
    </w:p>
    <w:p w:rsidR="00584BB1" w:rsidRPr="00BE5262" w:rsidRDefault="00584BB1" w:rsidP="00584B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2DA2" w:rsidRPr="00BE5262" w:rsidRDefault="00F13338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6</w:t>
      </w:r>
      <w:r w:rsidR="00BD2557" w:rsidRPr="00BE5262">
        <w:rPr>
          <w:rFonts w:ascii="Times New Roman" w:hAnsi="Times New Roman" w:cs="Times New Roman"/>
          <w:sz w:val="20"/>
          <w:szCs w:val="20"/>
        </w:rPr>
        <w:t>9</w:t>
      </w:r>
      <w:r w:rsidR="00584BB1" w:rsidRPr="00BE5262">
        <w:rPr>
          <w:rFonts w:ascii="Times New Roman" w:hAnsi="Times New Roman" w:cs="Times New Roman"/>
          <w:sz w:val="20"/>
          <w:szCs w:val="20"/>
        </w:rPr>
        <w:t>.</w:t>
      </w:r>
      <w:r w:rsidR="00D22DA2" w:rsidRPr="00BE5262">
        <w:rPr>
          <w:rFonts w:ascii="Times New Roman" w:hAnsi="Times New Roman" w:cs="Times New Roman"/>
          <w:sz w:val="20"/>
          <w:szCs w:val="20"/>
        </w:rPr>
        <w:t> </w:t>
      </w:r>
      <w:r w:rsidR="00584BB1" w:rsidRPr="00BE5262">
        <w:rPr>
          <w:rFonts w:ascii="Times New Roman" w:hAnsi="Times New Roman" w:cs="Times New Roman"/>
          <w:sz w:val="20"/>
          <w:szCs w:val="20"/>
        </w:rPr>
        <w:t>Изменения к настоящему договору считаются действительными, если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они оформлены в</w:t>
      </w:r>
      <w:r w:rsidR="00D22DA2" w:rsidRPr="00BE5262">
        <w:rPr>
          <w:rFonts w:ascii="Times New Roman" w:hAnsi="Times New Roman" w:cs="Times New Roman"/>
          <w:sz w:val="20"/>
          <w:szCs w:val="20"/>
        </w:rPr>
        <w:t> </w:t>
      </w:r>
      <w:r w:rsidR="00584BB1" w:rsidRPr="00BE5262">
        <w:rPr>
          <w:rFonts w:ascii="Times New Roman" w:hAnsi="Times New Roman" w:cs="Times New Roman"/>
          <w:sz w:val="20"/>
          <w:szCs w:val="20"/>
        </w:rPr>
        <w:t>письменном виде, подписаны уполномоченными на то лицами и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заверены печатями обеих сторон (при их наличии).</w:t>
      </w:r>
    </w:p>
    <w:p w:rsidR="00D22DA2" w:rsidRPr="00BE5262" w:rsidRDefault="00BD2557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70</w:t>
      </w:r>
      <w:r w:rsidR="00584BB1" w:rsidRPr="00BE5262">
        <w:rPr>
          <w:rFonts w:ascii="Times New Roman" w:hAnsi="Times New Roman" w:cs="Times New Roman"/>
          <w:sz w:val="20"/>
          <w:szCs w:val="20"/>
        </w:rPr>
        <w:t>.</w:t>
      </w:r>
      <w:r w:rsidR="00D22DA2" w:rsidRPr="00BE5262">
        <w:rPr>
          <w:rFonts w:ascii="Times New Roman" w:hAnsi="Times New Roman" w:cs="Times New Roman"/>
          <w:sz w:val="20"/>
          <w:szCs w:val="20"/>
        </w:rPr>
        <w:t> </w:t>
      </w:r>
      <w:r w:rsidR="00584BB1" w:rsidRPr="00BE5262">
        <w:rPr>
          <w:rFonts w:ascii="Times New Roman" w:hAnsi="Times New Roman" w:cs="Times New Roman"/>
          <w:sz w:val="20"/>
          <w:szCs w:val="20"/>
        </w:rPr>
        <w:t>В случае изменения наименования, местонахождения или банковских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реквизитов сторона обязана уведомить об этом другую сторону в письменной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форме в течение 5 рабочих дней со дня наступления указанных обстоятельств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 xml:space="preserve">любым доступным способом (почтовое отправление, телеграмма, </w:t>
      </w:r>
      <w:proofErr w:type="spellStart"/>
      <w:r w:rsidR="00584BB1" w:rsidRPr="00BE5262">
        <w:rPr>
          <w:rFonts w:ascii="Times New Roman" w:hAnsi="Times New Roman" w:cs="Times New Roman"/>
          <w:sz w:val="20"/>
          <w:szCs w:val="20"/>
        </w:rPr>
        <w:t>факсограмма</w:t>
      </w:r>
      <w:proofErr w:type="spellEnd"/>
      <w:r w:rsidR="00584BB1" w:rsidRPr="00BE5262">
        <w:rPr>
          <w:rFonts w:ascii="Times New Roman" w:hAnsi="Times New Roman" w:cs="Times New Roman"/>
          <w:sz w:val="20"/>
          <w:szCs w:val="20"/>
        </w:rPr>
        <w:t>,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 xml:space="preserve">телефонограмма, информационно-телекоммуникационная сеть </w:t>
      </w:r>
      <w:r w:rsidR="00D22DA2" w:rsidRPr="00BE5262">
        <w:rPr>
          <w:rFonts w:ascii="Times New Roman" w:hAnsi="Times New Roman" w:cs="Times New Roman"/>
          <w:sz w:val="20"/>
          <w:szCs w:val="20"/>
        </w:rPr>
        <w:t>«</w:t>
      </w:r>
      <w:r w:rsidR="00584BB1" w:rsidRPr="00BE5262">
        <w:rPr>
          <w:rFonts w:ascii="Times New Roman" w:hAnsi="Times New Roman" w:cs="Times New Roman"/>
          <w:sz w:val="20"/>
          <w:szCs w:val="20"/>
        </w:rPr>
        <w:t>Интернет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»), </w:t>
      </w:r>
      <w:r w:rsidR="00584BB1" w:rsidRPr="00BE5262">
        <w:rPr>
          <w:rFonts w:ascii="Times New Roman" w:hAnsi="Times New Roman" w:cs="Times New Roman"/>
          <w:sz w:val="20"/>
          <w:szCs w:val="20"/>
        </w:rPr>
        <w:t>позволяющим подтвердить получение такого уведомления адресатом.</w:t>
      </w:r>
    </w:p>
    <w:p w:rsidR="00D22DA2" w:rsidRPr="00BE5262" w:rsidRDefault="00F13338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7</w:t>
      </w:r>
      <w:r w:rsidR="00BD2557" w:rsidRPr="00BE5262">
        <w:rPr>
          <w:rFonts w:ascii="Times New Roman" w:hAnsi="Times New Roman" w:cs="Times New Roman"/>
          <w:sz w:val="20"/>
          <w:szCs w:val="20"/>
        </w:rPr>
        <w:t>1</w:t>
      </w:r>
      <w:r w:rsidR="00584BB1" w:rsidRPr="00BE5262">
        <w:rPr>
          <w:rFonts w:ascii="Times New Roman" w:hAnsi="Times New Roman" w:cs="Times New Roman"/>
          <w:sz w:val="20"/>
          <w:szCs w:val="20"/>
        </w:rPr>
        <w:t>.</w:t>
      </w:r>
      <w:r w:rsidR="00D22DA2" w:rsidRPr="00BE5262">
        <w:rPr>
          <w:rFonts w:ascii="Times New Roman" w:hAnsi="Times New Roman" w:cs="Times New Roman"/>
          <w:sz w:val="20"/>
          <w:szCs w:val="20"/>
        </w:rPr>
        <w:t> </w:t>
      </w:r>
      <w:r w:rsidR="00584BB1" w:rsidRPr="00BE5262">
        <w:rPr>
          <w:rFonts w:ascii="Times New Roman" w:hAnsi="Times New Roman" w:cs="Times New Roman"/>
          <w:sz w:val="20"/>
          <w:szCs w:val="20"/>
        </w:rPr>
        <w:t>При исполнении настоящего договора стороны обязуются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руководствоваться законодательством Российской Федерации, в том числе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 xml:space="preserve">положениями Федерального закона </w:t>
      </w:r>
      <w:r w:rsidR="00D22DA2" w:rsidRPr="00BE5262">
        <w:rPr>
          <w:rFonts w:ascii="Times New Roman" w:hAnsi="Times New Roman" w:cs="Times New Roman"/>
          <w:sz w:val="20"/>
          <w:szCs w:val="20"/>
        </w:rPr>
        <w:t>«</w:t>
      </w:r>
      <w:r w:rsidR="00584BB1" w:rsidRPr="00BE5262">
        <w:rPr>
          <w:rFonts w:ascii="Times New Roman" w:hAnsi="Times New Roman" w:cs="Times New Roman"/>
          <w:sz w:val="20"/>
          <w:szCs w:val="20"/>
        </w:rPr>
        <w:t xml:space="preserve">О водоснабжении и </w:t>
      </w:r>
      <w:r w:rsidR="00D22DA2" w:rsidRPr="00BE5262">
        <w:rPr>
          <w:rFonts w:ascii="Times New Roman" w:hAnsi="Times New Roman" w:cs="Times New Roman"/>
          <w:sz w:val="20"/>
          <w:szCs w:val="20"/>
        </w:rPr>
        <w:t>водоотведении»</w:t>
      </w:r>
      <w:r w:rsidR="00584BB1" w:rsidRPr="00BE5262">
        <w:rPr>
          <w:rFonts w:ascii="Times New Roman" w:hAnsi="Times New Roman" w:cs="Times New Roman"/>
          <w:sz w:val="20"/>
          <w:szCs w:val="20"/>
        </w:rPr>
        <w:t>,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Правилами холодного водоснабжения и</w:t>
      </w:r>
      <w:r w:rsidR="00D22DA2" w:rsidRPr="00BE5262">
        <w:rPr>
          <w:rFonts w:ascii="Times New Roman" w:hAnsi="Times New Roman" w:cs="Times New Roman"/>
          <w:sz w:val="20"/>
          <w:szCs w:val="20"/>
        </w:rPr>
        <w:t> </w:t>
      </w:r>
      <w:r w:rsidR="00584BB1" w:rsidRPr="00BE5262">
        <w:rPr>
          <w:rFonts w:ascii="Times New Roman" w:hAnsi="Times New Roman" w:cs="Times New Roman"/>
          <w:sz w:val="20"/>
          <w:szCs w:val="20"/>
        </w:rPr>
        <w:t>водоотведения.</w:t>
      </w:r>
    </w:p>
    <w:p w:rsidR="00D22DA2" w:rsidRPr="00BE5262" w:rsidRDefault="00F13338" w:rsidP="00D22DA2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7</w:t>
      </w:r>
      <w:r w:rsidR="00BD2557" w:rsidRPr="00BE5262">
        <w:rPr>
          <w:rFonts w:ascii="Times New Roman" w:hAnsi="Times New Roman" w:cs="Times New Roman"/>
          <w:sz w:val="20"/>
          <w:szCs w:val="20"/>
        </w:rPr>
        <w:t>2</w:t>
      </w:r>
      <w:r w:rsidR="00584BB1" w:rsidRPr="00BE5262">
        <w:rPr>
          <w:rFonts w:ascii="Times New Roman" w:hAnsi="Times New Roman" w:cs="Times New Roman"/>
          <w:sz w:val="20"/>
          <w:szCs w:val="20"/>
        </w:rPr>
        <w:t>.</w:t>
      </w:r>
      <w:r w:rsidR="00D22DA2" w:rsidRPr="00BE5262">
        <w:rPr>
          <w:rFonts w:ascii="Times New Roman" w:hAnsi="Times New Roman" w:cs="Times New Roman"/>
          <w:sz w:val="20"/>
          <w:szCs w:val="20"/>
        </w:rPr>
        <w:t> </w:t>
      </w:r>
      <w:r w:rsidR="00584BB1" w:rsidRPr="00BE5262">
        <w:rPr>
          <w:rFonts w:ascii="Times New Roman" w:hAnsi="Times New Roman" w:cs="Times New Roman"/>
          <w:sz w:val="20"/>
          <w:szCs w:val="20"/>
        </w:rPr>
        <w:t>Настоящий договор составлен в 2 экземплярах, имеющих равную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юридическую силу.</w:t>
      </w:r>
    </w:p>
    <w:p w:rsidR="003E2426" w:rsidRPr="00BE5262" w:rsidRDefault="00F13338" w:rsidP="00D22DA2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</w:rPr>
      </w:pPr>
      <w:r w:rsidRPr="00BE5262">
        <w:rPr>
          <w:rFonts w:ascii="Times New Roman" w:hAnsi="Times New Roman" w:cs="Times New Roman"/>
          <w:sz w:val="20"/>
          <w:szCs w:val="20"/>
        </w:rPr>
        <w:t>7</w:t>
      </w:r>
      <w:r w:rsidR="00BD2557" w:rsidRPr="00BE5262">
        <w:rPr>
          <w:rFonts w:ascii="Times New Roman" w:hAnsi="Times New Roman" w:cs="Times New Roman"/>
          <w:sz w:val="20"/>
          <w:szCs w:val="20"/>
        </w:rPr>
        <w:t>3</w:t>
      </w:r>
      <w:r w:rsidR="00584BB1" w:rsidRPr="00BE5262">
        <w:rPr>
          <w:rFonts w:ascii="Times New Roman" w:hAnsi="Times New Roman" w:cs="Times New Roman"/>
          <w:sz w:val="20"/>
          <w:szCs w:val="20"/>
        </w:rPr>
        <w:t>.</w:t>
      </w:r>
      <w:r w:rsidR="00D22DA2" w:rsidRPr="00BE5262">
        <w:rPr>
          <w:rFonts w:ascii="Times New Roman" w:hAnsi="Times New Roman" w:cs="Times New Roman"/>
          <w:sz w:val="20"/>
          <w:szCs w:val="20"/>
        </w:rPr>
        <w:t> </w:t>
      </w:r>
      <w:r w:rsidR="00584BB1" w:rsidRPr="00BE5262">
        <w:rPr>
          <w:rFonts w:ascii="Times New Roman" w:hAnsi="Times New Roman" w:cs="Times New Roman"/>
          <w:sz w:val="20"/>
          <w:szCs w:val="20"/>
        </w:rPr>
        <w:t>Приложения к настоящему договору являются его неотъемлемой</w:t>
      </w:r>
      <w:r w:rsidR="00D22DA2" w:rsidRPr="00BE5262">
        <w:rPr>
          <w:rFonts w:ascii="Times New Roman" w:hAnsi="Times New Roman" w:cs="Times New Roman"/>
          <w:sz w:val="20"/>
          <w:szCs w:val="20"/>
        </w:rPr>
        <w:t xml:space="preserve"> </w:t>
      </w:r>
      <w:r w:rsidR="00584BB1" w:rsidRPr="00BE5262">
        <w:rPr>
          <w:rFonts w:ascii="Times New Roman" w:hAnsi="Times New Roman" w:cs="Times New Roman"/>
          <w:sz w:val="20"/>
          <w:szCs w:val="20"/>
        </w:rPr>
        <w:t>частью.</w:t>
      </w:r>
    </w:p>
    <w:p w:rsidR="009920A0" w:rsidRPr="00641379" w:rsidRDefault="009920A0" w:rsidP="001D2D2E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1AEF" w:rsidRPr="00510CCE" w:rsidRDefault="007B1AEF" w:rsidP="007B1AEF">
      <w:pPr>
        <w:jc w:val="center"/>
        <w:rPr>
          <w:rFonts w:ascii="Times New Roman" w:hAnsi="Times New Roman" w:cs="Times New Roman"/>
          <w:sz w:val="20"/>
          <w:szCs w:val="20"/>
        </w:rPr>
      </w:pPr>
      <w:r w:rsidRPr="00510CCE">
        <w:rPr>
          <w:rFonts w:ascii="Times New Roman" w:hAnsi="Times New Roman" w:cs="Times New Roman"/>
          <w:b/>
          <w:bCs/>
          <w:sz w:val="20"/>
          <w:szCs w:val="20"/>
        </w:rPr>
        <w:t>ЮРИДИЧЕСКИЙ АДРЕС И БАНКОВСКИЕ РЕКВИЗИТЫ СТОРОН</w:t>
      </w:r>
      <w:r w:rsidRPr="00510CCE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7B1AEF" w:rsidRPr="00510CCE" w:rsidTr="0012152E">
        <w:tc>
          <w:tcPr>
            <w:tcW w:w="4815" w:type="dxa"/>
          </w:tcPr>
          <w:p w:rsidR="007B1AEF" w:rsidRPr="004C4800" w:rsidRDefault="007B1AEF" w:rsidP="007B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4800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ВКХ</w:t>
            </w:r>
          </w:p>
        </w:tc>
        <w:tc>
          <w:tcPr>
            <w:tcW w:w="4678" w:type="dxa"/>
          </w:tcPr>
          <w:p w:rsidR="007B1AEF" w:rsidRPr="004C4800" w:rsidRDefault="007B1AEF" w:rsidP="007B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4800">
              <w:rPr>
                <w:rFonts w:ascii="Times New Roman" w:hAnsi="Times New Roman" w:cs="Times New Roman"/>
                <w:b/>
                <w:sz w:val="18"/>
                <w:szCs w:val="18"/>
              </w:rPr>
              <w:t>Абонент:</w:t>
            </w:r>
          </w:p>
        </w:tc>
      </w:tr>
      <w:tr w:rsidR="007B1AEF" w:rsidRPr="00510CCE" w:rsidTr="0012152E">
        <w:trPr>
          <w:trHeight w:val="660"/>
        </w:trPr>
        <w:tc>
          <w:tcPr>
            <w:tcW w:w="4815" w:type="dxa"/>
          </w:tcPr>
          <w:p w:rsidR="007B1AEF" w:rsidRPr="004C4800" w:rsidRDefault="007B1AEF" w:rsidP="007B1AEF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4800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унитарное предприятие «Жилищно-коммунальное хозяйство» </w:t>
            </w:r>
            <w:proofErr w:type="spellStart"/>
            <w:r w:rsidRPr="004C4800">
              <w:rPr>
                <w:rFonts w:ascii="Times New Roman" w:hAnsi="Times New Roman" w:cs="Times New Roman"/>
                <w:sz w:val="18"/>
                <w:szCs w:val="18"/>
              </w:rPr>
              <w:t>Нытвенского</w:t>
            </w:r>
            <w:proofErr w:type="spellEnd"/>
            <w:r w:rsidRPr="004C4800">
              <w:rPr>
                <w:rFonts w:ascii="Times New Roman" w:hAnsi="Times New Roman" w:cs="Times New Roman"/>
                <w:sz w:val="18"/>
                <w:szCs w:val="18"/>
              </w:rPr>
              <w:t xml:space="preserve"> района Пермского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C4800">
              <w:rPr>
                <w:rFonts w:ascii="Times New Roman" w:hAnsi="Times New Roman" w:cs="Times New Roman"/>
                <w:sz w:val="18"/>
                <w:szCs w:val="18"/>
              </w:rPr>
              <w:t>рая</w:t>
            </w:r>
          </w:p>
        </w:tc>
        <w:tc>
          <w:tcPr>
            <w:tcW w:w="4678" w:type="dxa"/>
          </w:tcPr>
          <w:p w:rsidR="007B1AEF" w:rsidRPr="00F1154C" w:rsidRDefault="007B1AEF" w:rsidP="0082315B">
            <w:pPr>
              <w:tabs>
                <w:tab w:val="left" w:pos="5670"/>
              </w:tabs>
              <w:ind w:right="-10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AEF" w:rsidRPr="00510CCE" w:rsidTr="0012152E">
        <w:tc>
          <w:tcPr>
            <w:tcW w:w="4815" w:type="dxa"/>
          </w:tcPr>
          <w:p w:rsidR="007B1AEF" w:rsidRPr="004C4800" w:rsidRDefault="007B1AEF" w:rsidP="007B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4800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Юридический адрес: 617000, Пермский край, г. Нытва, </w:t>
            </w:r>
            <w:proofErr w:type="spellStart"/>
            <w:r w:rsidRPr="004C4800">
              <w:rPr>
                <w:rFonts w:ascii="Times New Roman" w:hAnsi="Times New Roman" w:cs="Times New Roman"/>
                <w:sz w:val="18"/>
                <w:szCs w:val="18"/>
              </w:rPr>
              <w:t>ул.Володарского</w:t>
            </w:r>
            <w:proofErr w:type="spellEnd"/>
            <w:r w:rsidRPr="004C4800">
              <w:rPr>
                <w:rFonts w:ascii="Times New Roman" w:hAnsi="Times New Roman" w:cs="Times New Roman"/>
                <w:sz w:val="18"/>
                <w:szCs w:val="18"/>
              </w:rPr>
              <w:t>, 78А   МУП «ЖКХ»</w:t>
            </w:r>
          </w:p>
        </w:tc>
        <w:tc>
          <w:tcPr>
            <w:tcW w:w="4678" w:type="dxa"/>
          </w:tcPr>
          <w:p w:rsidR="007B1AEF" w:rsidRPr="004C4800" w:rsidRDefault="007B1AEF" w:rsidP="00A1701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AEF" w:rsidRPr="00510CCE" w:rsidTr="0012152E">
        <w:tc>
          <w:tcPr>
            <w:tcW w:w="4815" w:type="dxa"/>
          </w:tcPr>
          <w:p w:rsidR="007B1AEF" w:rsidRPr="004C4800" w:rsidRDefault="007B1AEF" w:rsidP="007B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4800">
              <w:rPr>
                <w:rFonts w:ascii="Times New Roman" w:hAnsi="Times New Roman" w:cs="Times New Roman"/>
                <w:sz w:val="18"/>
                <w:szCs w:val="18"/>
              </w:rPr>
              <w:t xml:space="preserve">Почтовый адрес: 617000, Пермский край, г. Нытва, </w:t>
            </w:r>
            <w:proofErr w:type="spellStart"/>
            <w:r w:rsidRPr="004C4800">
              <w:rPr>
                <w:rFonts w:ascii="Times New Roman" w:hAnsi="Times New Roman" w:cs="Times New Roman"/>
                <w:sz w:val="18"/>
                <w:szCs w:val="18"/>
              </w:rPr>
              <w:t>ул.Володарского</w:t>
            </w:r>
            <w:proofErr w:type="spellEnd"/>
            <w:r w:rsidRPr="004C4800">
              <w:rPr>
                <w:rFonts w:ascii="Times New Roman" w:hAnsi="Times New Roman" w:cs="Times New Roman"/>
                <w:sz w:val="18"/>
                <w:szCs w:val="18"/>
              </w:rPr>
              <w:t>, 78А   МУП «ЖКХ»</w:t>
            </w:r>
          </w:p>
        </w:tc>
        <w:tc>
          <w:tcPr>
            <w:tcW w:w="4678" w:type="dxa"/>
          </w:tcPr>
          <w:p w:rsidR="007B1AEF" w:rsidRPr="004C4800" w:rsidRDefault="007B1AEF" w:rsidP="00A17013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AEF" w:rsidRPr="00510CCE" w:rsidTr="0012152E">
        <w:tc>
          <w:tcPr>
            <w:tcW w:w="4815" w:type="dxa"/>
          </w:tcPr>
          <w:p w:rsidR="007B1AEF" w:rsidRPr="004C4800" w:rsidRDefault="007B1AEF" w:rsidP="007B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4800">
              <w:rPr>
                <w:rFonts w:ascii="Times New Roman" w:hAnsi="Times New Roman" w:cs="Times New Roman"/>
                <w:sz w:val="18"/>
                <w:szCs w:val="18"/>
              </w:rPr>
              <w:t>ИНН 5942002315</w:t>
            </w:r>
          </w:p>
        </w:tc>
        <w:tc>
          <w:tcPr>
            <w:tcW w:w="4678" w:type="dxa"/>
          </w:tcPr>
          <w:p w:rsidR="007B1AEF" w:rsidRPr="004C4800" w:rsidRDefault="007B1AEF" w:rsidP="00A1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AEF" w:rsidRPr="00510CCE" w:rsidTr="0012152E">
        <w:tc>
          <w:tcPr>
            <w:tcW w:w="4815" w:type="dxa"/>
          </w:tcPr>
          <w:p w:rsidR="007B1AEF" w:rsidRPr="004C4800" w:rsidRDefault="007B1AEF" w:rsidP="007B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4800">
              <w:rPr>
                <w:rFonts w:ascii="Times New Roman" w:hAnsi="Times New Roman" w:cs="Times New Roman"/>
                <w:sz w:val="18"/>
                <w:szCs w:val="18"/>
              </w:rPr>
              <w:t>КПП 594201001</w:t>
            </w:r>
          </w:p>
        </w:tc>
        <w:tc>
          <w:tcPr>
            <w:tcW w:w="4678" w:type="dxa"/>
          </w:tcPr>
          <w:p w:rsidR="007B1AEF" w:rsidRPr="004C4800" w:rsidRDefault="007B1AEF" w:rsidP="00A1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AEF" w:rsidRPr="00510CCE" w:rsidTr="0012152E">
        <w:tc>
          <w:tcPr>
            <w:tcW w:w="4815" w:type="dxa"/>
          </w:tcPr>
          <w:p w:rsidR="007B1AEF" w:rsidRPr="004C4800" w:rsidRDefault="007B1AEF" w:rsidP="007B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4800">
              <w:rPr>
                <w:rFonts w:ascii="Times New Roman" w:hAnsi="Times New Roman" w:cs="Times New Roman"/>
                <w:sz w:val="18"/>
                <w:szCs w:val="18"/>
              </w:rPr>
              <w:t>БИК 042202603</w:t>
            </w:r>
          </w:p>
        </w:tc>
        <w:tc>
          <w:tcPr>
            <w:tcW w:w="4678" w:type="dxa"/>
          </w:tcPr>
          <w:p w:rsidR="007B1AEF" w:rsidRPr="004C4800" w:rsidRDefault="007B1AEF" w:rsidP="00A1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AEF" w:rsidRPr="00510CCE" w:rsidTr="0012152E">
        <w:tc>
          <w:tcPr>
            <w:tcW w:w="4815" w:type="dxa"/>
          </w:tcPr>
          <w:p w:rsidR="007B1AEF" w:rsidRPr="004C4800" w:rsidRDefault="007B1AEF" w:rsidP="007B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C4800">
              <w:rPr>
                <w:rFonts w:ascii="Times New Roman" w:hAnsi="Times New Roman" w:cs="Times New Roman"/>
                <w:sz w:val="18"/>
                <w:szCs w:val="18"/>
              </w:rPr>
              <w:t>/счет 40702810749170110311</w:t>
            </w:r>
          </w:p>
          <w:p w:rsidR="007B1AEF" w:rsidRPr="004C4800" w:rsidRDefault="007B1AEF" w:rsidP="007B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4800">
              <w:rPr>
                <w:rFonts w:ascii="Times New Roman" w:hAnsi="Times New Roman" w:cs="Times New Roman"/>
                <w:sz w:val="18"/>
                <w:szCs w:val="18"/>
              </w:rPr>
              <w:t xml:space="preserve">Волго-Вятский банк ПАО Сбербанк </w:t>
            </w:r>
            <w:proofErr w:type="spellStart"/>
            <w:r w:rsidRPr="004C4800">
              <w:rPr>
                <w:rFonts w:ascii="Times New Roman" w:hAnsi="Times New Roman" w:cs="Times New Roman"/>
                <w:sz w:val="18"/>
                <w:szCs w:val="18"/>
              </w:rPr>
              <w:t>г.Н.Новгород</w:t>
            </w:r>
            <w:proofErr w:type="spellEnd"/>
          </w:p>
          <w:p w:rsidR="007B1AEF" w:rsidRPr="004C4800" w:rsidRDefault="007B1AEF" w:rsidP="007B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3C5696" w:rsidRPr="004C4800" w:rsidRDefault="003C5696" w:rsidP="002D040A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AEF" w:rsidRPr="00510CCE" w:rsidTr="0012152E">
        <w:tc>
          <w:tcPr>
            <w:tcW w:w="4815" w:type="dxa"/>
          </w:tcPr>
          <w:p w:rsidR="007B1AEF" w:rsidRPr="004C4800" w:rsidRDefault="007B1AEF" w:rsidP="007B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4800">
              <w:rPr>
                <w:rFonts w:ascii="Times New Roman" w:hAnsi="Times New Roman" w:cs="Times New Roman"/>
                <w:sz w:val="18"/>
                <w:szCs w:val="18"/>
              </w:rPr>
              <w:t>к/</w:t>
            </w:r>
            <w:proofErr w:type="spellStart"/>
            <w:r w:rsidRPr="004C4800"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 w:rsidRPr="004C4800">
              <w:rPr>
                <w:rFonts w:ascii="Times New Roman" w:hAnsi="Times New Roman" w:cs="Times New Roman"/>
                <w:sz w:val="18"/>
                <w:szCs w:val="18"/>
              </w:rPr>
              <w:t xml:space="preserve"> 30101810900000000603</w:t>
            </w:r>
          </w:p>
        </w:tc>
        <w:tc>
          <w:tcPr>
            <w:tcW w:w="4678" w:type="dxa"/>
          </w:tcPr>
          <w:p w:rsidR="007B1AEF" w:rsidRPr="004C4800" w:rsidRDefault="007B1AEF" w:rsidP="00D6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AEF" w:rsidRPr="00510CCE" w:rsidTr="0012152E">
        <w:tc>
          <w:tcPr>
            <w:tcW w:w="4815" w:type="dxa"/>
          </w:tcPr>
          <w:p w:rsidR="007B1AEF" w:rsidRPr="004C4800" w:rsidRDefault="007B1AEF" w:rsidP="007B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4800">
              <w:rPr>
                <w:rFonts w:ascii="Times New Roman" w:hAnsi="Times New Roman" w:cs="Times New Roman"/>
                <w:sz w:val="18"/>
                <w:szCs w:val="18"/>
              </w:rPr>
              <w:t>ОГРН/ОКПО 1025902284275/44846330</w:t>
            </w:r>
          </w:p>
        </w:tc>
        <w:tc>
          <w:tcPr>
            <w:tcW w:w="4678" w:type="dxa"/>
          </w:tcPr>
          <w:p w:rsidR="007B1AEF" w:rsidRPr="004C4800" w:rsidRDefault="007B1AEF" w:rsidP="00D6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AEF" w:rsidRPr="00510CCE" w:rsidTr="0012152E">
        <w:tc>
          <w:tcPr>
            <w:tcW w:w="4815" w:type="dxa"/>
          </w:tcPr>
          <w:p w:rsidR="007B1AEF" w:rsidRPr="004C4800" w:rsidRDefault="007B1AEF" w:rsidP="007B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4800">
              <w:rPr>
                <w:rFonts w:ascii="Times New Roman" w:hAnsi="Times New Roman" w:cs="Times New Roman"/>
                <w:sz w:val="18"/>
                <w:szCs w:val="18"/>
              </w:rPr>
              <w:t xml:space="preserve">Тел. 8(34272)  3-22-43;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2-41-02</w:t>
            </w:r>
          </w:p>
        </w:tc>
        <w:tc>
          <w:tcPr>
            <w:tcW w:w="4678" w:type="dxa"/>
          </w:tcPr>
          <w:p w:rsidR="007B1AEF" w:rsidRPr="004C4800" w:rsidRDefault="007B1AEF" w:rsidP="00E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AEF" w:rsidRPr="00510CCE" w:rsidTr="0012152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F" w:rsidRPr="004C4800" w:rsidRDefault="007B1AEF" w:rsidP="00BB1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4800">
              <w:rPr>
                <w:rFonts w:ascii="Times New Roman" w:hAnsi="Times New Roman" w:cs="Times New Roman"/>
                <w:sz w:val="18"/>
                <w:szCs w:val="18"/>
              </w:rPr>
              <w:t xml:space="preserve">Эл. </w:t>
            </w:r>
            <w:r w:rsidR="00BB1CE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4800">
              <w:rPr>
                <w:rFonts w:ascii="Times New Roman" w:hAnsi="Times New Roman" w:cs="Times New Roman"/>
                <w:sz w:val="18"/>
                <w:szCs w:val="18"/>
              </w:rPr>
              <w:t>дрес: MUP2014GKX@mail.ru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F" w:rsidRPr="006252E8" w:rsidRDefault="007B1AEF" w:rsidP="00E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40253" w:rsidRDefault="00640253" w:rsidP="007B1AEF">
      <w:pPr>
        <w:spacing w:after="0"/>
        <w:ind w:left="7293" w:hanging="7293"/>
        <w:rPr>
          <w:rFonts w:ascii="Times New Roman" w:hAnsi="Times New Roman" w:cs="Times New Roman"/>
          <w:sz w:val="20"/>
          <w:szCs w:val="20"/>
        </w:rPr>
      </w:pPr>
    </w:p>
    <w:p w:rsidR="00E26418" w:rsidRDefault="00E26418" w:rsidP="007B1AEF">
      <w:pPr>
        <w:spacing w:after="0"/>
        <w:ind w:left="7293" w:hanging="7293"/>
        <w:rPr>
          <w:rFonts w:ascii="Times New Roman" w:hAnsi="Times New Roman" w:cs="Times New Roman"/>
          <w:sz w:val="20"/>
          <w:szCs w:val="20"/>
        </w:rPr>
      </w:pPr>
    </w:p>
    <w:p w:rsidR="007B1AEF" w:rsidRPr="00E26418" w:rsidRDefault="007B1AEF" w:rsidP="007B1AEF">
      <w:pPr>
        <w:spacing w:after="0"/>
        <w:ind w:left="7293" w:hanging="72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        </w:t>
      </w:r>
      <w:r w:rsidRPr="00510C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p w:rsidR="007B1AEF" w:rsidRDefault="007B1AEF" w:rsidP="007B1AEF">
      <w:pPr>
        <w:widowControl w:val="0"/>
        <w:autoSpaceDE w:val="0"/>
        <w:autoSpaceDN w:val="0"/>
        <w:adjustRightInd w:val="0"/>
        <w:spacing w:after="0" w:line="240" w:lineRule="auto"/>
        <w:ind w:left="7293" w:hanging="7293"/>
        <w:rPr>
          <w:rFonts w:ascii="Times New Roman" w:hAnsi="Times New Roman" w:cs="Times New Roman"/>
          <w:sz w:val="20"/>
          <w:szCs w:val="20"/>
        </w:rPr>
      </w:pPr>
      <w:r w:rsidRPr="006331F2">
        <w:rPr>
          <w:rFonts w:ascii="Times New Roman" w:hAnsi="Times New Roman" w:cs="Times New Roman"/>
          <w:sz w:val="20"/>
          <w:szCs w:val="20"/>
        </w:rPr>
        <w:t xml:space="preserve">МУП «ЖКХ»                                                                     </w:t>
      </w:r>
    </w:p>
    <w:p w:rsidR="00F65C2D" w:rsidRPr="00510CCE" w:rsidRDefault="00F65C2D" w:rsidP="007B1AEF">
      <w:pPr>
        <w:widowControl w:val="0"/>
        <w:autoSpaceDE w:val="0"/>
        <w:autoSpaceDN w:val="0"/>
        <w:adjustRightInd w:val="0"/>
        <w:spacing w:after="0" w:line="240" w:lineRule="auto"/>
        <w:ind w:left="7293" w:hanging="7293"/>
        <w:rPr>
          <w:rFonts w:ascii="Times New Roman" w:hAnsi="Times New Roman" w:cs="Times New Roman"/>
          <w:sz w:val="20"/>
          <w:szCs w:val="20"/>
        </w:rPr>
      </w:pPr>
    </w:p>
    <w:p w:rsidR="007B1AEF" w:rsidRPr="006331F2" w:rsidRDefault="007B1AEF" w:rsidP="007B1AEF">
      <w:pPr>
        <w:rPr>
          <w:rFonts w:ascii="Times New Roman" w:hAnsi="Times New Roman" w:cs="Times New Roman"/>
          <w:sz w:val="20"/>
          <w:szCs w:val="20"/>
        </w:rPr>
      </w:pPr>
      <w:r w:rsidRPr="00510CCE">
        <w:rPr>
          <w:rFonts w:ascii="Times New Roman" w:hAnsi="Times New Roman" w:cs="Times New Roman"/>
          <w:sz w:val="20"/>
          <w:szCs w:val="20"/>
        </w:rPr>
        <w:t xml:space="preserve">__________________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А.А.Худанин</w:t>
      </w:r>
      <w:proofErr w:type="spellEnd"/>
      <w:r w:rsidRPr="00510CCE">
        <w:rPr>
          <w:rFonts w:ascii="Times New Roman" w:hAnsi="Times New Roman" w:cs="Times New Roman"/>
          <w:sz w:val="20"/>
          <w:szCs w:val="20"/>
        </w:rPr>
        <w:t xml:space="preserve">                                 __________________</w:t>
      </w:r>
      <w:r w:rsidR="006C79F9">
        <w:rPr>
          <w:rFonts w:ascii="Times New Roman" w:hAnsi="Times New Roman" w:cs="Times New Roman"/>
          <w:sz w:val="20"/>
          <w:szCs w:val="20"/>
        </w:rPr>
        <w:t>/____________________/</w:t>
      </w:r>
    </w:p>
    <w:p w:rsidR="00441C4B" w:rsidRDefault="00441C4B" w:rsidP="001D2D2E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152E" w:rsidRDefault="0012152E" w:rsidP="001D2D2E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6418" w:rsidRDefault="00E26418" w:rsidP="001D2D2E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6418" w:rsidRDefault="00E26418" w:rsidP="001D2D2E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6418" w:rsidRDefault="00E26418" w:rsidP="001D2D2E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6418" w:rsidRDefault="00E26418" w:rsidP="001D2D2E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9F9" w:rsidRDefault="006C79F9" w:rsidP="001D2D2E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9F9" w:rsidRDefault="006C79F9" w:rsidP="001D2D2E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9F9" w:rsidRDefault="006C79F9" w:rsidP="001D2D2E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6418" w:rsidRDefault="00E26418" w:rsidP="001D2D2E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6418" w:rsidRPr="00641379" w:rsidRDefault="00E26418" w:rsidP="001D2D2E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2085" w:rsidRPr="00473539" w:rsidRDefault="00F359A1" w:rsidP="00473539">
      <w:pPr>
        <w:spacing w:after="0" w:line="240" w:lineRule="auto"/>
        <w:ind w:left="6237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  <w:r w:rsidRPr="00473539">
        <w:rPr>
          <w:rFonts w:ascii="Times New Roman" w:hAnsi="Times New Roman" w:cs="Times New Roman"/>
          <w:sz w:val="18"/>
          <w:szCs w:val="18"/>
          <w:lang w:eastAsia="ru-RU"/>
        </w:rPr>
        <w:t>Приложение</w:t>
      </w:r>
      <w:r w:rsidR="00122085" w:rsidRPr="00473539">
        <w:rPr>
          <w:rFonts w:ascii="Times New Roman" w:hAnsi="Times New Roman" w:cs="Times New Roman"/>
          <w:sz w:val="18"/>
          <w:szCs w:val="18"/>
          <w:lang w:eastAsia="ru-RU"/>
        </w:rPr>
        <w:t xml:space="preserve"> № 1</w:t>
      </w:r>
    </w:p>
    <w:p w:rsidR="00473539" w:rsidRDefault="00B73CF1" w:rsidP="002F1E0E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hAnsi="Times New Roman" w:cs="Times New Roman"/>
          <w:sz w:val="18"/>
          <w:szCs w:val="18"/>
          <w:lang w:eastAsia="ru-RU"/>
        </w:rPr>
        <w:t>к</w:t>
      </w:r>
      <w:r w:rsidR="002F1E0E" w:rsidRPr="00473539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122085" w:rsidRPr="00473539">
        <w:rPr>
          <w:rFonts w:ascii="Times New Roman" w:hAnsi="Times New Roman" w:cs="Times New Roman"/>
          <w:sz w:val="18"/>
          <w:szCs w:val="18"/>
          <w:lang w:eastAsia="ru-RU"/>
        </w:rPr>
        <w:t xml:space="preserve"> договору</w:t>
      </w:r>
      <w:proofErr w:type="gramEnd"/>
      <w:r w:rsidR="002F1E0E" w:rsidRPr="00473539">
        <w:rPr>
          <w:rFonts w:ascii="Times New Roman" w:hAnsi="Times New Roman" w:cs="Times New Roman"/>
          <w:sz w:val="18"/>
          <w:szCs w:val="18"/>
          <w:lang w:eastAsia="ru-RU"/>
        </w:rPr>
        <w:t xml:space="preserve"> №</w:t>
      </w:r>
      <w:r w:rsidR="006C79F9">
        <w:rPr>
          <w:rFonts w:ascii="Times New Roman" w:hAnsi="Times New Roman" w:cs="Times New Roman"/>
          <w:sz w:val="18"/>
          <w:szCs w:val="18"/>
          <w:lang w:eastAsia="ru-RU"/>
        </w:rPr>
        <w:t xml:space="preserve"> _____</w:t>
      </w:r>
    </w:p>
    <w:p w:rsidR="006D0135" w:rsidRPr="00473539" w:rsidRDefault="002F1E0E" w:rsidP="002F1E0E">
      <w:pPr>
        <w:spacing w:after="0" w:line="240" w:lineRule="auto"/>
        <w:ind w:left="6237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473539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473539" w:rsidRPr="00473539"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6252E8">
        <w:rPr>
          <w:rFonts w:ascii="Times New Roman" w:hAnsi="Times New Roman" w:cs="Times New Roman"/>
          <w:sz w:val="18"/>
          <w:szCs w:val="18"/>
          <w:lang w:eastAsia="ru-RU"/>
        </w:rPr>
        <w:t>___</w:t>
      </w:r>
      <w:r w:rsidR="00473539" w:rsidRPr="00473539">
        <w:rPr>
          <w:rFonts w:ascii="Times New Roman" w:hAnsi="Times New Roman" w:cs="Times New Roman"/>
          <w:sz w:val="18"/>
          <w:szCs w:val="18"/>
          <w:lang w:eastAsia="ru-RU"/>
        </w:rPr>
        <w:t>»</w:t>
      </w:r>
      <w:r w:rsidR="00F65C2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6252E8">
        <w:rPr>
          <w:rFonts w:ascii="Times New Roman" w:hAnsi="Times New Roman" w:cs="Times New Roman"/>
          <w:sz w:val="18"/>
          <w:szCs w:val="18"/>
          <w:lang w:eastAsia="ru-RU"/>
        </w:rPr>
        <w:t>_______________</w:t>
      </w:r>
      <w:r w:rsidR="00F65C2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473539">
        <w:rPr>
          <w:rFonts w:ascii="Times New Roman" w:hAnsi="Times New Roman" w:cs="Times New Roman"/>
          <w:sz w:val="18"/>
          <w:szCs w:val="18"/>
          <w:lang w:eastAsia="ru-RU"/>
        </w:rPr>
        <w:t>20</w:t>
      </w:r>
      <w:r w:rsidR="0097113C">
        <w:rPr>
          <w:rFonts w:ascii="Times New Roman" w:hAnsi="Times New Roman" w:cs="Times New Roman"/>
          <w:sz w:val="18"/>
          <w:szCs w:val="18"/>
          <w:lang w:eastAsia="ru-RU"/>
        </w:rPr>
        <w:t>___</w:t>
      </w:r>
      <w:r w:rsidRPr="00473539">
        <w:rPr>
          <w:rFonts w:ascii="Times New Roman" w:hAnsi="Times New Roman" w:cs="Times New Roman"/>
          <w:sz w:val="18"/>
          <w:szCs w:val="18"/>
          <w:lang w:eastAsia="ru-RU"/>
        </w:rPr>
        <w:t xml:space="preserve">г. </w:t>
      </w:r>
      <w:r w:rsidR="00122085" w:rsidRPr="00473539">
        <w:rPr>
          <w:rFonts w:ascii="Times New Roman" w:hAnsi="Times New Roman" w:cs="Times New Roman"/>
          <w:sz w:val="18"/>
          <w:szCs w:val="18"/>
          <w:lang w:eastAsia="ru-RU"/>
        </w:rPr>
        <w:br/>
        <w:t>холодного водоснабжения и водоотведения</w:t>
      </w:r>
    </w:p>
    <w:p w:rsidR="00122085" w:rsidRDefault="00122085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2085" w:rsidRDefault="00122085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D7F" w:rsidRPr="00643E17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Pr="00AA0E53" w:rsidRDefault="004A3D7F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AA0E53">
        <w:rPr>
          <w:rFonts w:ascii="Times New Roman" w:hAnsi="Times New Roman" w:cs="Times New Roman"/>
          <w:b/>
          <w:bCs/>
          <w:spacing w:val="40"/>
          <w:sz w:val="28"/>
          <w:szCs w:val="28"/>
        </w:rPr>
        <w:t>АКТ</w:t>
      </w:r>
    </w:p>
    <w:p w:rsidR="004A3D7F" w:rsidRDefault="002D3492" w:rsidP="001D2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разграничения</w:t>
      </w:r>
      <w:r w:rsidR="00441C4B" w:rsidRPr="00441C4B">
        <w:rPr>
          <w:rFonts w:ascii="Times New Roman" w:hAnsi="Times New Roman" w:cs="Times New Roman"/>
          <w:b/>
          <w:bCs/>
          <w:sz w:val="28"/>
          <w:szCs w:val="28"/>
        </w:rPr>
        <w:t xml:space="preserve"> балансовой принадлежности</w:t>
      </w:r>
    </w:p>
    <w:p w:rsidR="006D0135" w:rsidRPr="00441C4B" w:rsidRDefault="006D0135" w:rsidP="001D2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135">
        <w:rPr>
          <w:rFonts w:ascii="Times New Roman" w:hAnsi="Times New Roman" w:cs="Times New Roman"/>
          <w:b/>
          <w:bCs/>
          <w:sz w:val="28"/>
          <w:szCs w:val="28"/>
        </w:rPr>
        <w:t>и эксплуатационной ответственности</w:t>
      </w:r>
    </w:p>
    <w:p w:rsidR="004A3D7F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085" w:rsidRDefault="00122085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135" w:rsidRDefault="004261DA" w:rsidP="004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1379">
        <w:rPr>
          <w:rFonts w:ascii="Times New Roman" w:hAnsi="Times New Roman" w:cs="Times New Roman"/>
          <w:sz w:val="20"/>
          <w:szCs w:val="20"/>
        </w:rPr>
        <w:t xml:space="preserve">Муниципальное унитарное предприятие «Жилищно-коммунальное хозяйство» </w:t>
      </w:r>
      <w:proofErr w:type="spellStart"/>
      <w:r w:rsidRPr="00641379">
        <w:rPr>
          <w:rFonts w:ascii="Times New Roman" w:hAnsi="Times New Roman" w:cs="Times New Roman"/>
          <w:sz w:val="20"/>
          <w:szCs w:val="20"/>
        </w:rPr>
        <w:t>Нытвенского</w:t>
      </w:r>
      <w:proofErr w:type="spellEnd"/>
      <w:r w:rsidRPr="00641379">
        <w:rPr>
          <w:rFonts w:ascii="Times New Roman" w:hAnsi="Times New Roman" w:cs="Times New Roman"/>
          <w:sz w:val="20"/>
          <w:szCs w:val="20"/>
        </w:rPr>
        <w:t xml:space="preserve"> района Пермского края, именуемое в дальнейшем «Организация </w:t>
      </w:r>
      <w:proofErr w:type="spellStart"/>
      <w:r w:rsidRPr="00641379">
        <w:rPr>
          <w:rFonts w:ascii="Times New Roman" w:hAnsi="Times New Roman" w:cs="Times New Roman"/>
          <w:sz w:val="20"/>
          <w:szCs w:val="20"/>
        </w:rPr>
        <w:t>водопроводно</w:t>
      </w:r>
      <w:proofErr w:type="spellEnd"/>
      <w:r w:rsidRPr="00641379">
        <w:rPr>
          <w:rFonts w:ascii="Times New Roman" w:hAnsi="Times New Roman" w:cs="Times New Roman"/>
          <w:sz w:val="20"/>
          <w:szCs w:val="20"/>
        </w:rPr>
        <w:t xml:space="preserve">–канализационного хозяйства», в лице директора </w:t>
      </w:r>
      <w:proofErr w:type="spellStart"/>
      <w:r w:rsidRPr="00641379">
        <w:rPr>
          <w:rFonts w:ascii="Times New Roman" w:hAnsi="Times New Roman" w:cs="Times New Roman"/>
          <w:sz w:val="20"/>
          <w:szCs w:val="20"/>
        </w:rPr>
        <w:t>Худанина</w:t>
      </w:r>
      <w:proofErr w:type="spellEnd"/>
      <w:r w:rsidRPr="00641379">
        <w:rPr>
          <w:rFonts w:ascii="Times New Roman" w:hAnsi="Times New Roman" w:cs="Times New Roman"/>
          <w:sz w:val="20"/>
          <w:szCs w:val="20"/>
        </w:rPr>
        <w:t xml:space="preserve"> Андрея Александровича, действующего на основании Устава, с одной стороны</w:t>
      </w:r>
      <w:r w:rsidR="00244FF2">
        <w:rPr>
          <w:rFonts w:ascii="Times New Roman" w:hAnsi="Times New Roman" w:cs="Times New Roman"/>
          <w:sz w:val="20"/>
          <w:szCs w:val="20"/>
        </w:rPr>
        <w:t>,</w:t>
      </w:r>
      <w:r w:rsidRPr="00641379">
        <w:rPr>
          <w:rFonts w:ascii="Times New Roman" w:hAnsi="Times New Roman" w:cs="Times New Roman"/>
          <w:sz w:val="20"/>
          <w:szCs w:val="20"/>
        </w:rPr>
        <w:t xml:space="preserve"> </w:t>
      </w:r>
      <w:r w:rsidR="006C79F9">
        <w:rPr>
          <w:rFonts w:ascii="Times New Roman" w:hAnsi="Times New Roman" w:cs="Times New Roman"/>
          <w:sz w:val="20"/>
          <w:szCs w:val="20"/>
        </w:rPr>
        <w:t>и _________________________________________________________________________________________</w:t>
      </w:r>
      <w:r w:rsidR="006C79F9" w:rsidRPr="00BE5262">
        <w:rPr>
          <w:rFonts w:ascii="Times New Roman" w:hAnsi="Times New Roman" w:cs="Times New Roman"/>
          <w:sz w:val="20"/>
          <w:szCs w:val="20"/>
        </w:rPr>
        <w:t xml:space="preserve">,  в лице </w:t>
      </w:r>
      <w:r w:rsidR="006C79F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  <w:r w:rsidR="006C79F9" w:rsidRPr="00BE5262">
        <w:rPr>
          <w:rFonts w:ascii="Times New Roman" w:hAnsi="Times New Roman" w:cs="Times New Roman"/>
          <w:sz w:val="20"/>
          <w:szCs w:val="20"/>
        </w:rPr>
        <w:t xml:space="preserve">, действующей на основании </w:t>
      </w:r>
      <w:r w:rsidR="006C79F9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6C79F9" w:rsidRPr="00BE5262">
        <w:rPr>
          <w:rFonts w:ascii="Times New Roman" w:hAnsi="Times New Roman" w:cs="Times New Roman"/>
          <w:sz w:val="20"/>
          <w:szCs w:val="20"/>
        </w:rPr>
        <w:t xml:space="preserve">, с другой </w:t>
      </w:r>
      <w:proofErr w:type="spellStart"/>
      <w:r w:rsidR="006C79F9" w:rsidRPr="00BE5262">
        <w:rPr>
          <w:rFonts w:ascii="Times New Roman" w:hAnsi="Times New Roman" w:cs="Times New Roman"/>
          <w:sz w:val="20"/>
          <w:szCs w:val="20"/>
        </w:rPr>
        <w:t>стороны</w:t>
      </w:r>
      <w:r w:rsidR="00244FF2" w:rsidRPr="00BE5262">
        <w:rPr>
          <w:rFonts w:ascii="Times New Roman" w:hAnsi="Times New Roman" w:cs="Times New Roman"/>
          <w:sz w:val="20"/>
          <w:szCs w:val="20"/>
        </w:rPr>
        <w:t>с</w:t>
      </w:r>
      <w:proofErr w:type="spellEnd"/>
      <w:r w:rsidR="00244FF2" w:rsidRPr="00BE5262">
        <w:rPr>
          <w:rFonts w:ascii="Times New Roman" w:hAnsi="Times New Roman" w:cs="Times New Roman"/>
          <w:sz w:val="20"/>
          <w:szCs w:val="20"/>
        </w:rPr>
        <w:t xml:space="preserve"> другой стороны</w:t>
      </w:r>
      <w:r w:rsidRPr="00641379">
        <w:rPr>
          <w:rFonts w:ascii="Times New Roman" w:hAnsi="Times New Roman" w:cs="Times New Roman"/>
          <w:sz w:val="20"/>
          <w:szCs w:val="20"/>
        </w:rPr>
        <w:t xml:space="preserve">, именуемые в дальнейшем </w:t>
      </w:r>
      <w:r w:rsidRPr="00420275">
        <w:rPr>
          <w:rFonts w:ascii="Times New Roman" w:hAnsi="Times New Roman" w:cs="Times New Roman"/>
          <w:sz w:val="20"/>
          <w:szCs w:val="20"/>
        </w:rPr>
        <w:t xml:space="preserve">сторонами, </w:t>
      </w:r>
      <w:r w:rsidR="006D0135" w:rsidRPr="00420275">
        <w:rPr>
          <w:rFonts w:ascii="Times New Roman" w:hAnsi="Times New Roman" w:cs="Times New Roman"/>
          <w:sz w:val="20"/>
          <w:szCs w:val="20"/>
        </w:rPr>
        <w:t>составили настоящий акт о том, что:</w:t>
      </w:r>
    </w:p>
    <w:p w:rsidR="00F639DA" w:rsidRDefault="00F639DA" w:rsidP="004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31E39" w:rsidRDefault="00031E39" w:rsidP="004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639DA" w:rsidRPr="00F639DA" w:rsidRDefault="00F639DA" w:rsidP="00F63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9DA">
        <w:rPr>
          <w:rFonts w:ascii="Times New Roman" w:hAnsi="Times New Roman" w:cs="Times New Roman"/>
          <w:b/>
          <w:sz w:val="20"/>
          <w:szCs w:val="20"/>
        </w:rPr>
        <w:t>На балансе и эксплуатационной ответственности МУП «ЖКХ» находятся:</w:t>
      </w:r>
    </w:p>
    <w:p w:rsidR="00F639DA" w:rsidRPr="00F639DA" w:rsidRDefault="00F639DA" w:rsidP="00F63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39DA" w:rsidRPr="009B068C" w:rsidRDefault="00F639DA" w:rsidP="00F63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9DA">
        <w:rPr>
          <w:rFonts w:ascii="Times New Roman" w:hAnsi="Times New Roman" w:cs="Times New Roman"/>
          <w:sz w:val="20"/>
          <w:szCs w:val="20"/>
        </w:rPr>
        <w:t xml:space="preserve">Центральные сети водопровода по </w:t>
      </w:r>
      <w:r w:rsidR="009B068C" w:rsidRPr="009B068C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F639DA" w:rsidRPr="009B068C" w:rsidRDefault="00F639DA" w:rsidP="00F63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639DA">
        <w:rPr>
          <w:rFonts w:ascii="Times New Roman" w:hAnsi="Times New Roman" w:cs="Times New Roman"/>
          <w:sz w:val="20"/>
          <w:szCs w:val="20"/>
        </w:rPr>
        <w:t xml:space="preserve">Центральные сети канализации по </w:t>
      </w:r>
      <w:r w:rsidR="009B068C" w:rsidRPr="009B068C">
        <w:rPr>
          <w:rFonts w:ascii="Times New Roman" w:hAnsi="Times New Roman" w:cs="Times New Roman"/>
          <w:sz w:val="20"/>
          <w:szCs w:val="20"/>
        </w:rPr>
        <w:t>_____________</w:t>
      </w:r>
      <w:r w:rsidR="009B068C">
        <w:rPr>
          <w:rFonts w:ascii="Times New Roman" w:hAnsi="Times New Roman" w:cs="Times New Roman"/>
          <w:sz w:val="20"/>
          <w:szCs w:val="20"/>
          <w:lang w:val="en-US"/>
        </w:rPr>
        <w:t>_____________</w:t>
      </w:r>
    </w:p>
    <w:p w:rsidR="00F639DA" w:rsidRPr="00F639DA" w:rsidRDefault="00F639DA" w:rsidP="00F63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9DA">
        <w:rPr>
          <w:rFonts w:ascii="Times New Roman" w:hAnsi="Times New Roman" w:cs="Times New Roman"/>
          <w:sz w:val="20"/>
          <w:szCs w:val="20"/>
        </w:rPr>
        <w:t>МУП «ЖКХ» несет ответственность за сохранность, эксплуатацию и техническое состояние в пределах границы балансовой ответственности.</w:t>
      </w:r>
    </w:p>
    <w:p w:rsidR="00F639DA" w:rsidRPr="00F639DA" w:rsidRDefault="00F639DA" w:rsidP="00F63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39DA" w:rsidRPr="00F639DA" w:rsidRDefault="00F639DA" w:rsidP="00F639D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39DA">
        <w:rPr>
          <w:rFonts w:ascii="Times New Roman" w:hAnsi="Times New Roman" w:cs="Times New Roman"/>
          <w:b/>
          <w:sz w:val="20"/>
          <w:szCs w:val="20"/>
        </w:rPr>
        <w:t>На балансе и эксплуатационной ответственности абонента находятся:</w:t>
      </w:r>
    </w:p>
    <w:p w:rsidR="00F639DA" w:rsidRPr="00F639DA" w:rsidRDefault="00F639DA" w:rsidP="00F63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0DCC" w:rsidRDefault="00C20DCC" w:rsidP="00304F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0DCC">
        <w:rPr>
          <w:rFonts w:ascii="Times New Roman" w:hAnsi="Times New Roman" w:cs="Times New Roman"/>
        </w:rPr>
        <w:t>Водопроводные сети от ответного фланца запорной арматуры в водопроводном колодце №</w:t>
      </w:r>
      <w:r w:rsidR="009B068C" w:rsidRPr="009B068C">
        <w:rPr>
          <w:rFonts w:ascii="Times New Roman" w:hAnsi="Times New Roman" w:cs="Times New Roman"/>
        </w:rPr>
        <w:t xml:space="preserve"> ___</w:t>
      </w:r>
      <w:r w:rsidRPr="00C20DCC">
        <w:rPr>
          <w:rFonts w:ascii="Times New Roman" w:hAnsi="Times New Roman" w:cs="Times New Roman"/>
        </w:rPr>
        <w:t xml:space="preserve"> на центральной магистрали по </w:t>
      </w:r>
      <w:r w:rsidR="009B068C" w:rsidRPr="009B068C">
        <w:rPr>
          <w:rFonts w:ascii="Times New Roman" w:hAnsi="Times New Roman" w:cs="Times New Roman"/>
        </w:rPr>
        <w:t>_________________</w:t>
      </w:r>
      <w:r w:rsidRPr="00C20DCC">
        <w:rPr>
          <w:rFonts w:ascii="Times New Roman" w:hAnsi="Times New Roman" w:cs="Times New Roman"/>
        </w:rPr>
        <w:t xml:space="preserve"> до здания по адресу: </w:t>
      </w:r>
      <w:r w:rsidR="009B068C" w:rsidRPr="009B068C">
        <w:rPr>
          <w:rFonts w:ascii="Times New Roman" w:hAnsi="Times New Roman" w:cs="Times New Roman"/>
        </w:rPr>
        <w:t>________________________</w:t>
      </w:r>
      <w:r w:rsidRPr="00C20DCC">
        <w:rPr>
          <w:rFonts w:ascii="Times New Roman" w:hAnsi="Times New Roman" w:cs="Times New Roman"/>
        </w:rPr>
        <w:t xml:space="preserve"> и внутри </w:t>
      </w:r>
      <w:r>
        <w:rPr>
          <w:rFonts w:ascii="Times New Roman" w:hAnsi="Times New Roman" w:cs="Times New Roman"/>
        </w:rPr>
        <w:t>н</w:t>
      </w:r>
      <w:r w:rsidRPr="00C20DCC">
        <w:rPr>
          <w:rFonts w:ascii="Times New Roman" w:hAnsi="Times New Roman" w:cs="Times New Roman"/>
        </w:rPr>
        <w:t>его</w:t>
      </w:r>
      <w:r>
        <w:rPr>
          <w:rFonts w:ascii="Times New Roman" w:hAnsi="Times New Roman" w:cs="Times New Roman"/>
        </w:rPr>
        <w:t>.</w:t>
      </w:r>
      <w:r w:rsidRPr="00C20DCC">
        <w:rPr>
          <w:rFonts w:ascii="Times New Roman" w:hAnsi="Times New Roman" w:cs="Times New Roman"/>
        </w:rPr>
        <w:t xml:space="preserve"> </w:t>
      </w:r>
    </w:p>
    <w:p w:rsidR="00304F15" w:rsidRDefault="00C20DCC" w:rsidP="00304F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0DCC">
        <w:rPr>
          <w:rFonts w:ascii="Times New Roman" w:hAnsi="Times New Roman" w:cs="Times New Roman"/>
          <w:sz w:val="20"/>
          <w:szCs w:val="20"/>
        </w:rPr>
        <w:t>Канализационные сети от выпускного канализационного колодца №</w:t>
      </w:r>
      <w:r w:rsidR="009B068C" w:rsidRPr="009B068C">
        <w:rPr>
          <w:rFonts w:ascii="Times New Roman" w:hAnsi="Times New Roman" w:cs="Times New Roman"/>
          <w:sz w:val="20"/>
          <w:szCs w:val="20"/>
        </w:rPr>
        <w:t xml:space="preserve"> ____</w:t>
      </w:r>
      <w:r w:rsidRPr="00C20DCC">
        <w:rPr>
          <w:rFonts w:ascii="Times New Roman" w:hAnsi="Times New Roman" w:cs="Times New Roman"/>
          <w:sz w:val="20"/>
          <w:szCs w:val="20"/>
        </w:rPr>
        <w:t xml:space="preserve"> на центральной магистрали по </w:t>
      </w:r>
      <w:r w:rsidR="009B068C" w:rsidRPr="009B068C">
        <w:rPr>
          <w:rFonts w:ascii="Times New Roman" w:hAnsi="Times New Roman" w:cs="Times New Roman"/>
          <w:sz w:val="20"/>
          <w:szCs w:val="20"/>
        </w:rPr>
        <w:t>_________________________</w:t>
      </w:r>
      <w:r w:rsidRPr="00C20DCC">
        <w:rPr>
          <w:rFonts w:ascii="Times New Roman" w:hAnsi="Times New Roman" w:cs="Times New Roman"/>
          <w:sz w:val="20"/>
          <w:szCs w:val="20"/>
        </w:rPr>
        <w:t xml:space="preserve"> и внутри</w:t>
      </w:r>
      <w:r>
        <w:rPr>
          <w:rFonts w:ascii="Times New Roman" w:hAnsi="Times New Roman" w:cs="Times New Roman"/>
          <w:sz w:val="20"/>
          <w:szCs w:val="20"/>
        </w:rPr>
        <w:t xml:space="preserve"> н</w:t>
      </w:r>
      <w:r w:rsidRPr="00C20DCC">
        <w:rPr>
          <w:rFonts w:ascii="Times New Roman" w:hAnsi="Times New Roman" w:cs="Times New Roman"/>
          <w:sz w:val="20"/>
          <w:szCs w:val="20"/>
        </w:rPr>
        <w:t>его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B1B74" w:rsidRDefault="001B1B74" w:rsidP="00304F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39DA" w:rsidRPr="00F639DA" w:rsidRDefault="00F639DA" w:rsidP="00F63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9DA">
        <w:rPr>
          <w:rFonts w:ascii="Times New Roman" w:hAnsi="Times New Roman" w:cs="Times New Roman"/>
          <w:sz w:val="20"/>
          <w:szCs w:val="20"/>
        </w:rPr>
        <w:t xml:space="preserve">Абонент несет ответственность за сохранность, эксплуатацию и техническое состояние сетей в пределах границы балансовой ответственности. Обслуживание, ремонт всех видов (в </w:t>
      </w:r>
      <w:proofErr w:type="spellStart"/>
      <w:r w:rsidRPr="00F639DA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Pr="00F639DA">
        <w:rPr>
          <w:rFonts w:ascii="Times New Roman" w:hAnsi="Times New Roman" w:cs="Times New Roman"/>
          <w:sz w:val="20"/>
          <w:szCs w:val="20"/>
        </w:rPr>
        <w:t>. при авариях) производится силами и за счет средств собственника здания.</w:t>
      </w:r>
    </w:p>
    <w:p w:rsidR="00F639DA" w:rsidRPr="00F639DA" w:rsidRDefault="00F639DA" w:rsidP="00F63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39DA" w:rsidRPr="00F639DA" w:rsidRDefault="00F639DA" w:rsidP="00F63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9DA">
        <w:rPr>
          <w:rFonts w:ascii="Times New Roman" w:hAnsi="Times New Roman" w:cs="Times New Roman"/>
          <w:sz w:val="20"/>
          <w:szCs w:val="20"/>
        </w:rPr>
        <w:t xml:space="preserve">МУП «ЖКХ» не несет ответственности перед Абонентом за перерывы в водоснабжении и водоотведении в </w:t>
      </w:r>
      <w:proofErr w:type="gramStart"/>
      <w:r w:rsidRPr="00F639DA">
        <w:rPr>
          <w:rFonts w:ascii="Times New Roman" w:hAnsi="Times New Roman" w:cs="Times New Roman"/>
          <w:sz w:val="20"/>
          <w:szCs w:val="20"/>
        </w:rPr>
        <w:t>случаях  неудовлетворительного</w:t>
      </w:r>
      <w:proofErr w:type="gramEnd"/>
      <w:r w:rsidRPr="00F639DA">
        <w:rPr>
          <w:rFonts w:ascii="Times New Roman" w:hAnsi="Times New Roman" w:cs="Times New Roman"/>
          <w:sz w:val="20"/>
          <w:szCs w:val="20"/>
        </w:rPr>
        <w:t xml:space="preserve"> состояния участков водопроводных и канализационных сетей от границы ответственности </w:t>
      </w:r>
      <w:r w:rsidR="002A21FB" w:rsidRPr="001512DD">
        <w:rPr>
          <w:rFonts w:ascii="Times New Roman" w:hAnsi="Times New Roman" w:cs="Times New Roman"/>
          <w:sz w:val="20"/>
          <w:szCs w:val="20"/>
        </w:rPr>
        <w:t xml:space="preserve">до </w:t>
      </w:r>
      <w:r w:rsidR="002A21FB">
        <w:rPr>
          <w:rFonts w:ascii="Times New Roman" w:hAnsi="Times New Roman" w:cs="Times New Roman"/>
          <w:sz w:val="20"/>
          <w:szCs w:val="20"/>
        </w:rPr>
        <w:t>здания</w:t>
      </w:r>
      <w:r w:rsidR="002A21FB" w:rsidRPr="001512DD">
        <w:rPr>
          <w:rFonts w:ascii="Times New Roman" w:hAnsi="Times New Roman" w:cs="Times New Roman"/>
          <w:sz w:val="20"/>
          <w:szCs w:val="20"/>
        </w:rPr>
        <w:t xml:space="preserve"> </w:t>
      </w:r>
      <w:r w:rsidR="009B068C" w:rsidRPr="009B068C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894086" w:rsidRPr="001512DD">
        <w:rPr>
          <w:rFonts w:ascii="Times New Roman" w:hAnsi="Times New Roman" w:cs="Times New Roman"/>
          <w:sz w:val="20"/>
          <w:szCs w:val="20"/>
        </w:rPr>
        <w:t xml:space="preserve"> </w:t>
      </w:r>
      <w:r w:rsidRPr="00F639DA">
        <w:rPr>
          <w:rFonts w:ascii="Times New Roman" w:hAnsi="Times New Roman" w:cs="Times New Roman"/>
          <w:sz w:val="20"/>
          <w:szCs w:val="20"/>
        </w:rPr>
        <w:t>и оставляет за собой право отключать аварийны</w:t>
      </w:r>
      <w:r w:rsidR="001512DD">
        <w:rPr>
          <w:rFonts w:ascii="Times New Roman" w:hAnsi="Times New Roman" w:cs="Times New Roman"/>
          <w:sz w:val="20"/>
          <w:szCs w:val="20"/>
        </w:rPr>
        <w:t>е</w:t>
      </w:r>
      <w:r w:rsidRPr="00F639DA">
        <w:rPr>
          <w:rFonts w:ascii="Times New Roman" w:hAnsi="Times New Roman" w:cs="Times New Roman"/>
          <w:sz w:val="20"/>
          <w:szCs w:val="20"/>
        </w:rPr>
        <w:t xml:space="preserve"> участ</w:t>
      </w:r>
      <w:r w:rsidR="001512DD">
        <w:rPr>
          <w:rFonts w:ascii="Times New Roman" w:hAnsi="Times New Roman" w:cs="Times New Roman"/>
          <w:sz w:val="20"/>
          <w:szCs w:val="20"/>
        </w:rPr>
        <w:t>ки</w:t>
      </w:r>
      <w:r w:rsidRPr="00F639DA">
        <w:rPr>
          <w:rFonts w:ascii="Times New Roman" w:hAnsi="Times New Roman" w:cs="Times New Roman"/>
          <w:sz w:val="20"/>
          <w:szCs w:val="20"/>
        </w:rPr>
        <w:t xml:space="preserve"> водопровода</w:t>
      </w:r>
      <w:r w:rsidR="001512DD">
        <w:rPr>
          <w:rFonts w:ascii="Times New Roman" w:hAnsi="Times New Roman" w:cs="Times New Roman"/>
          <w:sz w:val="20"/>
          <w:szCs w:val="20"/>
        </w:rPr>
        <w:t xml:space="preserve"> и канализации</w:t>
      </w:r>
      <w:r w:rsidRPr="00F639DA">
        <w:rPr>
          <w:rFonts w:ascii="Times New Roman" w:hAnsi="Times New Roman" w:cs="Times New Roman"/>
          <w:sz w:val="20"/>
          <w:szCs w:val="20"/>
        </w:rPr>
        <w:t>.</w:t>
      </w:r>
    </w:p>
    <w:p w:rsidR="00031E39" w:rsidRPr="00420275" w:rsidRDefault="00031E39" w:rsidP="004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261DA" w:rsidRPr="004261DA" w:rsidRDefault="004261DA" w:rsidP="004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13338" w:rsidRDefault="00894086" w:rsidP="00F13338">
      <w:pPr>
        <w:spacing w:after="0"/>
        <w:ind w:left="7293" w:hanging="72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Схема прилагается.</w:t>
      </w:r>
    </w:p>
    <w:p w:rsidR="00F13338" w:rsidRDefault="00F13338" w:rsidP="00F13338">
      <w:pPr>
        <w:spacing w:after="0"/>
        <w:ind w:left="7293" w:hanging="7293"/>
        <w:rPr>
          <w:rFonts w:ascii="Times New Roman" w:hAnsi="Times New Roman" w:cs="Times New Roman"/>
          <w:sz w:val="20"/>
          <w:szCs w:val="20"/>
        </w:rPr>
      </w:pPr>
    </w:p>
    <w:p w:rsidR="00F13338" w:rsidRDefault="00F13338" w:rsidP="00F13338">
      <w:pPr>
        <w:spacing w:after="0"/>
        <w:ind w:left="7293" w:hanging="7293"/>
        <w:rPr>
          <w:rFonts w:ascii="Times New Roman" w:hAnsi="Times New Roman" w:cs="Times New Roman"/>
          <w:sz w:val="20"/>
          <w:szCs w:val="20"/>
        </w:rPr>
      </w:pPr>
    </w:p>
    <w:p w:rsidR="005A61FB" w:rsidRPr="00E26418" w:rsidRDefault="005A61FB" w:rsidP="005A61FB">
      <w:pPr>
        <w:spacing w:after="0"/>
        <w:ind w:left="7293" w:hanging="72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        </w:t>
      </w:r>
      <w:r w:rsidRPr="00510C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p w:rsidR="005A61FB" w:rsidRPr="009B068C" w:rsidRDefault="005A61FB" w:rsidP="005A61FB">
      <w:pPr>
        <w:widowControl w:val="0"/>
        <w:autoSpaceDE w:val="0"/>
        <w:autoSpaceDN w:val="0"/>
        <w:adjustRightInd w:val="0"/>
        <w:spacing w:after="0" w:line="240" w:lineRule="auto"/>
        <w:ind w:left="7293" w:hanging="7293"/>
        <w:rPr>
          <w:rFonts w:ascii="Times New Roman" w:hAnsi="Times New Roman" w:cs="Times New Roman"/>
          <w:sz w:val="20"/>
          <w:szCs w:val="20"/>
        </w:rPr>
      </w:pPr>
      <w:r w:rsidRPr="006331F2">
        <w:rPr>
          <w:rFonts w:ascii="Times New Roman" w:hAnsi="Times New Roman" w:cs="Times New Roman"/>
          <w:sz w:val="20"/>
          <w:szCs w:val="20"/>
        </w:rPr>
        <w:t xml:space="preserve">МУП «ЖКХ»                                                                     </w:t>
      </w:r>
    </w:p>
    <w:p w:rsidR="005A61FB" w:rsidRPr="00510CCE" w:rsidRDefault="005A61FB" w:rsidP="005A61FB">
      <w:pPr>
        <w:widowControl w:val="0"/>
        <w:autoSpaceDE w:val="0"/>
        <w:autoSpaceDN w:val="0"/>
        <w:adjustRightInd w:val="0"/>
        <w:spacing w:after="0" w:line="240" w:lineRule="auto"/>
        <w:ind w:left="7293" w:hanging="7293"/>
        <w:rPr>
          <w:rFonts w:ascii="Times New Roman" w:hAnsi="Times New Roman" w:cs="Times New Roman"/>
          <w:sz w:val="20"/>
          <w:szCs w:val="20"/>
        </w:rPr>
      </w:pPr>
    </w:p>
    <w:p w:rsidR="005A61FB" w:rsidRDefault="005A61FB" w:rsidP="005A61F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10CCE">
        <w:rPr>
          <w:rFonts w:ascii="Times New Roman" w:hAnsi="Times New Roman" w:cs="Times New Roman"/>
          <w:sz w:val="20"/>
          <w:szCs w:val="20"/>
        </w:rPr>
        <w:t xml:space="preserve">__________________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А.А.Худанин</w:t>
      </w:r>
      <w:proofErr w:type="spellEnd"/>
      <w:r w:rsidRPr="00510CCE">
        <w:rPr>
          <w:rFonts w:ascii="Times New Roman" w:hAnsi="Times New Roman" w:cs="Times New Roman"/>
          <w:sz w:val="20"/>
          <w:szCs w:val="20"/>
        </w:rPr>
        <w:t xml:space="preserve">                                 __________________</w:t>
      </w:r>
      <w:r w:rsidRPr="006331F2">
        <w:rPr>
          <w:rFonts w:ascii="Times New Roman" w:hAnsi="Times New Roman" w:cs="Times New Roman"/>
          <w:sz w:val="20"/>
          <w:szCs w:val="20"/>
        </w:rPr>
        <w:t xml:space="preserve"> </w:t>
      </w:r>
      <w:r w:rsidR="009B068C">
        <w:rPr>
          <w:rFonts w:ascii="Times New Roman" w:hAnsi="Times New Roman" w:cs="Times New Roman"/>
          <w:sz w:val="20"/>
          <w:szCs w:val="20"/>
          <w:lang w:val="en-US"/>
        </w:rPr>
        <w:t>/___________________/</w:t>
      </w:r>
    </w:p>
    <w:p w:rsidR="009B068C" w:rsidRPr="009B068C" w:rsidRDefault="009B068C" w:rsidP="005A61F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13338" w:rsidRPr="00510CCE" w:rsidRDefault="00F13338" w:rsidP="00F13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1C4B" w:rsidRPr="000927ED" w:rsidRDefault="00441C4B" w:rsidP="0044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C4B" w:rsidRDefault="00441C4B" w:rsidP="0044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338" w:rsidRDefault="008E0C56" w:rsidP="0044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</w:p>
    <w:p w:rsidR="009306E0" w:rsidRPr="00B73CF1" w:rsidRDefault="00B73CF1" w:rsidP="00B73CF1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="004D540F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</w:t>
      </w:r>
      <w:r w:rsidR="002A21FB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2E0BE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4D540F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74AC9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1F143A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8E0C56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306E0" w:rsidRPr="00B73CF1">
        <w:rPr>
          <w:rFonts w:ascii="Times New Roman" w:hAnsi="Times New Roman" w:cs="Times New Roman"/>
          <w:sz w:val="18"/>
          <w:szCs w:val="18"/>
          <w:lang w:eastAsia="ru-RU"/>
        </w:rPr>
        <w:t>Приложение № </w:t>
      </w:r>
      <w:r w:rsidRPr="00B73CF1">
        <w:rPr>
          <w:rFonts w:ascii="Times New Roman" w:hAnsi="Times New Roman" w:cs="Times New Roman"/>
          <w:sz w:val="18"/>
          <w:szCs w:val="18"/>
          <w:lang w:eastAsia="ru-RU"/>
        </w:rPr>
        <w:t>2</w:t>
      </w:r>
    </w:p>
    <w:p w:rsidR="006252E8" w:rsidRDefault="006252E8" w:rsidP="006252E8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  <w:lang w:eastAsia="ru-RU"/>
        </w:rPr>
        <w:t>к</w:t>
      </w:r>
      <w:r w:rsidRPr="00473539">
        <w:rPr>
          <w:rFonts w:ascii="Times New Roman" w:hAnsi="Times New Roman" w:cs="Times New Roman"/>
          <w:sz w:val="18"/>
          <w:szCs w:val="18"/>
          <w:lang w:eastAsia="ru-RU"/>
        </w:rPr>
        <w:t xml:space="preserve">  договору</w:t>
      </w:r>
      <w:proofErr w:type="gramEnd"/>
      <w:r w:rsidRPr="00473539">
        <w:rPr>
          <w:rFonts w:ascii="Times New Roman" w:hAnsi="Times New Roman" w:cs="Times New Roman"/>
          <w:sz w:val="18"/>
          <w:szCs w:val="18"/>
          <w:lang w:eastAsia="ru-RU"/>
        </w:rPr>
        <w:t xml:space="preserve"> №</w:t>
      </w:r>
      <w:r w:rsidR="009B068C">
        <w:rPr>
          <w:rFonts w:ascii="Times New Roman" w:hAnsi="Times New Roman" w:cs="Times New Roman"/>
          <w:sz w:val="18"/>
          <w:szCs w:val="18"/>
          <w:lang w:val="en-US" w:eastAsia="ru-RU"/>
        </w:rPr>
        <w:t xml:space="preserve"> ________</w:t>
      </w:r>
    </w:p>
    <w:p w:rsidR="004004D1" w:rsidRPr="00B73CF1" w:rsidRDefault="006252E8" w:rsidP="006252E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</w:t>
      </w:r>
      <w:r w:rsidRPr="00473539">
        <w:rPr>
          <w:rFonts w:ascii="Times New Roman" w:hAnsi="Times New Roman" w:cs="Times New Roman"/>
          <w:sz w:val="18"/>
          <w:szCs w:val="18"/>
          <w:lang w:eastAsia="ru-RU"/>
        </w:rPr>
        <w:t>от «</w:t>
      </w:r>
      <w:r>
        <w:rPr>
          <w:rFonts w:ascii="Times New Roman" w:hAnsi="Times New Roman" w:cs="Times New Roman"/>
          <w:sz w:val="18"/>
          <w:szCs w:val="18"/>
          <w:lang w:eastAsia="ru-RU"/>
        </w:rPr>
        <w:t>___</w:t>
      </w:r>
      <w:r w:rsidRPr="00473539">
        <w:rPr>
          <w:rFonts w:ascii="Times New Roman" w:hAnsi="Times New Roman" w:cs="Times New Roman"/>
          <w:sz w:val="18"/>
          <w:szCs w:val="18"/>
          <w:lang w:eastAsia="ru-RU"/>
        </w:rPr>
        <w:t>»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_______________ </w:t>
      </w:r>
      <w:r w:rsidRPr="00473539">
        <w:rPr>
          <w:rFonts w:ascii="Times New Roman" w:hAnsi="Times New Roman" w:cs="Times New Roman"/>
          <w:sz w:val="18"/>
          <w:szCs w:val="18"/>
          <w:lang w:eastAsia="ru-RU"/>
        </w:rPr>
        <w:t>20</w:t>
      </w:r>
      <w:r w:rsidR="0097113C">
        <w:rPr>
          <w:rFonts w:ascii="Times New Roman" w:hAnsi="Times New Roman" w:cs="Times New Roman"/>
          <w:sz w:val="18"/>
          <w:szCs w:val="18"/>
          <w:lang w:eastAsia="ru-RU"/>
        </w:rPr>
        <w:t>___</w:t>
      </w:r>
      <w:r w:rsidRPr="00473539">
        <w:rPr>
          <w:rFonts w:ascii="Times New Roman" w:hAnsi="Times New Roman" w:cs="Times New Roman"/>
          <w:sz w:val="18"/>
          <w:szCs w:val="18"/>
          <w:lang w:eastAsia="ru-RU"/>
        </w:rPr>
        <w:t>г.</w:t>
      </w:r>
      <w:r w:rsidR="009306E0" w:rsidRPr="00B73CF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306E0" w:rsidRPr="00B73CF1">
        <w:rPr>
          <w:rFonts w:ascii="Times New Roman" w:hAnsi="Times New Roman" w:cs="Times New Roman"/>
          <w:sz w:val="18"/>
          <w:szCs w:val="18"/>
          <w:lang w:eastAsia="ru-RU"/>
        </w:rPr>
        <w:br/>
      </w:r>
      <w:r w:rsidR="00B73CF1" w:rsidRPr="00B73CF1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</w:t>
      </w:r>
      <w:r w:rsidR="004D540F">
        <w:rPr>
          <w:rFonts w:ascii="Times New Roman" w:hAnsi="Times New Roman" w:cs="Times New Roman"/>
          <w:sz w:val="18"/>
          <w:szCs w:val="18"/>
          <w:lang w:eastAsia="ru-RU"/>
        </w:rPr>
        <w:t xml:space="preserve">   </w:t>
      </w:r>
      <w:r w:rsidR="00B73CF1" w:rsidRPr="00B73CF1"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 w:rsidR="009306E0" w:rsidRPr="00B73CF1">
        <w:rPr>
          <w:rFonts w:ascii="Times New Roman" w:hAnsi="Times New Roman" w:cs="Times New Roman"/>
          <w:sz w:val="18"/>
          <w:szCs w:val="18"/>
          <w:lang w:eastAsia="ru-RU"/>
        </w:rPr>
        <w:t>холодного водоснабжения и водоотведения</w:t>
      </w:r>
    </w:p>
    <w:p w:rsidR="004004D1" w:rsidRPr="00B73CF1" w:rsidRDefault="004004D1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B73CF1">
        <w:rPr>
          <w:rFonts w:ascii="Times New Roman" w:hAnsi="Times New Roman" w:cs="Times New Roman"/>
          <w:sz w:val="20"/>
          <w:szCs w:val="20"/>
          <w:lang w:eastAsia="ru-RU"/>
        </w:rPr>
        <w:br/>
      </w:r>
    </w:p>
    <w:p w:rsidR="004004D1" w:rsidRPr="002C38F0" w:rsidRDefault="004004D1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D7F" w:rsidRPr="002C38F0" w:rsidRDefault="004A3D7F" w:rsidP="001D2D2E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D7F" w:rsidRPr="002C38F0" w:rsidRDefault="004A3D7F" w:rsidP="001D2D2E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7CFA" w:rsidRPr="004D7CFA" w:rsidRDefault="004A3D7F" w:rsidP="004D7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0E53">
        <w:rPr>
          <w:rFonts w:ascii="Times New Roman" w:hAnsi="Times New Roman" w:cs="Times New Roman"/>
          <w:b/>
          <w:bCs/>
          <w:spacing w:val="40"/>
          <w:sz w:val="28"/>
          <w:szCs w:val="28"/>
          <w:lang w:eastAsia="ru-RU"/>
        </w:rPr>
        <w:t>СВЕДЕНИЯ</w:t>
      </w:r>
      <w:r w:rsidR="002C38F0" w:rsidRPr="004D7CFA">
        <w:rPr>
          <w:rFonts w:ascii="Times New Roman" w:hAnsi="Times New Roman" w:cs="Times New Roman"/>
          <w:b/>
          <w:bCs/>
          <w:spacing w:val="80"/>
          <w:sz w:val="28"/>
          <w:szCs w:val="28"/>
          <w:lang w:eastAsia="ru-RU"/>
        </w:rPr>
        <w:br/>
      </w:r>
      <w:r w:rsidR="004D7CFA" w:rsidRPr="004D7C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режиме подачи холодной воды (гарантированном</w:t>
      </w:r>
    </w:p>
    <w:p w:rsidR="004D7CFA" w:rsidRPr="004D7CFA" w:rsidRDefault="004D7CFA" w:rsidP="004D7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D7C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объеме подачи воды, в том числе на нужды пожаротушения,</w:t>
      </w:r>
    </w:p>
    <w:p w:rsidR="004D7CFA" w:rsidRPr="004D7CFA" w:rsidRDefault="004D7CFA" w:rsidP="004D7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D7C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гарантированном уровне давления холодной воды</w:t>
      </w:r>
    </w:p>
    <w:p w:rsidR="004A3D7F" w:rsidRPr="004D7CFA" w:rsidRDefault="004D7CFA" w:rsidP="004D7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D7C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системе водоснабжения в месте присоединения)</w:t>
      </w:r>
    </w:p>
    <w:p w:rsidR="002C38F0" w:rsidRDefault="002C38F0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7CFA" w:rsidRDefault="004D7CFA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7CFA" w:rsidRDefault="00420275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Режим установлен с </w:t>
      </w:r>
      <w:r w:rsidR="009B068C">
        <w:rPr>
          <w:rFonts w:ascii="Times New Roman" w:hAnsi="Times New Roman" w:cs="Times New Roman"/>
          <w:sz w:val="24"/>
          <w:szCs w:val="24"/>
          <w:lang w:val="en-US" w:eastAsia="ru-RU"/>
        </w:rPr>
        <w:t>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4D7CFA" w:rsidRPr="002C38F0" w:rsidRDefault="004D7CFA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7"/>
        <w:gridCol w:w="2869"/>
        <w:gridCol w:w="1964"/>
        <w:gridCol w:w="1967"/>
        <w:gridCol w:w="2349"/>
      </w:tblGrid>
      <w:tr w:rsidR="004D7CFA" w:rsidRPr="004D7CFA" w:rsidTr="00EE0488">
        <w:trPr>
          <w:cantSplit/>
        </w:trPr>
        <w:tc>
          <w:tcPr>
            <w:tcW w:w="233" w:type="pct"/>
          </w:tcPr>
          <w:p w:rsidR="004D7CFA" w:rsidRPr="004D7CFA" w:rsidRDefault="004D7CFA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5" w:type="pct"/>
          </w:tcPr>
          <w:p w:rsidR="004D7CFA" w:rsidRPr="004D7CFA" w:rsidRDefault="004D7CFA" w:rsidP="004D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023" w:type="pct"/>
          </w:tcPr>
          <w:p w:rsidR="004D7CFA" w:rsidRPr="004D7CFA" w:rsidRDefault="004D7CFA" w:rsidP="00671D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Гарантированный объем подачи холодной воды</w:t>
            </w:r>
          </w:p>
        </w:tc>
        <w:tc>
          <w:tcPr>
            <w:tcW w:w="1025" w:type="pct"/>
          </w:tcPr>
          <w:p w:rsidR="004D7CFA" w:rsidRPr="004D7CFA" w:rsidRDefault="004D7CFA" w:rsidP="00671D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Гарантированный объем подачи холодной воды на нужды пожаротушения</w:t>
            </w:r>
          </w:p>
        </w:tc>
        <w:tc>
          <w:tcPr>
            <w:tcW w:w="1224" w:type="pct"/>
          </w:tcPr>
          <w:p w:rsidR="004D7CFA" w:rsidRPr="004D7CFA" w:rsidRDefault="004D7CFA" w:rsidP="004D7CF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D7CFA">
              <w:rPr>
                <w:rFonts w:ascii="Times New Roman" w:hAnsi="Times New Roman" w:cs="Times New Roman"/>
              </w:rPr>
              <w:t>Гарантированный уровень давления холодной воды в централизованной системе водоснабжения в месте присоединения</w:t>
            </w:r>
          </w:p>
        </w:tc>
      </w:tr>
      <w:tr w:rsidR="004D7CFA" w:rsidRPr="004D7CFA" w:rsidTr="00EE0488">
        <w:trPr>
          <w:cantSplit/>
        </w:trPr>
        <w:tc>
          <w:tcPr>
            <w:tcW w:w="233" w:type="pct"/>
            <w:vAlign w:val="center"/>
          </w:tcPr>
          <w:p w:rsidR="004D7CFA" w:rsidRPr="004D7CFA" w:rsidRDefault="004D7CFA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pct"/>
            <w:vAlign w:val="center"/>
          </w:tcPr>
          <w:p w:rsidR="004D7CFA" w:rsidRPr="004D7CFA" w:rsidRDefault="004D7CFA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pct"/>
            <w:vAlign w:val="center"/>
          </w:tcPr>
          <w:p w:rsidR="004D7CFA" w:rsidRPr="004D7CFA" w:rsidRDefault="004D7CFA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pct"/>
            <w:vAlign w:val="center"/>
          </w:tcPr>
          <w:p w:rsidR="004D7CFA" w:rsidRPr="004D7CFA" w:rsidRDefault="004D7CFA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pct"/>
            <w:vAlign w:val="center"/>
          </w:tcPr>
          <w:p w:rsidR="004D7CFA" w:rsidRPr="004D7CFA" w:rsidRDefault="004D7CFA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7CFA" w:rsidRPr="004D7CFA" w:rsidTr="00EE0488">
        <w:trPr>
          <w:cantSplit/>
          <w:trHeight w:val="284"/>
        </w:trPr>
        <w:tc>
          <w:tcPr>
            <w:tcW w:w="233" w:type="pct"/>
            <w:vAlign w:val="bottom"/>
          </w:tcPr>
          <w:p w:rsidR="004D7CFA" w:rsidRPr="00D75CF2" w:rsidRDefault="00FB4FB5" w:rsidP="004D7CF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5" w:type="pct"/>
            <w:vAlign w:val="bottom"/>
          </w:tcPr>
          <w:p w:rsidR="004D7CFA" w:rsidRPr="00D75CF2" w:rsidRDefault="004D7CFA" w:rsidP="0019503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vAlign w:val="bottom"/>
          </w:tcPr>
          <w:p w:rsidR="004D7CFA" w:rsidRPr="004D7CFA" w:rsidRDefault="004D7CFA" w:rsidP="00D75CF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vAlign w:val="bottom"/>
          </w:tcPr>
          <w:p w:rsidR="004D7CFA" w:rsidRPr="004D7CFA" w:rsidRDefault="004D7CFA" w:rsidP="00D75CF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vAlign w:val="bottom"/>
          </w:tcPr>
          <w:p w:rsidR="004D7CFA" w:rsidRPr="004D7CFA" w:rsidRDefault="004D7CFA" w:rsidP="00D75CF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CFA" w:rsidRDefault="004D7CFA" w:rsidP="004D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A0B" w:rsidRDefault="00CC2A0B" w:rsidP="004D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A0B" w:rsidRDefault="00CC2A0B" w:rsidP="004D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1FB" w:rsidRPr="00E26418" w:rsidRDefault="005A61FB" w:rsidP="005A61FB">
      <w:pPr>
        <w:spacing w:after="0"/>
        <w:ind w:left="7293" w:hanging="72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        </w:t>
      </w:r>
      <w:r w:rsidRPr="00510C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p w:rsidR="005A61FB" w:rsidRDefault="005A61FB" w:rsidP="005A61FB">
      <w:pPr>
        <w:widowControl w:val="0"/>
        <w:autoSpaceDE w:val="0"/>
        <w:autoSpaceDN w:val="0"/>
        <w:adjustRightInd w:val="0"/>
        <w:spacing w:after="0" w:line="240" w:lineRule="auto"/>
        <w:ind w:left="7293" w:hanging="7293"/>
        <w:rPr>
          <w:rFonts w:ascii="Times New Roman" w:hAnsi="Times New Roman" w:cs="Times New Roman"/>
          <w:sz w:val="20"/>
          <w:szCs w:val="20"/>
        </w:rPr>
      </w:pPr>
      <w:r w:rsidRPr="006331F2">
        <w:rPr>
          <w:rFonts w:ascii="Times New Roman" w:hAnsi="Times New Roman" w:cs="Times New Roman"/>
          <w:sz w:val="20"/>
          <w:szCs w:val="20"/>
        </w:rPr>
        <w:t xml:space="preserve">МУП «ЖКХ»                                                                     </w:t>
      </w:r>
    </w:p>
    <w:p w:rsidR="005A61FB" w:rsidRPr="00510CCE" w:rsidRDefault="005A61FB" w:rsidP="005A61FB">
      <w:pPr>
        <w:widowControl w:val="0"/>
        <w:autoSpaceDE w:val="0"/>
        <w:autoSpaceDN w:val="0"/>
        <w:adjustRightInd w:val="0"/>
        <w:spacing w:after="0" w:line="240" w:lineRule="auto"/>
        <w:ind w:left="7293" w:hanging="7293"/>
        <w:rPr>
          <w:rFonts w:ascii="Times New Roman" w:hAnsi="Times New Roman" w:cs="Times New Roman"/>
          <w:sz w:val="20"/>
          <w:szCs w:val="20"/>
        </w:rPr>
      </w:pPr>
    </w:p>
    <w:p w:rsidR="005A61FB" w:rsidRDefault="005A61FB" w:rsidP="005A61F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10CCE">
        <w:rPr>
          <w:rFonts w:ascii="Times New Roman" w:hAnsi="Times New Roman" w:cs="Times New Roman"/>
          <w:sz w:val="20"/>
          <w:szCs w:val="20"/>
        </w:rPr>
        <w:t xml:space="preserve">__________________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А.А.Худанин</w:t>
      </w:r>
      <w:proofErr w:type="spellEnd"/>
      <w:r w:rsidRPr="00510CCE">
        <w:rPr>
          <w:rFonts w:ascii="Times New Roman" w:hAnsi="Times New Roman" w:cs="Times New Roman"/>
          <w:sz w:val="20"/>
          <w:szCs w:val="20"/>
        </w:rPr>
        <w:t xml:space="preserve">                                 __________________</w:t>
      </w:r>
      <w:r w:rsidRPr="006331F2">
        <w:rPr>
          <w:rFonts w:ascii="Times New Roman" w:hAnsi="Times New Roman" w:cs="Times New Roman"/>
          <w:sz w:val="20"/>
          <w:szCs w:val="20"/>
        </w:rPr>
        <w:t xml:space="preserve"> </w:t>
      </w:r>
      <w:r w:rsidR="009B068C" w:rsidRPr="009B068C">
        <w:rPr>
          <w:rFonts w:ascii="Times New Roman" w:hAnsi="Times New Roman" w:cs="Times New Roman"/>
          <w:sz w:val="20"/>
          <w:szCs w:val="20"/>
        </w:rPr>
        <w:t>/</w:t>
      </w:r>
      <w:r w:rsidR="009B068C">
        <w:rPr>
          <w:rFonts w:ascii="Times New Roman" w:hAnsi="Times New Roman" w:cs="Times New Roman"/>
          <w:sz w:val="20"/>
          <w:szCs w:val="20"/>
          <w:lang w:val="en-US"/>
        </w:rPr>
        <w:t>_________________/</w:t>
      </w:r>
    </w:p>
    <w:p w:rsidR="009B068C" w:rsidRPr="009B068C" w:rsidRDefault="009B068C" w:rsidP="005A61F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CC2A0B" w:rsidRPr="006331F2" w:rsidRDefault="00CC2A0B" w:rsidP="00CC2A0B">
      <w:pPr>
        <w:rPr>
          <w:rFonts w:ascii="Times New Roman" w:hAnsi="Times New Roman" w:cs="Times New Roman"/>
          <w:sz w:val="20"/>
          <w:szCs w:val="20"/>
        </w:rPr>
      </w:pPr>
    </w:p>
    <w:p w:rsidR="00CC2A0B" w:rsidRPr="00510CCE" w:rsidRDefault="00CC2A0B" w:rsidP="00CC2A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2A0B" w:rsidRPr="000927ED" w:rsidRDefault="00CC2A0B" w:rsidP="00CC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CFA" w:rsidRDefault="004D7CFA" w:rsidP="004D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338" w:rsidRDefault="00F13338" w:rsidP="004D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338" w:rsidRDefault="00F13338" w:rsidP="004D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338" w:rsidRDefault="00F13338" w:rsidP="00F13338">
      <w:pPr>
        <w:spacing w:after="0"/>
        <w:ind w:left="7293" w:hanging="7293"/>
        <w:rPr>
          <w:rFonts w:ascii="Times New Roman" w:hAnsi="Times New Roman" w:cs="Times New Roman"/>
          <w:sz w:val="20"/>
          <w:szCs w:val="20"/>
        </w:rPr>
      </w:pPr>
    </w:p>
    <w:p w:rsidR="00F13338" w:rsidRDefault="00F13338" w:rsidP="00F13338">
      <w:pPr>
        <w:spacing w:after="0"/>
        <w:ind w:left="7293" w:hanging="7293"/>
        <w:rPr>
          <w:rFonts w:ascii="Times New Roman" w:hAnsi="Times New Roman" w:cs="Times New Roman"/>
          <w:sz w:val="20"/>
          <w:szCs w:val="20"/>
        </w:rPr>
      </w:pPr>
    </w:p>
    <w:p w:rsidR="00F13338" w:rsidRDefault="00F13338" w:rsidP="004D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CF2" w:rsidRDefault="00D75CF2" w:rsidP="004D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338" w:rsidRDefault="00F13338" w:rsidP="004D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2DD" w:rsidRDefault="001512DD" w:rsidP="004D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72F" w:rsidRDefault="003E672F" w:rsidP="004D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72F" w:rsidRDefault="003E672F" w:rsidP="004D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72F" w:rsidRDefault="003E672F" w:rsidP="004D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CFA" w:rsidRPr="00097918" w:rsidRDefault="004D7CFA" w:rsidP="004D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6E0" w:rsidRPr="00B73CF1" w:rsidRDefault="009306E0" w:rsidP="00B73CF1">
      <w:pPr>
        <w:spacing w:after="0" w:line="240" w:lineRule="auto"/>
        <w:ind w:left="4111" w:firstLine="2126"/>
        <w:jc w:val="center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  <w:r w:rsidRPr="00B73CF1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</w:t>
      </w:r>
      <w:r w:rsidR="00B73CF1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B73CF1">
        <w:rPr>
          <w:rFonts w:ascii="Times New Roman" w:hAnsi="Times New Roman" w:cs="Times New Roman"/>
          <w:sz w:val="18"/>
          <w:szCs w:val="18"/>
          <w:lang w:eastAsia="ru-RU"/>
        </w:rPr>
        <w:t>Приложение № </w:t>
      </w:r>
      <w:r w:rsidR="00B73CF1" w:rsidRPr="00B73CF1">
        <w:rPr>
          <w:rFonts w:ascii="Times New Roman" w:hAnsi="Times New Roman" w:cs="Times New Roman"/>
          <w:sz w:val="18"/>
          <w:szCs w:val="18"/>
          <w:lang w:eastAsia="ru-RU"/>
        </w:rPr>
        <w:t>3</w:t>
      </w:r>
    </w:p>
    <w:p w:rsidR="00B73CF1" w:rsidRDefault="00B73CF1" w:rsidP="009306E0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B73CF1">
        <w:rPr>
          <w:rFonts w:ascii="Times New Roman" w:hAnsi="Times New Roman" w:cs="Times New Roman"/>
          <w:sz w:val="18"/>
          <w:szCs w:val="18"/>
          <w:lang w:eastAsia="ru-RU"/>
        </w:rPr>
        <w:t>к</w:t>
      </w:r>
      <w:r w:rsidR="009306E0" w:rsidRPr="00B73CF1">
        <w:rPr>
          <w:rFonts w:ascii="Times New Roman" w:hAnsi="Times New Roman" w:cs="Times New Roman"/>
          <w:sz w:val="18"/>
          <w:szCs w:val="18"/>
          <w:lang w:eastAsia="ru-RU"/>
        </w:rPr>
        <w:t xml:space="preserve">  договору</w:t>
      </w:r>
      <w:proofErr w:type="gramEnd"/>
      <w:r w:rsidR="009306E0" w:rsidRPr="00B73CF1">
        <w:rPr>
          <w:rFonts w:ascii="Times New Roman" w:hAnsi="Times New Roman" w:cs="Times New Roman"/>
          <w:sz w:val="18"/>
          <w:szCs w:val="18"/>
          <w:lang w:eastAsia="ru-RU"/>
        </w:rPr>
        <w:t xml:space="preserve"> №</w:t>
      </w:r>
      <w:r w:rsidR="009B068C">
        <w:rPr>
          <w:rFonts w:ascii="Times New Roman" w:hAnsi="Times New Roman" w:cs="Times New Roman"/>
          <w:sz w:val="18"/>
          <w:szCs w:val="18"/>
          <w:lang w:val="en-US" w:eastAsia="ru-RU"/>
        </w:rPr>
        <w:t xml:space="preserve"> ______</w:t>
      </w:r>
    </w:p>
    <w:p w:rsidR="009306E0" w:rsidRPr="00B73CF1" w:rsidRDefault="0097113C" w:rsidP="009306E0">
      <w:pPr>
        <w:spacing w:after="0" w:line="240" w:lineRule="auto"/>
        <w:ind w:left="6237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473539">
        <w:rPr>
          <w:rFonts w:ascii="Times New Roman" w:hAnsi="Times New Roman" w:cs="Times New Roman"/>
          <w:sz w:val="18"/>
          <w:szCs w:val="18"/>
          <w:lang w:eastAsia="ru-RU"/>
        </w:rPr>
        <w:t>от «</w:t>
      </w:r>
      <w:r>
        <w:rPr>
          <w:rFonts w:ascii="Times New Roman" w:hAnsi="Times New Roman" w:cs="Times New Roman"/>
          <w:sz w:val="18"/>
          <w:szCs w:val="18"/>
          <w:lang w:eastAsia="ru-RU"/>
        </w:rPr>
        <w:t>___</w:t>
      </w:r>
      <w:r w:rsidRPr="00473539">
        <w:rPr>
          <w:rFonts w:ascii="Times New Roman" w:hAnsi="Times New Roman" w:cs="Times New Roman"/>
          <w:sz w:val="18"/>
          <w:szCs w:val="18"/>
          <w:lang w:eastAsia="ru-RU"/>
        </w:rPr>
        <w:t>»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_______________ </w:t>
      </w:r>
      <w:r w:rsidRPr="00473539">
        <w:rPr>
          <w:rFonts w:ascii="Times New Roman" w:hAnsi="Times New Roman" w:cs="Times New Roman"/>
          <w:sz w:val="18"/>
          <w:szCs w:val="18"/>
          <w:lang w:eastAsia="ru-RU"/>
        </w:rPr>
        <w:t>20</w:t>
      </w:r>
      <w:r>
        <w:rPr>
          <w:rFonts w:ascii="Times New Roman" w:hAnsi="Times New Roman" w:cs="Times New Roman"/>
          <w:sz w:val="18"/>
          <w:szCs w:val="18"/>
          <w:lang w:eastAsia="ru-RU"/>
        </w:rPr>
        <w:t>___</w:t>
      </w:r>
      <w:r w:rsidRPr="00473539">
        <w:rPr>
          <w:rFonts w:ascii="Times New Roman" w:hAnsi="Times New Roman" w:cs="Times New Roman"/>
          <w:sz w:val="18"/>
          <w:szCs w:val="18"/>
          <w:lang w:eastAsia="ru-RU"/>
        </w:rPr>
        <w:t>г.</w:t>
      </w:r>
      <w:r w:rsidRPr="00B73CF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B73CF1">
        <w:rPr>
          <w:rFonts w:ascii="Times New Roman" w:hAnsi="Times New Roman" w:cs="Times New Roman"/>
          <w:sz w:val="18"/>
          <w:szCs w:val="18"/>
          <w:lang w:eastAsia="ru-RU"/>
        </w:rPr>
        <w:br/>
      </w:r>
      <w:r w:rsidR="009306E0" w:rsidRPr="00B73CF1">
        <w:rPr>
          <w:rFonts w:ascii="Times New Roman" w:hAnsi="Times New Roman" w:cs="Times New Roman"/>
          <w:sz w:val="18"/>
          <w:szCs w:val="18"/>
          <w:lang w:eastAsia="ru-RU"/>
        </w:rPr>
        <w:t>холодного водоснабжения и водоотведения</w:t>
      </w:r>
    </w:p>
    <w:p w:rsidR="009306E0" w:rsidRDefault="009306E0" w:rsidP="009306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06E0" w:rsidRDefault="009306E0" w:rsidP="009306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4D1" w:rsidRPr="00521730" w:rsidRDefault="004004D1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Pr="00521730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Pr="00521730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Pr="004D7CFA" w:rsidRDefault="004A3D7F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A0E53">
        <w:rPr>
          <w:rFonts w:ascii="Times New Roman" w:hAnsi="Times New Roman" w:cs="Times New Roman"/>
          <w:b/>
          <w:bCs/>
          <w:spacing w:val="40"/>
          <w:sz w:val="28"/>
          <w:szCs w:val="28"/>
        </w:rPr>
        <w:t>РЕЖИМ</w:t>
      </w:r>
      <w:r w:rsidR="00521730" w:rsidRPr="004D7CFA">
        <w:rPr>
          <w:rFonts w:ascii="Times New Roman" w:hAnsi="Times New Roman" w:cs="Times New Roman"/>
          <w:b/>
          <w:bCs/>
          <w:spacing w:val="80"/>
          <w:sz w:val="28"/>
          <w:szCs w:val="28"/>
        </w:rPr>
        <w:br/>
      </w:r>
      <w:r w:rsidRPr="004D7CFA">
        <w:rPr>
          <w:rFonts w:ascii="Times New Roman" w:hAnsi="Times New Roman" w:cs="Times New Roman"/>
          <w:b/>
          <w:bCs/>
          <w:sz w:val="28"/>
          <w:szCs w:val="28"/>
        </w:rPr>
        <w:t>приема сточных вод</w:t>
      </w:r>
    </w:p>
    <w:p w:rsidR="004A3D7F" w:rsidRPr="00521730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730" w:rsidRPr="00521730" w:rsidRDefault="00521730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730" w:rsidRPr="000C6C2E" w:rsidRDefault="00521730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16"/>
        <w:gridCol w:w="2549"/>
        <w:gridCol w:w="2531"/>
      </w:tblGrid>
      <w:tr w:rsidR="00521730" w:rsidRPr="004D7CFA" w:rsidTr="004D7CFA">
        <w:trPr>
          <w:cantSplit/>
        </w:trPr>
        <w:tc>
          <w:tcPr>
            <w:tcW w:w="2353" w:type="pct"/>
          </w:tcPr>
          <w:p w:rsidR="00521730" w:rsidRPr="004D7CFA" w:rsidRDefault="00521730" w:rsidP="001D2D2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328" w:type="pct"/>
          </w:tcPr>
          <w:p w:rsidR="00521730" w:rsidRPr="004D7CFA" w:rsidRDefault="00521730" w:rsidP="001D2D2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Максимальный расход сточных вод</w:t>
            </w:r>
            <w:r w:rsidRPr="004D7CFA">
              <w:rPr>
                <w:rFonts w:ascii="Times New Roman" w:hAnsi="Times New Roman" w:cs="Times New Roman"/>
                <w:sz w:val="24"/>
                <w:szCs w:val="24"/>
              </w:rPr>
              <w:br/>
              <w:t>(часовой)</w:t>
            </w:r>
          </w:p>
        </w:tc>
        <w:tc>
          <w:tcPr>
            <w:tcW w:w="1319" w:type="pct"/>
          </w:tcPr>
          <w:p w:rsidR="00521730" w:rsidRPr="004D7CFA" w:rsidRDefault="00521730" w:rsidP="001D2D2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Максимальный расход сточных вод</w:t>
            </w:r>
            <w:r w:rsidRPr="004D7CFA">
              <w:rPr>
                <w:rFonts w:ascii="Times New Roman" w:hAnsi="Times New Roman" w:cs="Times New Roman"/>
                <w:sz w:val="24"/>
                <w:szCs w:val="24"/>
              </w:rPr>
              <w:br/>
              <w:t>(секундный)</w:t>
            </w:r>
          </w:p>
        </w:tc>
      </w:tr>
      <w:tr w:rsidR="00521730" w:rsidRPr="004D7CFA" w:rsidTr="004D7CFA">
        <w:trPr>
          <w:cantSplit/>
        </w:trPr>
        <w:tc>
          <w:tcPr>
            <w:tcW w:w="2353" w:type="pct"/>
            <w:vAlign w:val="center"/>
          </w:tcPr>
          <w:p w:rsidR="00521730" w:rsidRPr="004D7CFA" w:rsidRDefault="00521730" w:rsidP="004D7CF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pct"/>
            <w:vAlign w:val="center"/>
          </w:tcPr>
          <w:p w:rsidR="00521730" w:rsidRPr="004D7CFA" w:rsidRDefault="00521730" w:rsidP="004D7CF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pct"/>
            <w:vAlign w:val="center"/>
          </w:tcPr>
          <w:p w:rsidR="00521730" w:rsidRPr="004D7CFA" w:rsidRDefault="00521730" w:rsidP="004D7CF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CF2" w:rsidRPr="004D7CFA" w:rsidTr="00616E18">
        <w:trPr>
          <w:cantSplit/>
          <w:trHeight w:val="284"/>
        </w:trPr>
        <w:tc>
          <w:tcPr>
            <w:tcW w:w="2353" w:type="pct"/>
            <w:vAlign w:val="bottom"/>
          </w:tcPr>
          <w:p w:rsidR="00D75CF2" w:rsidRPr="004D7CFA" w:rsidRDefault="00D75CF2" w:rsidP="005414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pct"/>
          </w:tcPr>
          <w:p w:rsidR="00D75CF2" w:rsidRPr="004D540F" w:rsidRDefault="00D75CF2" w:rsidP="00B7110A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9" w:type="pct"/>
            <w:vAlign w:val="bottom"/>
          </w:tcPr>
          <w:p w:rsidR="00D75CF2" w:rsidRPr="004D7CFA" w:rsidRDefault="00D75CF2" w:rsidP="00D75CF2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5CF2" w:rsidRDefault="00D75CF2" w:rsidP="0042027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0275" w:rsidRDefault="00420275" w:rsidP="0042027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Режим установлен с </w:t>
      </w:r>
      <w:r w:rsidR="009B068C">
        <w:rPr>
          <w:rFonts w:ascii="Times New Roman" w:hAnsi="Times New Roman" w:cs="Times New Roman"/>
          <w:sz w:val="24"/>
          <w:szCs w:val="24"/>
          <w:lang w:val="en-US" w:eastAsia="ru-RU"/>
        </w:rPr>
        <w:t>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D7CFA" w:rsidRDefault="004D7CFA" w:rsidP="004D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CFA" w:rsidRDefault="004D7CFA" w:rsidP="004D7CFA">
      <w:pPr>
        <w:tabs>
          <w:tab w:val="right" w:pos="9582"/>
        </w:tabs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7918">
        <w:rPr>
          <w:rFonts w:ascii="Times New Roman" w:hAnsi="Times New Roman" w:cs="Times New Roman"/>
          <w:sz w:val="24"/>
          <w:szCs w:val="24"/>
        </w:rPr>
        <w:t xml:space="preserve">Допустимые перерывы в продолжительности </w:t>
      </w:r>
      <w:r w:rsidR="00C50EAB">
        <w:rPr>
          <w:rFonts w:ascii="Times New Roman" w:hAnsi="Times New Roman" w:cs="Times New Roman"/>
          <w:sz w:val="24"/>
          <w:szCs w:val="24"/>
        </w:rPr>
        <w:t>приема сточных вод: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D7CFA" w:rsidRPr="004D7CFA" w:rsidTr="004D7CFA">
        <w:tc>
          <w:tcPr>
            <w:tcW w:w="9505" w:type="dxa"/>
            <w:tcBorders>
              <w:bottom w:val="single" w:sz="4" w:space="0" w:color="auto"/>
            </w:tcBorders>
            <w:vAlign w:val="bottom"/>
          </w:tcPr>
          <w:p w:rsidR="004D7CFA" w:rsidRPr="004D7CFA" w:rsidRDefault="004D7CFA" w:rsidP="004D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vAlign w:val="bottom"/>
          </w:tcPr>
          <w:p w:rsidR="004D7CFA" w:rsidRPr="004D7CFA" w:rsidRDefault="004D7CFA" w:rsidP="004D7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7CFA" w:rsidRDefault="004D7CFA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730" w:rsidRDefault="00521730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6E0" w:rsidRDefault="009306E0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6E0" w:rsidRDefault="009306E0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6E0" w:rsidRDefault="009306E0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6E0" w:rsidRDefault="009306E0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6E0" w:rsidRDefault="009306E0" w:rsidP="009306E0">
      <w:pPr>
        <w:spacing w:after="0"/>
        <w:ind w:left="7293" w:hanging="7293"/>
        <w:rPr>
          <w:rFonts w:ascii="Times New Roman" w:hAnsi="Times New Roman" w:cs="Times New Roman"/>
          <w:sz w:val="20"/>
          <w:szCs w:val="20"/>
        </w:rPr>
      </w:pPr>
    </w:p>
    <w:p w:rsidR="009306E0" w:rsidRDefault="009306E0" w:rsidP="009306E0">
      <w:pPr>
        <w:spacing w:after="0"/>
        <w:ind w:left="7293" w:hanging="7293"/>
        <w:rPr>
          <w:rFonts w:ascii="Times New Roman" w:hAnsi="Times New Roman" w:cs="Times New Roman"/>
          <w:sz w:val="20"/>
          <w:szCs w:val="20"/>
        </w:rPr>
      </w:pPr>
    </w:p>
    <w:p w:rsidR="005A61FB" w:rsidRPr="00E26418" w:rsidRDefault="005A61FB" w:rsidP="005A61FB">
      <w:pPr>
        <w:spacing w:after="0"/>
        <w:ind w:left="7293" w:hanging="72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        </w:t>
      </w:r>
      <w:r w:rsidRPr="00510C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p w:rsidR="005A61FB" w:rsidRDefault="005A61FB" w:rsidP="005A61FB">
      <w:pPr>
        <w:widowControl w:val="0"/>
        <w:autoSpaceDE w:val="0"/>
        <w:autoSpaceDN w:val="0"/>
        <w:adjustRightInd w:val="0"/>
        <w:spacing w:after="0" w:line="240" w:lineRule="auto"/>
        <w:ind w:left="7293" w:hanging="7293"/>
        <w:rPr>
          <w:rFonts w:ascii="Times New Roman" w:hAnsi="Times New Roman" w:cs="Times New Roman"/>
          <w:sz w:val="20"/>
          <w:szCs w:val="20"/>
        </w:rPr>
      </w:pPr>
      <w:r w:rsidRPr="006331F2">
        <w:rPr>
          <w:rFonts w:ascii="Times New Roman" w:hAnsi="Times New Roman" w:cs="Times New Roman"/>
          <w:sz w:val="20"/>
          <w:szCs w:val="20"/>
        </w:rPr>
        <w:t xml:space="preserve">МУП «ЖКХ»                                                                     </w:t>
      </w:r>
    </w:p>
    <w:p w:rsidR="005A61FB" w:rsidRPr="00510CCE" w:rsidRDefault="005A61FB" w:rsidP="005A61FB">
      <w:pPr>
        <w:widowControl w:val="0"/>
        <w:autoSpaceDE w:val="0"/>
        <w:autoSpaceDN w:val="0"/>
        <w:adjustRightInd w:val="0"/>
        <w:spacing w:after="0" w:line="240" w:lineRule="auto"/>
        <w:ind w:left="7293" w:hanging="7293"/>
        <w:rPr>
          <w:rFonts w:ascii="Times New Roman" w:hAnsi="Times New Roman" w:cs="Times New Roman"/>
          <w:sz w:val="20"/>
          <w:szCs w:val="20"/>
        </w:rPr>
      </w:pPr>
    </w:p>
    <w:p w:rsidR="005A61FB" w:rsidRPr="006331F2" w:rsidRDefault="005A61FB" w:rsidP="005A61FB">
      <w:pPr>
        <w:rPr>
          <w:rFonts w:ascii="Times New Roman" w:hAnsi="Times New Roman" w:cs="Times New Roman"/>
          <w:sz w:val="20"/>
          <w:szCs w:val="20"/>
        </w:rPr>
      </w:pPr>
      <w:r w:rsidRPr="00510CCE">
        <w:rPr>
          <w:rFonts w:ascii="Times New Roman" w:hAnsi="Times New Roman" w:cs="Times New Roman"/>
          <w:sz w:val="20"/>
          <w:szCs w:val="20"/>
        </w:rPr>
        <w:t xml:space="preserve">__________________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А.А.Худанин</w:t>
      </w:r>
      <w:proofErr w:type="spellEnd"/>
      <w:r w:rsidRPr="00510CCE">
        <w:rPr>
          <w:rFonts w:ascii="Times New Roman" w:hAnsi="Times New Roman" w:cs="Times New Roman"/>
          <w:sz w:val="20"/>
          <w:szCs w:val="20"/>
        </w:rPr>
        <w:t xml:space="preserve">                                 __________________</w:t>
      </w:r>
      <w:r w:rsidR="009B068C">
        <w:rPr>
          <w:rFonts w:ascii="Times New Roman" w:hAnsi="Times New Roman" w:cs="Times New Roman"/>
          <w:sz w:val="20"/>
          <w:szCs w:val="20"/>
          <w:lang w:val="en-US"/>
        </w:rPr>
        <w:t>/_________________/</w:t>
      </w:r>
    </w:p>
    <w:p w:rsidR="009306E0" w:rsidRPr="00510CCE" w:rsidRDefault="009306E0" w:rsidP="00930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06E0" w:rsidRPr="000927ED" w:rsidRDefault="009306E0" w:rsidP="00930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6E0" w:rsidRDefault="009306E0" w:rsidP="00930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CFA" w:rsidRDefault="004D7CFA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FF8" w:rsidRPr="00B73CF1" w:rsidRDefault="00CA0FF8" w:rsidP="00B73CF1">
      <w:pPr>
        <w:spacing w:after="0" w:line="240" w:lineRule="auto"/>
        <w:ind w:left="4395" w:hanging="284"/>
        <w:jc w:val="center"/>
        <w:outlineLvl w:val="0"/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B73CF1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Приложение № 4</w:t>
      </w:r>
    </w:p>
    <w:p w:rsidR="00B73CF1" w:rsidRDefault="00B73CF1" w:rsidP="009306E0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B73CF1">
        <w:rPr>
          <w:rFonts w:ascii="Times New Roman" w:hAnsi="Times New Roman" w:cs="Times New Roman"/>
          <w:sz w:val="18"/>
          <w:szCs w:val="18"/>
          <w:lang w:eastAsia="ru-RU"/>
        </w:rPr>
        <w:t>к</w:t>
      </w:r>
      <w:r w:rsidR="009306E0" w:rsidRPr="00B73CF1">
        <w:rPr>
          <w:rFonts w:ascii="Times New Roman" w:hAnsi="Times New Roman" w:cs="Times New Roman"/>
          <w:sz w:val="18"/>
          <w:szCs w:val="18"/>
          <w:lang w:eastAsia="ru-RU"/>
        </w:rPr>
        <w:t xml:space="preserve">  договору</w:t>
      </w:r>
      <w:proofErr w:type="gramEnd"/>
      <w:r w:rsidR="009306E0" w:rsidRPr="00B73CF1">
        <w:rPr>
          <w:rFonts w:ascii="Times New Roman" w:hAnsi="Times New Roman" w:cs="Times New Roman"/>
          <w:sz w:val="18"/>
          <w:szCs w:val="18"/>
          <w:lang w:eastAsia="ru-RU"/>
        </w:rPr>
        <w:t xml:space="preserve"> №</w:t>
      </w:r>
      <w:r w:rsidR="009B068C">
        <w:rPr>
          <w:rFonts w:ascii="Times New Roman" w:hAnsi="Times New Roman" w:cs="Times New Roman"/>
          <w:sz w:val="18"/>
          <w:szCs w:val="18"/>
          <w:lang w:val="en-US" w:eastAsia="ru-RU"/>
        </w:rPr>
        <w:t xml:space="preserve"> ______</w:t>
      </w:r>
    </w:p>
    <w:p w:rsidR="009306E0" w:rsidRPr="00B73CF1" w:rsidRDefault="0097113C" w:rsidP="009306E0">
      <w:pPr>
        <w:spacing w:after="0" w:line="240" w:lineRule="auto"/>
        <w:ind w:left="6237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473539">
        <w:rPr>
          <w:rFonts w:ascii="Times New Roman" w:hAnsi="Times New Roman" w:cs="Times New Roman"/>
          <w:sz w:val="18"/>
          <w:szCs w:val="18"/>
          <w:lang w:eastAsia="ru-RU"/>
        </w:rPr>
        <w:t>от «</w:t>
      </w:r>
      <w:r>
        <w:rPr>
          <w:rFonts w:ascii="Times New Roman" w:hAnsi="Times New Roman" w:cs="Times New Roman"/>
          <w:sz w:val="18"/>
          <w:szCs w:val="18"/>
          <w:lang w:eastAsia="ru-RU"/>
        </w:rPr>
        <w:t>___</w:t>
      </w:r>
      <w:r w:rsidRPr="00473539">
        <w:rPr>
          <w:rFonts w:ascii="Times New Roman" w:hAnsi="Times New Roman" w:cs="Times New Roman"/>
          <w:sz w:val="18"/>
          <w:szCs w:val="18"/>
          <w:lang w:eastAsia="ru-RU"/>
        </w:rPr>
        <w:t>»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_______________ </w:t>
      </w:r>
      <w:r w:rsidRPr="00473539">
        <w:rPr>
          <w:rFonts w:ascii="Times New Roman" w:hAnsi="Times New Roman" w:cs="Times New Roman"/>
          <w:sz w:val="18"/>
          <w:szCs w:val="18"/>
          <w:lang w:eastAsia="ru-RU"/>
        </w:rPr>
        <w:t>20</w:t>
      </w:r>
      <w:r>
        <w:rPr>
          <w:rFonts w:ascii="Times New Roman" w:hAnsi="Times New Roman" w:cs="Times New Roman"/>
          <w:sz w:val="18"/>
          <w:szCs w:val="18"/>
          <w:lang w:eastAsia="ru-RU"/>
        </w:rPr>
        <w:t>___</w:t>
      </w:r>
      <w:r w:rsidRPr="00473539">
        <w:rPr>
          <w:rFonts w:ascii="Times New Roman" w:hAnsi="Times New Roman" w:cs="Times New Roman"/>
          <w:sz w:val="18"/>
          <w:szCs w:val="18"/>
          <w:lang w:eastAsia="ru-RU"/>
        </w:rPr>
        <w:t>г.</w:t>
      </w:r>
      <w:r w:rsidRPr="00B73CF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B73CF1">
        <w:rPr>
          <w:rFonts w:ascii="Times New Roman" w:hAnsi="Times New Roman" w:cs="Times New Roman"/>
          <w:sz w:val="18"/>
          <w:szCs w:val="18"/>
          <w:lang w:eastAsia="ru-RU"/>
        </w:rPr>
        <w:br/>
      </w:r>
      <w:r w:rsidR="009306E0" w:rsidRPr="00B73CF1">
        <w:rPr>
          <w:rFonts w:ascii="Times New Roman" w:hAnsi="Times New Roman" w:cs="Times New Roman"/>
          <w:sz w:val="18"/>
          <w:szCs w:val="18"/>
          <w:lang w:eastAsia="ru-RU"/>
        </w:rPr>
        <w:t>холодного водоснабжения и водоотведения</w:t>
      </w:r>
    </w:p>
    <w:p w:rsidR="009306E0" w:rsidRDefault="009306E0" w:rsidP="00CA0FF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0FF8" w:rsidRDefault="00CA0FF8" w:rsidP="00CA0FF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0FF8" w:rsidRPr="00643E17" w:rsidRDefault="00CA0FF8" w:rsidP="00CA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FF8" w:rsidRPr="00AA0E53" w:rsidRDefault="00CA0FF8" w:rsidP="00CA0F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СОГЛАШЕНИЕ</w:t>
      </w:r>
    </w:p>
    <w:p w:rsidR="00CA0FF8" w:rsidRPr="00441C4B" w:rsidRDefault="00CA0FF8" w:rsidP="00CA0F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осуществлении электронного документооборота</w:t>
      </w:r>
    </w:p>
    <w:p w:rsidR="00CA0FF8" w:rsidRDefault="00CA0FF8" w:rsidP="00CA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FF8" w:rsidRDefault="00CA0FF8" w:rsidP="00CA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FF8" w:rsidRPr="0097113C" w:rsidRDefault="00420275" w:rsidP="00CA0FF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7113C">
        <w:rPr>
          <w:rFonts w:ascii="Times New Roman" w:hAnsi="Times New Roman" w:cs="Times New Roman"/>
        </w:rPr>
        <w:t>г.Нытва</w:t>
      </w:r>
      <w:proofErr w:type="spellEnd"/>
      <w:r w:rsidRPr="0097113C">
        <w:rPr>
          <w:rFonts w:ascii="Times New Roman" w:hAnsi="Times New Roman" w:cs="Times New Roman"/>
        </w:rPr>
        <w:t xml:space="preserve">                                      </w:t>
      </w:r>
      <w:r w:rsidR="0097113C">
        <w:rPr>
          <w:rFonts w:ascii="Times New Roman" w:hAnsi="Times New Roman" w:cs="Times New Roman"/>
        </w:rPr>
        <w:t xml:space="preserve">           </w:t>
      </w:r>
      <w:r w:rsidRPr="0097113C"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 w:rsidRPr="0097113C">
        <w:rPr>
          <w:rFonts w:ascii="Times New Roman" w:hAnsi="Times New Roman" w:cs="Times New Roman"/>
        </w:rPr>
        <w:t xml:space="preserve">   «</w:t>
      </w:r>
      <w:proofErr w:type="gramEnd"/>
      <w:r w:rsidRPr="0097113C">
        <w:rPr>
          <w:rFonts w:ascii="Times New Roman" w:hAnsi="Times New Roman" w:cs="Times New Roman"/>
        </w:rPr>
        <w:t>___» ________________20</w:t>
      </w:r>
      <w:r w:rsidR="0097113C" w:rsidRPr="0097113C">
        <w:rPr>
          <w:rFonts w:ascii="Times New Roman" w:hAnsi="Times New Roman" w:cs="Times New Roman"/>
        </w:rPr>
        <w:t>___</w:t>
      </w:r>
      <w:r w:rsidRPr="0097113C">
        <w:rPr>
          <w:rFonts w:ascii="Times New Roman" w:hAnsi="Times New Roman" w:cs="Times New Roman"/>
        </w:rPr>
        <w:t>г.</w:t>
      </w:r>
    </w:p>
    <w:p w:rsidR="00CA0FF8" w:rsidRDefault="00CA0FF8" w:rsidP="00CA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FF8" w:rsidRPr="00FB4FB5" w:rsidRDefault="00FB4FB5" w:rsidP="008C3C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4FB5">
        <w:rPr>
          <w:rFonts w:ascii="Times New Roman" w:hAnsi="Times New Roman" w:cs="Times New Roman"/>
          <w:sz w:val="20"/>
          <w:szCs w:val="20"/>
        </w:rPr>
        <w:t xml:space="preserve">Муниципальное унитарное предприятие «Жилищно-коммунальное хозяйство» </w:t>
      </w:r>
      <w:proofErr w:type="spellStart"/>
      <w:r w:rsidRPr="00FB4FB5">
        <w:rPr>
          <w:rFonts w:ascii="Times New Roman" w:hAnsi="Times New Roman" w:cs="Times New Roman"/>
          <w:sz w:val="20"/>
          <w:szCs w:val="20"/>
        </w:rPr>
        <w:t>Нытвенского</w:t>
      </w:r>
      <w:proofErr w:type="spellEnd"/>
      <w:r w:rsidRPr="00FB4FB5">
        <w:rPr>
          <w:rFonts w:ascii="Times New Roman" w:hAnsi="Times New Roman" w:cs="Times New Roman"/>
          <w:sz w:val="20"/>
          <w:szCs w:val="20"/>
        </w:rPr>
        <w:t xml:space="preserve"> района Пермского края, именуемое в дальнейшем «Организация </w:t>
      </w:r>
      <w:proofErr w:type="spellStart"/>
      <w:r w:rsidRPr="00FB4FB5">
        <w:rPr>
          <w:rFonts w:ascii="Times New Roman" w:hAnsi="Times New Roman" w:cs="Times New Roman"/>
          <w:sz w:val="20"/>
          <w:szCs w:val="20"/>
        </w:rPr>
        <w:t>водопроводно</w:t>
      </w:r>
      <w:proofErr w:type="spellEnd"/>
      <w:r w:rsidRPr="00FB4FB5">
        <w:rPr>
          <w:rFonts w:ascii="Times New Roman" w:hAnsi="Times New Roman" w:cs="Times New Roman"/>
          <w:sz w:val="20"/>
          <w:szCs w:val="20"/>
        </w:rPr>
        <w:t xml:space="preserve">–канализационного хозяйства», в лице директора </w:t>
      </w:r>
      <w:proofErr w:type="spellStart"/>
      <w:r w:rsidRPr="00FB4FB5">
        <w:rPr>
          <w:rFonts w:ascii="Times New Roman" w:hAnsi="Times New Roman" w:cs="Times New Roman"/>
          <w:sz w:val="20"/>
          <w:szCs w:val="20"/>
        </w:rPr>
        <w:t>Худанина</w:t>
      </w:r>
      <w:proofErr w:type="spellEnd"/>
      <w:r w:rsidRPr="00FB4FB5">
        <w:rPr>
          <w:rFonts w:ascii="Times New Roman" w:hAnsi="Times New Roman" w:cs="Times New Roman"/>
          <w:sz w:val="20"/>
          <w:szCs w:val="20"/>
        </w:rPr>
        <w:t xml:space="preserve"> Андрея Александровича, действующего на основании Устава, с одной стороны </w:t>
      </w:r>
      <w:r w:rsidR="00AC1207" w:rsidRPr="00AC1207">
        <w:rPr>
          <w:rFonts w:ascii="Times New Roman" w:hAnsi="Times New Roman" w:cs="Times New Roman"/>
          <w:sz w:val="20"/>
          <w:szCs w:val="20"/>
        </w:rPr>
        <w:t xml:space="preserve"> </w:t>
      </w:r>
      <w:r w:rsidR="009B068C">
        <w:rPr>
          <w:rFonts w:ascii="Times New Roman" w:hAnsi="Times New Roman" w:cs="Times New Roman"/>
          <w:sz w:val="20"/>
          <w:szCs w:val="20"/>
        </w:rPr>
        <w:t>и _________________________________________________________________________________________</w:t>
      </w:r>
      <w:r w:rsidR="009B068C" w:rsidRPr="00BE5262">
        <w:rPr>
          <w:rFonts w:ascii="Times New Roman" w:hAnsi="Times New Roman" w:cs="Times New Roman"/>
          <w:sz w:val="20"/>
          <w:szCs w:val="20"/>
        </w:rPr>
        <w:t xml:space="preserve">,  в лице </w:t>
      </w:r>
      <w:r w:rsidR="009B06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  <w:r w:rsidR="009B068C" w:rsidRPr="00BE5262">
        <w:rPr>
          <w:rFonts w:ascii="Times New Roman" w:hAnsi="Times New Roman" w:cs="Times New Roman"/>
          <w:sz w:val="20"/>
          <w:szCs w:val="20"/>
        </w:rPr>
        <w:t xml:space="preserve">, действующей на основании </w:t>
      </w:r>
      <w:r w:rsidR="009B068C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9B068C" w:rsidRPr="00BE5262">
        <w:rPr>
          <w:rFonts w:ascii="Times New Roman" w:hAnsi="Times New Roman" w:cs="Times New Roman"/>
          <w:sz w:val="20"/>
          <w:szCs w:val="20"/>
        </w:rPr>
        <w:t>,</w:t>
      </w:r>
      <w:r w:rsidR="00244FF2" w:rsidRPr="00BE5262">
        <w:rPr>
          <w:rFonts w:ascii="Times New Roman" w:hAnsi="Times New Roman" w:cs="Times New Roman"/>
          <w:sz w:val="20"/>
          <w:szCs w:val="20"/>
        </w:rPr>
        <w:t>с другой стороны</w:t>
      </w:r>
      <w:r w:rsidR="00CA0FF8" w:rsidRPr="00FB4FB5">
        <w:rPr>
          <w:rFonts w:ascii="Times New Roman" w:hAnsi="Times New Roman" w:cs="Times New Roman"/>
          <w:sz w:val="20"/>
          <w:szCs w:val="20"/>
        </w:rPr>
        <w:t>, именуемые в дальнейшем сторонами, заключили настоящее соглашение о нижеследующем:</w:t>
      </w:r>
    </w:p>
    <w:p w:rsidR="008C3C50" w:rsidRPr="00FB4FB5" w:rsidRDefault="008C3C50" w:rsidP="008C3C5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FB4FB5">
        <w:rPr>
          <w:rFonts w:ascii="Times New Roman" w:hAnsi="Times New Roman" w:cs="Times New Roman"/>
          <w:sz w:val="20"/>
          <w:szCs w:val="20"/>
        </w:rPr>
        <w:t>1. Выставление организацией водопроводно-канализационного хозяйства расчетно-платежных документов (счет, счет-фактура, акт сдачи-приемки услуг) абоненту производится посредством электронного документооборота с использованием электронной</w:t>
      </w:r>
      <w:r w:rsidR="00FB4FB5">
        <w:rPr>
          <w:rFonts w:ascii="Times New Roman" w:hAnsi="Times New Roman" w:cs="Times New Roman"/>
          <w:sz w:val="20"/>
          <w:szCs w:val="20"/>
        </w:rPr>
        <w:t xml:space="preserve"> подписи через оператора электронного документооборота</w:t>
      </w:r>
      <w:r w:rsidR="00704C9A">
        <w:rPr>
          <w:rFonts w:ascii="Times New Roman" w:hAnsi="Times New Roman" w:cs="Times New Roman"/>
          <w:sz w:val="20"/>
          <w:szCs w:val="20"/>
        </w:rPr>
        <w:t xml:space="preserve"> </w:t>
      </w:r>
      <w:r w:rsidR="00704C9A" w:rsidRPr="00704C9A">
        <w:rPr>
          <w:rFonts w:ascii="Times New Roman" w:hAnsi="Times New Roman" w:cs="Times New Roman"/>
          <w:sz w:val="20"/>
          <w:szCs w:val="20"/>
        </w:rPr>
        <w:t>1С ЭДО Калуга Астрал. Идентификационный регистрационный номер в системе: 2AE4EF0F69A-F7C9-4FFF-A751-9DA40E487F66.</w:t>
      </w:r>
      <w:r w:rsidRPr="00FB4FB5">
        <w:rPr>
          <w:rFonts w:ascii="Times New Roman" w:hAnsi="Times New Roman" w:cs="Times New Roman"/>
          <w:sz w:val="20"/>
          <w:szCs w:val="20"/>
        </w:rPr>
        <w:br/>
      </w:r>
      <w:r w:rsidR="00704C9A">
        <w:rPr>
          <w:rFonts w:ascii="Times New Roman" w:hAnsi="Times New Roman" w:cs="Times New Roman"/>
          <w:sz w:val="20"/>
          <w:szCs w:val="20"/>
        </w:rPr>
        <w:t xml:space="preserve">       </w:t>
      </w:r>
      <w:r w:rsidRPr="00FB4FB5">
        <w:rPr>
          <w:rFonts w:ascii="Times New Roman" w:hAnsi="Times New Roman" w:cs="Times New Roman"/>
          <w:sz w:val="20"/>
          <w:szCs w:val="20"/>
        </w:rPr>
        <w:t>2. Датой выставления организацией водопроводно-канализационного хозяйства расчетно-платежных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водопроводно-канализационного хозяйства расчетно-платежных документов абоненту.</w:t>
      </w:r>
    </w:p>
    <w:p w:rsidR="008C3C50" w:rsidRPr="00FB4FB5" w:rsidRDefault="008C3C50" w:rsidP="008C3C5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FB4FB5">
        <w:rPr>
          <w:rFonts w:ascii="Times New Roman" w:hAnsi="Times New Roman" w:cs="Times New Roman"/>
          <w:sz w:val="20"/>
          <w:szCs w:val="20"/>
        </w:rPr>
        <w:t>3. Абонент обязан в течение 10 рабочих дней со дня выставления расчетно-платежных документов в электронном виде по телекоммуникационным каналам связи вернуть организации водопроводно-канализационного хозяйства оформленный надлежащим образом акт сдачи-приемки услуг, подписанный электронной подписью абонента и подтвержденный оператором электронного документооборота.</w:t>
      </w:r>
    </w:p>
    <w:p w:rsidR="008C3C50" w:rsidRPr="00FB4FB5" w:rsidRDefault="008C3C50" w:rsidP="008C3C5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FB4FB5">
        <w:rPr>
          <w:rFonts w:ascii="Times New Roman" w:hAnsi="Times New Roman" w:cs="Times New Roman"/>
          <w:sz w:val="20"/>
          <w:szCs w:val="20"/>
        </w:rPr>
        <w:t>Акт сдачи-приемки услуг в электронном виде считается полученным организацией водопроводно-канализационного хозяйства, если организации водопроводно-канализационного хозяйства поступило подтверждение оператором электронного документооборота подписания акта сдачи-приемки услуг электронной подписью абонента.</w:t>
      </w:r>
    </w:p>
    <w:p w:rsidR="008C3C50" w:rsidRPr="00FB4FB5" w:rsidRDefault="008C3C50" w:rsidP="008C3C5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FB4FB5">
        <w:rPr>
          <w:rFonts w:ascii="Times New Roman" w:hAnsi="Times New Roman" w:cs="Times New Roman"/>
          <w:sz w:val="20"/>
          <w:szCs w:val="20"/>
        </w:rPr>
        <w:t>4. В случае если в течение 5 рабочих дней со дня выставления абоненту расчетно-платежных документов в электронном виде по телекоммуникационным каналам связи абонент письменно не заявит организации водопроводно-канализационного хозяйства о своих возражениях по содержанию указанных документов, в том числе по объему поданной воды и принятых сточных вод и сумме платежа, считается, что абонент согласен с представленным расчетом суммы платежа, а указанные в расчетно-платежных документах показания приборов учета являются согласованными абонентом.</w:t>
      </w:r>
    </w:p>
    <w:p w:rsidR="008C3C50" w:rsidRPr="00FB4FB5" w:rsidRDefault="008C3C50" w:rsidP="008C3C5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FB4FB5">
        <w:rPr>
          <w:rFonts w:ascii="Times New Roman" w:hAnsi="Times New Roman" w:cs="Times New Roman"/>
          <w:sz w:val="20"/>
          <w:szCs w:val="20"/>
        </w:rPr>
        <w:t>5. 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подписи.</w:t>
      </w:r>
    </w:p>
    <w:p w:rsidR="00CA0FF8" w:rsidRPr="00FB4FB5" w:rsidRDefault="008C3C50" w:rsidP="008C3C5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FB4FB5">
        <w:rPr>
          <w:rFonts w:ascii="Times New Roman" w:hAnsi="Times New Roman" w:cs="Times New Roman"/>
          <w:sz w:val="20"/>
          <w:szCs w:val="20"/>
        </w:rPr>
        <w:t>6. 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договором.</w:t>
      </w:r>
    </w:p>
    <w:p w:rsidR="00CA0FF8" w:rsidRPr="00FB4FB5" w:rsidRDefault="00CA0FF8" w:rsidP="00CA0F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0FF8" w:rsidRPr="00FB4FB5" w:rsidRDefault="00CA0FF8" w:rsidP="001D2D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61FB" w:rsidRPr="00E26418" w:rsidRDefault="005A61FB" w:rsidP="005A61FB">
      <w:pPr>
        <w:spacing w:after="0"/>
        <w:ind w:left="7293" w:hanging="72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        </w:t>
      </w:r>
      <w:r w:rsidRPr="00510C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p w:rsidR="005A61FB" w:rsidRDefault="005A61FB" w:rsidP="005A61FB">
      <w:pPr>
        <w:widowControl w:val="0"/>
        <w:autoSpaceDE w:val="0"/>
        <w:autoSpaceDN w:val="0"/>
        <w:adjustRightInd w:val="0"/>
        <w:spacing w:after="0" w:line="240" w:lineRule="auto"/>
        <w:ind w:left="7293" w:hanging="7293"/>
        <w:rPr>
          <w:rFonts w:ascii="Times New Roman" w:hAnsi="Times New Roman" w:cs="Times New Roman"/>
          <w:sz w:val="20"/>
          <w:szCs w:val="20"/>
        </w:rPr>
      </w:pPr>
      <w:r w:rsidRPr="006331F2">
        <w:rPr>
          <w:rFonts w:ascii="Times New Roman" w:hAnsi="Times New Roman" w:cs="Times New Roman"/>
          <w:sz w:val="20"/>
          <w:szCs w:val="20"/>
        </w:rPr>
        <w:t xml:space="preserve">МУП «ЖКХ»                                                                     </w:t>
      </w:r>
    </w:p>
    <w:p w:rsidR="005A61FB" w:rsidRPr="00510CCE" w:rsidRDefault="005A61FB" w:rsidP="005A61FB">
      <w:pPr>
        <w:widowControl w:val="0"/>
        <w:autoSpaceDE w:val="0"/>
        <w:autoSpaceDN w:val="0"/>
        <w:adjustRightInd w:val="0"/>
        <w:spacing w:after="0" w:line="240" w:lineRule="auto"/>
        <w:ind w:left="7293" w:hanging="7293"/>
        <w:rPr>
          <w:rFonts w:ascii="Times New Roman" w:hAnsi="Times New Roman" w:cs="Times New Roman"/>
          <w:sz w:val="20"/>
          <w:szCs w:val="20"/>
        </w:rPr>
      </w:pPr>
    </w:p>
    <w:p w:rsidR="005A61FB" w:rsidRDefault="005A61FB" w:rsidP="005A61F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10CCE">
        <w:rPr>
          <w:rFonts w:ascii="Times New Roman" w:hAnsi="Times New Roman" w:cs="Times New Roman"/>
          <w:sz w:val="20"/>
          <w:szCs w:val="20"/>
        </w:rPr>
        <w:t xml:space="preserve">__________________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А.А.Худанин</w:t>
      </w:r>
      <w:proofErr w:type="spellEnd"/>
      <w:r w:rsidRPr="00510CCE">
        <w:rPr>
          <w:rFonts w:ascii="Times New Roman" w:hAnsi="Times New Roman" w:cs="Times New Roman"/>
          <w:sz w:val="20"/>
          <w:szCs w:val="20"/>
        </w:rPr>
        <w:t xml:space="preserve">                                 __________________</w:t>
      </w:r>
      <w:r w:rsidRPr="006331F2">
        <w:rPr>
          <w:rFonts w:ascii="Times New Roman" w:hAnsi="Times New Roman" w:cs="Times New Roman"/>
          <w:sz w:val="20"/>
          <w:szCs w:val="20"/>
        </w:rPr>
        <w:t xml:space="preserve"> </w:t>
      </w:r>
      <w:r w:rsidR="009B068C" w:rsidRPr="009B068C">
        <w:rPr>
          <w:rFonts w:ascii="Times New Roman" w:hAnsi="Times New Roman" w:cs="Times New Roman"/>
          <w:sz w:val="20"/>
          <w:szCs w:val="20"/>
        </w:rPr>
        <w:t>/_______</w:t>
      </w:r>
      <w:r w:rsidR="009B068C">
        <w:rPr>
          <w:rFonts w:ascii="Times New Roman" w:hAnsi="Times New Roman" w:cs="Times New Roman"/>
          <w:sz w:val="20"/>
          <w:szCs w:val="20"/>
          <w:lang w:val="en-US"/>
        </w:rPr>
        <w:t>______________</w:t>
      </w:r>
    </w:p>
    <w:p w:rsidR="009B068C" w:rsidRPr="009B068C" w:rsidRDefault="009B068C" w:rsidP="005A61F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9306E0" w:rsidRPr="00510CCE" w:rsidRDefault="009306E0" w:rsidP="00930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06E0" w:rsidRPr="00B73CF1" w:rsidRDefault="009306E0" w:rsidP="00B73CF1">
      <w:pPr>
        <w:spacing w:after="0" w:line="240" w:lineRule="auto"/>
        <w:ind w:left="4111" w:firstLine="2126"/>
        <w:jc w:val="center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</w:t>
      </w:r>
      <w:r w:rsidR="00B73CF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73CF1">
        <w:rPr>
          <w:rFonts w:ascii="Times New Roman" w:hAnsi="Times New Roman" w:cs="Times New Roman"/>
          <w:sz w:val="18"/>
          <w:szCs w:val="18"/>
          <w:lang w:eastAsia="ru-RU"/>
        </w:rPr>
        <w:t>Приложение № 5</w:t>
      </w:r>
    </w:p>
    <w:p w:rsidR="00B73CF1" w:rsidRPr="009B068C" w:rsidRDefault="00B73CF1" w:rsidP="009306E0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  <w:lang w:val="en-US" w:eastAsia="ru-RU"/>
        </w:rPr>
      </w:pPr>
      <w:proofErr w:type="gramStart"/>
      <w:r w:rsidRPr="00B73CF1">
        <w:rPr>
          <w:rFonts w:ascii="Times New Roman" w:hAnsi="Times New Roman" w:cs="Times New Roman"/>
          <w:sz w:val="18"/>
          <w:szCs w:val="18"/>
          <w:lang w:eastAsia="ru-RU"/>
        </w:rPr>
        <w:t>к</w:t>
      </w:r>
      <w:r w:rsidR="009306E0" w:rsidRPr="00B73CF1">
        <w:rPr>
          <w:rFonts w:ascii="Times New Roman" w:hAnsi="Times New Roman" w:cs="Times New Roman"/>
          <w:sz w:val="18"/>
          <w:szCs w:val="18"/>
          <w:lang w:eastAsia="ru-RU"/>
        </w:rPr>
        <w:t xml:space="preserve">  договору</w:t>
      </w:r>
      <w:proofErr w:type="gramEnd"/>
      <w:r w:rsidR="009306E0" w:rsidRPr="00B73CF1">
        <w:rPr>
          <w:rFonts w:ascii="Times New Roman" w:hAnsi="Times New Roman" w:cs="Times New Roman"/>
          <w:sz w:val="18"/>
          <w:szCs w:val="18"/>
          <w:lang w:eastAsia="ru-RU"/>
        </w:rPr>
        <w:t xml:space="preserve"> №</w:t>
      </w:r>
      <w:r w:rsidR="009B068C">
        <w:rPr>
          <w:rFonts w:ascii="Times New Roman" w:hAnsi="Times New Roman" w:cs="Times New Roman"/>
          <w:sz w:val="18"/>
          <w:szCs w:val="18"/>
          <w:lang w:val="en-US" w:eastAsia="ru-RU"/>
        </w:rPr>
        <w:t xml:space="preserve"> ____</w:t>
      </w:r>
    </w:p>
    <w:p w:rsidR="009306E0" w:rsidRPr="00B73CF1" w:rsidRDefault="0097113C" w:rsidP="009306E0">
      <w:pPr>
        <w:spacing w:after="0" w:line="240" w:lineRule="auto"/>
        <w:ind w:left="6237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473539">
        <w:rPr>
          <w:rFonts w:ascii="Times New Roman" w:hAnsi="Times New Roman" w:cs="Times New Roman"/>
          <w:sz w:val="18"/>
          <w:szCs w:val="18"/>
          <w:lang w:eastAsia="ru-RU"/>
        </w:rPr>
        <w:t>от «</w:t>
      </w:r>
      <w:r>
        <w:rPr>
          <w:rFonts w:ascii="Times New Roman" w:hAnsi="Times New Roman" w:cs="Times New Roman"/>
          <w:sz w:val="18"/>
          <w:szCs w:val="18"/>
          <w:lang w:eastAsia="ru-RU"/>
        </w:rPr>
        <w:t>___</w:t>
      </w:r>
      <w:r w:rsidRPr="00473539">
        <w:rPr>
          <w:rFonts w:ascii="Times New Roman" w:hAnsi="Times New Roman" w:cs="Times New Roman"/>
          <w:sz w:val="18"/>
          <w:szCs w:val="18"/>
          <w:lang w:eastAsia="ru-RU"/>
        </w:rPr>
        <w:t>»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_______________ </w:t>
      </w:r>
      <w:r w:rsidRPr="00473539">
        <w:rPr>
          <w:rFonts w:ascii="Times New Roman" w:hAnsi="Times New Roman" w:cs="Times New Roman"/>
          <w:sz w:val="18"/>
          <w:szCs w:val="18"/>
          <w:lang w:eastAsia="ru-RU"/>
        </w:rPr>
        <w:t>20</w:t>
      </w:r>
      <w:r>
        <w:rPr>
          <w:rFonts w:ascii="Times New Roman" w:hAnsi="Times New Roman" w:cs="Times New Roman"/>
          <w:sz w:val="18"/>
          <w:szCs w:val="18"/>
          <w:lang w:eastAsia="ru-RU"/>
        </w:rPr>
        <w:t>___</w:t>
      </w:r>
      <w:r w:rsidRPr="00473539">
        <w:rPr>
          <w:rFonts w:ascii="Times New Roman" w:hAnsi="Times New Roman" w:cs="Times New Roman"/>
          <w:sz w:val="18"/>
          <w:szCs w:val="18"/>
          <w:lang w:eastAsia="ru-RU"/>
        </w:rPr>
        <w:t>г.</w:t>
      </w:r>
      <w:r w:rsidRPr="00B73CF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306E0" w:rsidRPr="00B73CF1">
        <w:rPr>
          <w:rFonts w:ascii="Times New Roman" w:hAnsi="Times New Roman" w:cs="Times New Roman"/>
          <w:sz w:val="18"/>
          <w:szCs w:val="18"/>
          <w:lang w:eastAsia="ru-RU"/>
        </w:rPr>
        <w:t>холодного водоснабжения и водоотведения</w:t>
      </w:r>
    </w:p>
    <w:p w:rsidR="009306E0" w:rsidRDefault="009306E0" w:rsidP="009306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4D1" w:rsidRPr="00F24263" w:rsidRDefault="004004D1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Pr="00F24263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Pr="00F24263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Pr="00A66CBF" w:rsidRDefault="004A3D7F" w:rsidP="00A66C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A0E53">
        <w:rPr>
          <w:rFonts w:ascii="Times New Roman" w:hAnsi="Times New Roman" w:cs="Times New Roman"/>
          <w:b/>
          <w:bCs/>
          <w:spacing w:val="40"/>
          <w:sz w:val="28"/>
          <w:szCs w:val="28"/>
        </w:rPr>
        <w:t>СВЕДЕНИЯ</w:t>
      </w:r>
      <w:r w:rsidR="00F24263" w:rsidRPr="00A66CBF">
        <w:rPr>
          <w:rFonts w:ascii="Times New Roman" w:hAnsi="Times New Roman" w:cs="Times New Roman"/>
          <w:b/>
          <w:bCs/>
          <w:spacing w:val="80"/>
          <w:sz w:val="28"/>
          <w:szCs w:val="28"/>
        </w:rPr>
        <w:br/>
      </w:r>
      <w:r w:rsidR="00A66CBF" w:rsidRPr="00A66CBF">
        <w:rPr>
          <w:rFonts w:ascii="Times New Roman" w:hAnsi="Times New Roman" w:cs="Times New Roman"/>
          <w:b/>
          <w:bCs/>
          <w:sz w:val="28"/>
          <w:szCs w:val="28"/>
        </w:rPr>
        <w:t>об узлах учета и приборах учета воды, сточных вод и местах</w:t>
      </w:r>
    </w:p>
    <w:p w:rsidR="004A3D7F" w:rsidRPr="00A66CBF" w:rsidRDefault="00A66CBF" w:rsidP="00A66C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6CBF">
        <w:rPr>
          <w:rFonts w:ascii="Times New Roman" w:hAnsi="Times New Roman" w:cs="Times New Roman"/>
          <w:b/>
          <w:bCs/>
          <w:sz w:val="28"/>
          <w:szCs w:val="28"/>
        </w:rPr>
        <w:t>отбора проб воды, сточных вод</w:t>
      </w:r>
    </w:p>
    <w:p w:rsidR="004A3D7F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Default="00A66CB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Pr="003F3C96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7"/>
        <w:gridCol w:w="3059"/>
        <w:gridCol w:w="2911"/>
        <w:gridCol w:w="3109"/>
      </w:tblGrid>
      <w:tr w:rsidR="00A66CBF" w:rsidRPr="00A66CBF" w:rsidTr="00473D23">
        <w:trPr>
          <w:cantSplit/>
        </w:trPr>
        <w:tc>
          <w:tcPr>
            <w:tcW w:w="269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6CB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94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Показания приборов учета</w:t>
            </w:r>
          </w:p>
          <w:p w:rsid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на начало подачи ресурса</w:t>
            </w:r>
          </w:p>
          <w:p w:rsidR="007541B4" w:rsidRPr="00A66CBF" w:rsidRDefault="007541B4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дата их снятия</w:t>
            </w:r>
          </w:p>
        </w:tc>
        <w:tc>
          <w:tcPr>
            <w:tcW w:w="1517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A66CBF">
              <w:rPr>
                <w:rFonts w:ascii="Times New Roman" w:hAnsi="Times New Roman" w:cs="Times New Roman"/>
                <w:sz w:val="24"/>
                <w:szCs w:val="24"/>
              </w:rPr>
              <w:br/>
              <w:t>опломбирования</w:t>
            </w:r>
          </w:p>
        </w:tc>
        <w:tc>
          <w:tcPr>
            <w:tcW w:w="1620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A66CBF">
              <w:rPr>
                <w:rFonts w:ascii="Times New Roman" w:hAnsi="Times New Roman" w:cs="Times New Roman"/>
                <w:sz w:val="24"/>
                <w:szCs w:val="24"/>
              </w:rPr>
              <w:br/>
              <w:t>очередной поверки</w:t>
            </w:r>
          </w:p>
        </w:tc>
      </w:tr>
      <w:tr w:rsidR="00A66CBF" w:rsidRPr="00A66CBF" w:rsidTr="00473D23">
        <w:trPr>
          <w:cantSplit/>
        </w:trPr>
        <w:tc>
          <w:tcPr>
            <w:tcW w:w="269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3D23" w:rsidRPr="00A66CBF" w:rsidTr="00473D23">
        <w:trPr>
          <w:cantSplit/>
          <w:trHeight w:val="340"/>
        </w:trPr>
        <w:tc>
          <w:tcPr>
            <w:tcW w:w="269" w:type="pct"/>
            <w:vAlign w:val="bottom"/>
          </w:tcPr>
          <w:p w:rsidR="00473D23" w:rsidRPr="00A66CBF" w:rsidRDefault="00473D23" w:rsidP="00473D2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vAlign w:val="bottom"/>
          </w:tcPr>
          <w:p w:rsidR="00473D23" w:rsidRPr="00A66CBF" w:rsidRDefault="00473D23" w:rsidP="00473D2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  <w:vAlign w:val="bottom"/>
          </w:tcPr>
          <w:p w:rsidR="00473D23" w:rsidRPr="00A66CBF" w:rsidRDefault="00473D23" w:rsidP="00473D2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:rsidR="00473D23" w:rsidRPr="005E0B0B" w:rsidRDefault="00473D23" w:rsidP="00473D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66CBF" w:rsidRPr="00097918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2"/>
        <w:gridCol w:w="3063"/>
        <w:gridCol w:w="1505"/>
        <w:gridCol w:w="2353"/>
        <w:gridCol w:w="2163"/>
      </w:tblGrid>
      <w:tr w:rsidR="00A66CBF" w:rsidRPr="00A66CBF" w:rsidTr="003E672F">
        <w:trPr>
          <w:cantSplit/>
        </w:trPr>
        <w:tc>
          <w:tcPr>
            <w:tcW w:w="267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6CB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96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</w:p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узла учета</w:t>
            </w:r>
          </w:p>
        </w:tc>
        <w:tc>
          <w:tcPr>
            <w:tcW w:w="784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Диаметр прибора</w:t>
            </w:r>
          </w:p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учета, мм</w:t>
            </w:r>
          </w:p>
        </w:tc>
        <w:tc>
          <w:tcPr>
            <w:tcW w:w="1226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Марка и заводской номер прибора учета</w:t>
            </w:r>
          </w:p>
        </w:tc>
        <w:tc>
          <w:tcPr>
            <w:tcW w:w="1127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Технический паспорт прилагается (указать количество листов)</w:t>
            </w:r>
          </w:p>
        </w:tc>
      </w:tr>
      <w:tr w:rsidR="00A66CBF" w:rsidRPr="00A66CBF" w:rsidTr="003E672F">
        <w:trPr>
          <w:cantSplit/>
        </w:trPr>
        <w:tc>
          <w:tcPr>
            <w:tcW w:w="267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3D23" w:rsidRPr="00A66CBF" w:rsidTr="003E672F">
        <w:trPr>
          <w:cantSplit/>
          <w:trHeight w:val="340"/>
        </w:trPr>
        <w:tc>
          <w:tcPr>
            <w:tcW w:w="267" w:type="pct"/>
            <w:vAlign w:val="bottom"/>
          </w:tcPr>
          <w:p w:rsidR="00473D23" w:rsidRPr="00A66CBF" w:rsidRDefault="00473D23" w:rsidP="00473D2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vAlign w:val="bottom"/>
          </w:tcPr>
          <w:p w:rsidR="00473D23" w:rsidRPr="00A66CBF" w:rsidRDefault="00473D23" w:rsidP="00473D2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bottom"/>
          </w:tcPr>
          <w:p w:rsidR="00473D23" w:rsidRPr="00A66CBF" w:rsidRDefault="00473D23" w:rsidP="00473D2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vAlign w:val="bottom"/>
          </w:tcPr>
          <w:p w:rsidR="00473D23" w:rsidRPr="00A66CBF" w:rsidRDefault="00473D23" w:rsidP="00473D2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bottom"/>
          </w:tcPr>
          <w:p w:rsidR="00473D23" w:rsidRPr="00A66CBF" w:rsidRDefault="00473D23" w:rsidP="00473D2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CBF" w:rsidRPr="00097918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4"/>
        <w:gridCol w:w="3067"/>
        <w:gridCol w:w="2921"/>
        <w:gridCol w:w="3094"/>
      </w:tblGrid>
      <w:tr w:rsidR="00A66CBF" w:rsidRPr="00A66CBF" w:rsidTr="003E672F">
        <w:trPr>
          <w:cantSplit/>
          <w:trHeight w:val="360"/>
        </w:trPr>
        <w:tc>
          <w:tcPr>
            <w:tcW w:w="268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6CB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98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  <w:r w:rsidRPr="00A66CBF">
              <w:rPr>
                <w:rFonts w:ascii="Times New Roman" w:hAnsi="Times New Roman" w:cs="Times New Roman"/>
                <w:sz w:val="24"/>
                <w:szCs w:val="24"/>
              </w:rPr>
              <w:br/>
              <w:t>места отбора проб</w:t>
            </w:r>
          </w:p>
        </w:tc>
        <w:tc>
          <w:tcPr>
            <w:tcW w:w="1522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A66CBF">
              <w:rPr>
                <w:rFonts w:ascii="Times New Roman" w:hAnsi="Times New Roman" w:cs="Times New Roman"/>
                <w:sz w:val="24"/>
                <w:szCs w:val="24"/>
              </w:rPr>
              <w:br/>
              <w:t>места отбора проб</w:t>
            </w:r>
          </w:p>
        </w:tc>
        <w:tc>
          <w:tcPr>
            <w:tcW w:w="1612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Частота отбора проб</w:t>
            </w:r>
          </w:p>
        </w:tc>
      </w:tr>
      <w:tr w:rsidR="00A66CBF" w:rsidRPr="00A66CBF" w:rsidTr="003E672F">
        <w:trPr>
          <w:cantSplit/>
          <w:trHeight w:val="167"/>
        </w:trPr>
        <w:tc>
          <w:tcPr>
            <w:tcW w:w="268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2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6CBF" w:rsidRPr="00A66CBF" w:rsidTr="003E672F">
        <w:trPr>
          <w:cantSplit/>
          <w:trHeight w:val="340"/>
        </w:trPr>
        <w:tc>
          <w:tcPr>
            <w:tcW w:w="268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CBF" w:rsidRPr="00097918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Pr="00097918" w:rsidRDefault="00A66CBF" w:rsidP="00A66CBF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A66CBF">
        <w:rPr>
          <w:rFonts w:ascii="Times New Roman" w:hAnsi="Times New Roman" w:cs="Times New Roman"/>
          <w:sz w:val="24"/>
          <w:szCs w:val="24"/>
        </w:rPr>
        <w:t>Схема расположения узлов учета и мест отбора проб воды и сточных 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CBF">
        <w:rPr>
          <w:rFonts w:ascii="Times New Roman" w:hAnsi="Times New Roman" w:cs="Times New Roman"/>
          <w:sz w:val="24"/>
          <w:szCs w:val="24"/>
        </w:rPr>
        <w:t>прилагается.</w:t>
      </w:r>
    </w:p>
    <w:p w:rsidR="00A66CBF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6E0" w:rsidRDefault="009306E0" w:rsidP="009306E0">
      <w:pPr>
        <w:spacing w:after="0"/>
        <w:ind w:left="7293" w:hanging="7293"/>
        <w:rPr>
          <w:rFonts w:ascii="Times New Roman" w:hAnsi="Times New Roman" w:cs="Times New Roman"/>
          <w:sz w:val="20"/>
          <w:szCs w:val="20"/>
        </w:rPr>
      </w:pPr>
    </w:p>
    <w:p w:rsidR="009306E0" w:rsidRDefault="009306E0" w:rsidP="009306E0">
      <w:pPr>
        <w:spacing w:after="0"/>
        <w:ind w:left="7293" w:hanging="7293"/>
        <w:rPr>
          <w:rFonts w:ascii="Times New Roman" w:hAnsi="Times New Roman" w:cs="Times New Roman"/>
          <w:sz w:val="20"/>
          <w:szCs w:val="20"/>
        </w:rPr>
      </w:pPr>
    </w:p>
    <w:p w:rsidR="005A61FB" w:rsidRPr="00E26418" w:rsidRDefault="005A61FB" w:rsidP="005A61FB">
      <w:pPr>
        <w:spacing w:after="0"/>
        <w:ind w:left="7293" w:hanging="72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        </w:t>
      </w:r>
      <w:r w:rsidRPr="00510C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p w:rsidR="005A61FB" w:rsidRDefault="005A61FB" w:rsidP="005A61FB">
      <w:pPr>
        <w:widowControl w:val="0"/>
        <w:autoSpaceDE w:val="0"/>
        <w:autoSpaceDN w:val="0"/>
        <w:adjustRightInd w:val="0"/>
        <w:spacing w:after="0" w:line="240" w:lineRule="auto"/>
        <w:ind w:left="7293" w:hanging="7293"/>
        <w:rPr>
          <w:rFonts w:ascii="Times New Roman" w:hAnsi="Times New Roman" w:cs="Times New Roman"/>
          <w:sz w:val="20"/>
          <w:szCs w:val="20"/>
        </w:rPr>
      </w:pPr>
      <w:r w:rsidRPr="006331F2">
        <w:rPr>
          <w:rFonts w:ascii="Times New Roman" w:hAnsi="Times New Roman" w:cs="Times New Roman"/>
          <w:sz w:val="20"/>
          <w:szCs w:val="20"/>
        </w:rPr>
        <w:t xml:space="preserve">МУП «ЖКХ»                                                                     </w:t>
      </w:r>
    </w:p>
    <w:p w:rsidR="005A61FB" w:rsidRPr="00510CCE" w:rsidRDefault="005A61FB" w:rsidP="005A61FB">
      <w:pPr>
        <w:widowControl w:val="0"/>
        <w:autoSpaceDE w:val="0"/>
        <w:autoSpaceDN w:val="0"/>
        <w:adjustRightInd w:val="0"/>
        <w:spacing w:after="0" w:line="240" w:lineRule="auto"/>
        <w:ind w:left="7293" w:hanging="7293"/>
        <w:rPr>
          <w:rFonts w:ascii="Times New Roman" w:hAnsi="Times New Roman" w:cs="Times New Roman"/>
          <w:sz w:val="20"/>
          <w:szCs w:val="20"/>
        </w:rPr>
      </w:pPr>
    </w:p>
    <w:p w:rsidR="005A61FB" w:rsidRPr="009B068C" w:rsidRDefault="005A61FB" w:rsidP="005A61F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10CCE">
        <w:rPr>
          <w:rFonts w:ascii="Times New Roman" w:hAnsi="Times New Roman" w:cs="Times New Roman"/>
          <w:sz w:val="20"/>
          <w:szCs w:val="20"/>
        </w:rPr>
        <w:t xml:space="preserve">__________________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А.А.Худанин</w:t>
      </w:r>
      <w:proofErr w:type="spellEnd"/>
      <w:r w:rsidRPr="00510CCE">
        <w:rPr>
          <w:rFonts w:ascii="Times New Roman" w:hAnsi="Times New Roman" w:cs="Times New Roman"/>
          <w:sz w:val="20"/>
          <w:szCs w:val="20"/>
        </w:rPr>
        <w:t xml:space="preserve">                                 __________________</w:t>
      </w:r>
      <w:r w:rsidRPr="006331F2">
        <w:rPr>
          <w:rFonts w:ascii="Times New Roman" w:hAnsi="Times New Roman" w:cs="Times New Roman"/>
          <w:sz w:val="20"/>
          <w:szCs w:val="20"/>
        </w:rPr>
        <w:t xml:space="preserve"> </w:t>
      </w:r>
      <w:r w:rsidR="009B068C" w:rsidRPr="009B068C">
        <w:rPr>
          <w:rFonts w:ascii="Times New Roman" w:hAnsi="Times New Roman" w:cs="Times New Roman"/>
          <w:sz w:val="20"/>
          <w:szCs w:val="20"/>
        </w:rPr>
        <w:t>/</w:t>
      </w:r>
      <w:r w:rsidR="009B068C">
        <w:rPr>
          <w:rFonts w:ascii="Times New Roman" w:hAnsi="Times New Roman" w:cs="Times New Roman"/>
          <w:sz w:val="20"/>
          <w:szCs w:val="20"/>
          <w:lang w:val="en-US"/>
        </w:rPr>
        <w:t>_____________________</w:t>
      </w:r>
    </w:p>
    <w:p w:rsidR="00A66CBF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72F" w:rsidRDefault="003E672F" w:rsidP="00B73CF1">
      <w:pPr>
        <w:spacing w:after="0" w:line="240" w:lineRule="auto"/>
        <w:ind w:left="3969" w:firstLine="226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E672F" w:rsidRDefault="003E672F" w:rsidP="00B73CF1">
      <w:pPr>
        <w:spacing w:after="0" w:line="240" w:lineRule="auto"/>
        <w:ind w:left="3969" w:firstLine="226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E672F" w:rsidRDefault="003E672F" w:rsidP="00B73CF1">
      <w:pPr>
        <w:spacing w:after="0" w:line="240" w:lineRule="auto"/>
        <w:ind w:left="3969" w:firstLine="226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E672F" w:rsidRDefault="003E672F" w:rsidP="00B73CF1">
      <w:pPr>
        <w:spacing w:after="0" w:line="240" w:lineRule="auto"/>
        <w:ind w:left="3969" w:firstLine="226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E672F" w:rsidRDefault="003E672F" w:rsidP="00B73CF1">
      <w:pPr>
        <w:spacing w:after="0" w:line="240" w:lineRule="auto"/>
        <w:ind w:left="3969" w:firstLine="226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E672F" w:rsidRDefault="003E672F" w:rsidP="00B73CF1">
      <w:pPr>
        <w:spacing w:after="0" w:line="240" w:lineRule="auto"/>
        <w:ind w:left="3969" w:firstLine="226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E672F" w:rsidRDefault="003E672F" w:rsidP="00B73CF1">
      <w:pPr>
        <w:spacing w:after="0" w:line="240" w:lineRule="auto"/>
        <w:ind w:left="3969" w:firstLine="226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E672F" w:rsidRDefault="003E672F" w:rsidP="00B73CF1">
      <w:pPr>
        <w:spacing w:after="0" w:line="240" w:lineRule="auto"/>
        <w:ind w:left="3969" w:firstLine="226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306E0" w:rsidRPr="00927FAC" w:rsidRDefault="009306E0" w:rsidP="00B73CF1">
      <w:pPr>
        <w:spacing w:after="0" w:line="240" w:lineRule="auto"/>
        <w:ind w:left="3969" w:firstLine="2268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eastAsia="ru-RU"/>
        </w:rPr>
        <w:t>Приложение № </w:t>
      </w:r>
      <w:r w:rsidR="00B73CF1">
        <w:rPr>
          <w:rFonts w:ascii="Times New Roman" w:hAnsi="Times New Roman" w:cs="Times New Roman"/>
          <w:sz w:val="16"/>
          <w:szCs w:val="16"/>
          <w:lang w:eastAsia="ru-RU"/>
        </w:rPr>
        <w:t>6</w:t>
      </w:r>
    </w:p>
    <w:p w:rsidR="00B73CF1" w:rsidRDefault="00B73CF1" w:rsidP="009306E0">
      <w:pPr>
        <w:spacing w:after="0" w:line="240" w:lineRule="auto"/>
        <w:ind w:left="6237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>
        <w:rPr>
          <w:rFonts w:ascii="Times New Roman" w:hAnsi="Times New Roman" w:cs="Times New Roman"/>
          <w:sz w:val="16"/>
          <w:szCs w:val="16"/>
          <w:lang w:eastAsia="ru-RU"/>
        </w:rPr>
        <w:t>к</w:t>
      </w:r>
      <w:r w:rsidR="009306E0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9306E0" w:rsidRPr="00927FAC">
        <w:rPr>
          <w:rFonts w:ascii="Times New Roman" w:hAnsi="Times New Roman" w:cs="Times New Roman"/>
          <w:sz w:val="16"/>
          <w:szCs w:val="16"/>
          <w:lang w:eastAsia="ru-RU"/>
        </w:rPr>
        <w:t xml:space="preserve"> договору</w:t>
      </w:r>
      <w:proofErr w:type="gramEnd"/>
      <w:r w:rsidR="009306E0">
        <w:rPr>
          <w:rFonts w:ascii="Times New Roman" w:hAnsi="Times New Roman" w:cs="Times New Roman"/>
          <w:sz w:val="16"/>
          <w:szCs w:val="16"/>
          <w:lang w:eastAsia="ru-RU"/>
        </w:rPr>
        <w:t xml:space="preserve"> №</w:t>
      </w:r>
      <w:r w:rsidR="009B068C">
        <w:rPr>
          <w:rFonts w:ascii="Times New Roman" w:hAnsi="Times New Roman" w:cs="Times New Roman"/>
          <w:sz w:val="16"/>
          <w:szCs w:val="16"/>
          <w:lang w:val="en-US" w:eastAsia="ru-RU"/>
        </w:rPr>
        <w:t xml:space="preserve"> _______</w:t>
      </w:r>
    </w:p>
    <w:p w:rsidR="009306E0" w:rsidRPr="006D0135" w:rsidRDefault="0097113C" w:rsidP="009306E0">
      <w:pPr>
        <w:spacing w:after="0" w:line="240" w:lineRule="auto"/>
        <w:ind w:left="6237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473539">
        <w:rPr>
          <w:rFonts w:ascii="Times New Roman" w:hAnsi="Times New Roman" w:cs="Times New Roman"/>
          <w:sz w:val="18"/>
          <w:szCs w:val="18"/>
          <w:lang w:eastAsia="ru-RU"/>
        </w:rPr>
        <w:t>от «</w:t>
      </w:r>
      <w:r>
        <w:rPr>
          <w:rFonts w:ascii="Times New Roman" w:hAnsi="Times New Roman" w:cs="Times New Roman"/>
          <w:sz w:val="18"/>
          <w:szCs w:val="18"/>
          <w:lang w:eastAsia="ru-RU"/>
        </w:rPr>
        <w:t>___</w:t>
      </w:r>
      <w:r w:rsidRPr="00473539">
        <w:rPr>
          <w:rFonts w:ascii="Times New Roman" w:hAnsi="Times New Roman" w:cs="Times New Roman"/>
          <w:sz w:val="18"/>
          <w:szCs w:val="18"/>
          <w:lang w:eastAsia="ru-RU"/>
        </w:rPr>
        <w:t>»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_______________ </w:t>
      </w:r>
      <w:r w:rsidRPr="00473539">
        <w:rPr>
          <w:rFonts w:ascii="Times New Roman" w:hAnsi="Times New Roman" w:cs="Times New Roman"/>
          <w:sz w:val="18"/>
          <w:szCs w:val="18"/>
          <w:lang w:eastAsia="ru-RU"/>
        </w:rPr>
        <w:t>20</w:t>
      </w:r>
      <w:r>
        <w:rPr>
          <w:rFonts w:ascii="Times New Roman" w:hAnsi="Times New Roman" w:cs="Times New Roman"/>
          <w:sz w:val="18"/>
          <w:szCs w:val="18"/>
          <w:lang w:eastAsia="ru-RU"/>
        </w:rPr>
        <w:t>___</w:t>
      </w:r>
      <w:r w:rsidRPr="00473539">
        <w:rPr>
          <w:rFonts w:ascii="Times New Roman" w:hAnsi="Times New Roman" w:cs="Times New Roman"/>
          <w:sz w:val="18"/>
          <w:szCs w:val="18"/>
          <w:lang w:eastAsia="ru-RU"/>
        </w:rPr>
        <w:t>г.</w:t>
      </w:r>
      <w:r w:rsidRPr="00B73CF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306E0" w:rsidRPr="00122085">
        <w:rPr>
          <w:rFonts w:ascii="Times New Roman" w:hAnsi="Times New Roman" w:cs="Times New Roman"/>
          <w:sz w:val="16"/>
          <w:szCs w:val="16"/>
          <w:lang w:eastAsia="ru-RU"/>
        </w:rPr>
        <w:t>холодного водоснабжения и водоотведения</w:t>
      </w:r>
    </w:p>
    <w:p w:rsidR="009306E0" w:rsidRDefault="009306E0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3D7F" w:rsidRPr="00643E17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Pr="00643E17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Pr="00A66CBF" w:rsidRDefault="004A3D7F" w:rsidP="00A66C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A0E53">
        <w:rPr>
          <w:rFonts w:ascii="Times New Roman" w:hAnsi="Times New Roman" w:cs="Times New Roman"/>
          <w:b/>
          <w:bCs/>
          <w:spacing w:val="40"/>
          <w:sz w:val="28"/>
          <w:szCs w:val="28"/>
        </w:rPr>
        <w:t>СВЕДЕНИЯ</w:t>
      </w:r>
      <w:r w:rsidR="00396522" w:rsidRPr="00A66CBF">
        <w:rPr>
          <w:rFonts w:ascii="Times New Roman" w:hAnsi="Times New Roman" w:cs="Times New Roman"/>
          <w:b/>
          <w:bCs/>
          <w:spacing w:val="80"/>
          <w:sz w:val="28"/>
          <w:szCs w:val="28"/>
        </w:rPr>
        <w:br/>
      </w:r>
      <w:r w:rsidR="00A66CBF" w:rsidRPr="00A66CBF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нормативах по объему отводимых в централизованную систему</w:t>
      </w:r>
    </w:p>
    <w:p w:rsidR="004A3D7F" w:rsidRPr="00A66CBF" w:rsidRDefault="00A66CBF" w:rsidP="00A66C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66CBF">
        <w:rPr>
          <w:rFonts w:ascii="Times New Roman" w:hAnsi="Times New Roman" w:cs="Times New Roman"/>
          <w:b/>
          <w:bCs/>
          <w:spacing w:val="-2"/>
          <w:sz w:val="28"/>
          <w:szCs w:val="28"/>
        </w:rPr>
        <w:t>водоотведения сточных вод, установленных для абонента</w:t>
      </w:r>
    </w:p>
    <w:p w:rsidR="00396522" w:rsidRDefault="00396522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Pr="00643E17" w:rsidRDefault="00A66CB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522" w:rsidRPr="000C6C2E" w:rsidRDefault="00396522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9" w:type="pct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48"/>
        <w:gridCol w:w="7360"/>
      </w:tblGrid>
      <w:tr w:rsidR="00A66CBF" w:rsidRPr="00A66CBF" w:rsidTr="00FB4FB5">
        <w:trPr>
          <w:cantSplit/>
        </w:trPr>
        <w:tc>
          <w:tcPr>
            <w:tcW w:w="1170" w:type="pct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830" w:type="pct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Сточные воды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(куб. метров)</w:t>
            </w:r>
          </w:p>
        </w:tc>
      </w:tr>
      <w:tr w:rsidR="00A66CBF" w:rsidRPr="00A66CBF" w:rsidTr="00FB4FB5">
        <w:trPr>
          <w:cantSplit/>
        </w:trPr>
        <w:tc>
          <w:tcPr>
            <w:tcW w:w="1170" w:type="pct"/>
            <w:vAlign w:val="center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0" w:type="pct"/>
            <w:vAlign w:val="center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672F" w:rsidRPr="00A66CBF" w:rsidTr="00FB4FB5">
        <w:trPr>
          <w:cantSplit/>
          <w:trHeight w:val="340"/>
        </w:trPr>
        <w:tc>
          <w:tcPr>
            <w:tcW w:w="1170" w:type="pct"/>
            <w:vAlign w:val="bottom"/>
          </w:tcPr>
          <w:p w:rsidR="003E672F" w:rsidRPr="00A66CBF" w:rsidRDefault="003E672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30" w:type="pct"/>
            <w:vAlign w:val="bottom"/>
          </w:tcPr>
          <w:p w:rsidR="003E672F" w:rsidRPr="00B7110A" w:rsidRDefault="00B7110A" w:rsidP="00EA0A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672F" w:rsidRPr="00A66CBF" w:rsidTr="00FB4FB5">
        <w:trPr>
          <w:cantSplit/>
          <w:trHeight w:val="340"/>
        </w:trPr>
        <w:tc>
          <w:tcPr>
            <w:tcW w:w="1170" w:type="pct"/>
            <w:vAlign w:val="bottom"/>
          </w:tcPr>
          <w:p w:rsidR="003E672F" w:rsidRPr="00A66CBF" w:rsidRDefault="003E672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830" w:type="pct"/>
            <w:vAlign w:val="bottom"/>
          </w:tcPr>
          <w:p w:rsidR="003E672F" w:rsidRPr="00B7110A" w:rsidRDefault="00B7110A" w:rsidP="00EA0A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6CBF" w:rsidRPr="00A66CBF" w:rsidTr="00FB4FB5">
        <w:trPr>
          <w:cantSplit/>
          <w:trHeight w:val="340"/>
        </w:trPr>
        <w:tc>
          <w:tcPr>
            <w:tcW w:w="1170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30" w:type="pct"/>
            <w:vAlign w:val="bottom"/>
          </w:tcPr>
          <w:p w:rsidR="00A66CBF" w:rsidRPr="00B7110A" w:rsidRDefault="00B7110A" w:rsidP="00EA0A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6CBF" w:rsidRPr="00A66CBF" w:rsidTr="00FB4FB5">
        <w:trPr>
          <w:cantSplit/>
          <w:trHeight w:val="340"/>
        </w:trPr>
        <w:tc>
          <w:tcPr>
            <w:tcW w:w="1170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30" w:type="pct"/>
            <w:vAlign w:val="bottom"/>
          </w:tcPr>
          <w:p w:rsidR="00A66CBF" w:rsidRPr="00B7110A" w:rsidRDefault="00B7110A" w:rsidP="00EA0A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6CBF" w:rsidRPr="00A66CBF" w:rsidTr="00FB4FB5">
        <w:trPr>
          <w:cantSplit/>
          <w:trHeight w:val="340"/>
        </w:trPr>
        <w:tc>
          <w:tcPr>
            <w:tcW w:w="1170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30" w:type="pct"/>
            <w:vAlign w:val="bottom"/>
          </w:tcPr>
          <w:p w:rsidR="00A66CBF" w:rsidRPr="00B7110A" w:rsidRDefault="00B7110A" w:rsidP="00EA0A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6CBF" w:rsidRPr="00A66CBF" w:rsidTr="00FB4FB5">
        <w:trPr>
          <w:cantSplit/>
          <w:trHeight w:val="340"/>
        </w:trPr>
        <w:tc>
          <w:tcPr>
            <w:tcW w:w="1170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830" w:type="pct"/>
            <w:vAlign w:val="bottom"/>
          </w:tcPr>
          <w:p w:rsidR="00A66CBF" w:rsidRPr="00B7110A" w:rsidRDefault="00B7110A" w:rsidP="00EA0A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6CBF" w:rsidRPr="00A66CBF" w:rsidTr="00FB4FB5">
        <w:trPr>
          <w:cantSplit/>
          <w:trHeight w:val="340"/>
        </w:trPr>
        <w:tc>
          <w:tcPr>
            <w:tcW w:w="1170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830" w:type="pct"/>
            <w:vAlign w:val="bottom"/>
          </w:tcPr>
          <w:p w:rsidR="00A66CBF" w:rsidRPr="00B7110A" w:rsidRDefault="00B7110A" w:rsidP="00EA0A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6CBF" w:rsidRPr="00A66CBF" w:rsidTr="00FB4FB5">
        <w:trPr>
          <w:cantSplit/>
          <w:trHeight w:val="340"/>
        </w:trPr>
        <w:tc>
          <w:tcPr>
            <w:tcW w:w="1170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830" w:type="pct"/>
            <w:vAlign w:val="bottom"/>
          </w:tcPr>
          <w:p w:rsidR="00A66CBF" w:rsidRPr="00B7110A" w:rsidRDefault="00B7110A" w:rsidP="00EA0A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6CBF" w:rsidRPr="00A66CBF" w:rsidTr="00FB4FB5">
        <w:trPr>
          <w:cantSplit/>
          <w:trHeight w:val="340"/>
        </w:trPr>
        <w:tc>
          <w:tcPr>
            <w:tcW w:w="1170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30" w:type="pct"/>
            <w:vAlign w:val="bottom"/>
          </w:tcPr>
          <w:p w:rsidR="00A66CBF" w:rsidRPr="00B7110A" w:rsidRDefault="00B7110A" w:rsidP="00EA0A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6CBF" w:rsidRPr="00A66CBF" w:rsidTr="00FB4FB5">
        <w:trPr>
          <w:cantSplit/>
          <w:trHeight w:val="340"/>
        </w:trPr>
        <w:tc>
          <w:tcPr>
            <w:tcW w:w="1170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30" w:type="pct"/>
            <w:vAlign w:val="bottom"/>
          </w:tcPr>
          <w:p w:rsidR="00A66CBF" w:rsidRPr="00B7110A" w:rsidRDefault="00B7110A" w:rsidP="00EA0A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6CBF" w:rsidRPr="00A66CBF" w:rsidTr="00FB4FB5">
        <w:trPr>
          <w:cantSplit/>
          <w:trHeight w:val="340"/>
        </w:trPr>
        <w:tc>
          <w:tcPr>
            <w:tcW w:w="1170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30" w:type="pct"/>
            <w:vAlign w:val="bottom"/>
          </w:tcPr>
          <w:p w:rsidR="00A66CBF" w:rsidRPr="00B7110A" w:rsidRDefault="00B7110A" w:rsidP="00EA0A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6CBF" w:rsidRPr="00A66CBF" w:rsidTr="00FB4FB5">
        <w:trPr>
          <w:cantSplit/>
          <w:trHeight w:val="340"/>
        </w:trPr>
        <w:tc>
          <w:tcPr>
            <w:tcW w:w="1170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30" w:type="pct"/>
            <w:vAlign w:val="bottom"/>
          </w:tcPr>
          <w:p w:rsidR="00A66CBF" w:rsidRPr="00B7110A" w:rsidRDefault="00B7110A" w:rsidP="00EA0A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6CBF" w:rsidRPr="00A66CBF" w:rsidTr="00FB4FB5">
        <w:trPr>
          <w:cantSplit/>
          <w:trHeight w:val="340"/>
        </w:trPr>
        <w:tc>
          <w:tcPr>
            <w:tcW w:w="1170" w:type="pct"/>
            <w:vAlign w:val="bottom"/>
          </w:tcPr>
          <w:p w:rsidR="00A66CBF" w:rsidRPr="00EA0AD2" w:rsidRDefault="00EA0AD2" w:rsidP="003E672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</w:t>
            </w:r>
            <w:r w:rsidR="003E67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30" w:type="pct"/>
            <w:vAlign w:val="bottom"/>
          </w:tcPr>
          <w:p w:rsidR="00A66CBF" w:rsidRPr="00B7110A" w:rsidRDefault="00B7110A" w:rsidP="00EA0A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</w:tbl>
    <w:p w:rsidR="004A3D7F" w:rsidRPr="00643E17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730" w:rsidRDefault="00521730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Default="00A66CB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6E0" w:rsidRDefault="009306E0" w:rsidP="009306E0">
      <w:pPr>
        <w:spacing w:after="0"/>
        <w:ind w:left="7293" w:hanging="7293"/>
        <w:rPr>
          <w:rFonts w:ascii="Times New Roman" w:hAnsi="Times New Roman" w:cs="Times New Roman"/>
          <w:sz w:val="20"/>
          <w:szCs w:val="20"/>
        </w:rPr>
      </w:pPr>
    </w:p>
    <w:p w:rsidR="009306E0" w:rsidRDefault="009306E0" w:rsidP="009306E0">
      <w:pPr>
        <w:spacing w:after="0"/>
        <w:ind w:left="7293" w:hanging="7293"/>
        <w:rPr>
          <w:rFonts w:ascii="Times New Roman" w:hAnsi="Times New Roman" w:cs="Times New Roman"/>
          <w:sz w:val="20"/>
          <w:szCs w:val="20"/>
        </w:rPr>
      </w:pPr>
    </w:p>
    <w:p w:rsidR="005A61FB" w:rsidRPr="00E26418" w:rsidRDefault="005A61FB" w:rsidP="005A61FB">
      <w:pPr>
        <w:spacing w:after="0"/>
        <w:ind w:left="7293" w:hanging="72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        </w:t>
      </w:r>
      <w:r w:rsidRPr="00510C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p w:rsidR="005A61FB" w:rsidRDefault="005A61FB" w:rsidP="005A61FB">
      <w:pPr>
        <w:widowControl w:val="0"/>
        <w:autoSpaceDE w:val="0"/>
        <w:autoSpaceDN w:val="0"/>
        <w:adjustRightInd w:val="0"/>
        <w:spacing w:after="0" w:line="240" w:lineRule="auto"/>
        <w:ind w:left="7293" w:hanging="7293"/>
        <w:rPr>
          <w:rFonts w:ascii="Times New Roman" w:hAnsi="Times New Roman" w:cs="Times New Roman"/>
          <w:sz w:val="20"/>
          <w:szCs w:val="20"/>
        </w:rPr>
      </w:pPr>
      <w:r w:rsidRPr="006331F2">
        <w:rPr>
          <w:rFonts w:ascii="Times New Roman" w:hAnsi="Times New Roman" w:cs="Times New Roman"/>
          <w:sz w:val="20"/>
          <w:szCs w:val="20"/>
        </w:rPr>
        <w:t xml:space="preserve">МУП «ЖКХ»                                                                     </w:t>
      </w:r>
    </w:p>
    <w:p w:rsidR="005A61FB" w:rsidRPr="00510CCE" w:rsidRDefault="005A61FB" w:rsidP="005A61FB">
      <w:pPr>
        <w:widowControl w:val="0"/>
        <w:autoSpaceDE w:val="0"/>
        <w:autoSpaceDN w:val="0"/>
        <w:adjustRightInd w:val="0"/>
        <w:spacing w:after="0" w:line="240" w:lineRule="auto"/>
        <w:ind w:left="7293" w:hanging="7293"/>
        <w:rPr>
          <w:rFonts w:ascii="Times New Roman" w:hAnsi="Times New Roman" w:cs="Times New Roman"/>
          <w:sz w:val="20"/>
          <w:szCs w:val="20"/>
        </w:rPr>
      </w:pPr>
    </w:p>
    <w:p w:rsidR="005A61FB" w:rsidRPr="006331F2" w:rsidRDefault="005A61FB" w:rsidP="005A61FB">
      <w:pPr>
        <w:rPr>
          <w:rFonts w:ascii="Times New Roman" w:hAnsi="Times New Roman" w:cs="Times New Roman"/>
          <w:sz w:val="20"/>
          <w:szCs w:val="20"/>
        </w:rPr>
      </w:pPr>
      <w:r w:rsidRPr="00510CCE">
        <w:rPr>
          <w:rFonts w:ascii="Times New Roman" w:hAnsi="Times New Roman" w:cs="Times New Roman"/>
          <w:sz w:val="20"/>
          <w:szCs w:val="20"/>
        </w:rPr>
        <w:t xml:space="preserve">__________________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А.А.Худанин</w:t>
      </w:r>
      <w:proofErr w:type="spellEnd"/>
      <w:r w:rsidRPr="00510CCE">
        <w:rPr>
          <w:rFonts w:ascii="Times New Roman" w:hAnsi="Times New Roman" w:cs="Times New Roman"/>
          <w:sz w:val="20"/>
          <w:szCs w:val="20"/>
        </w:rPr>
        <w:t xml:space="preserve">                                 __________________</w:t>
      </w:r>
      <w:r w:rsidRPr="006331F2">
        <w:rPr>
          <w:rFonts w:ascii="Times New Roman" w:hAnsi="Times New Roman" w:cs="Times New Roman"/>
          <w:sz w:val="20"/>
          <w:szCs w:val="20"/>
        </w:rPr>
        <w:t xml:space="preserve"> </w:t>
      </w:r>
      <w:r w:rsidR="009B068C">
        <w:rPr>
          <w:rFonts w:ascii="Times New Roman" w:hAnsi="Times New Roman" w:cs="Times New Roman"/>
          <w:sz w:val="20"/>
          <w:szCs w:val="20"/>
          <w:lang w:val="en-US"/>
        </w:rPr>
        <w:t>/________________________</w:t>
      </w:r>
    </w:p>
    <w:p w:rsidR="00FB4FB5" w:rsidRPr="006331F2" w:rsidRDefault="00FB4FB5" w:rsidP="00FB4FB5">
      <w:pPr>
        <w:rPr>
          <w:rFonts w:ascii="Times New Roman" w:hAnsi="Times New Roman" w:cs="Times New Roman"/>
          <w:sz w:val="20"/>
          <w:szCs w:val="20"/>
        </w:rPr>
      </w:pPr>
    </w:p>
    <w:p w:rsidR="009306E0" w:rsidRDefault="009306E0" w:rsidP="00930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06E0" w:rsidRDefault="009306E0" w:rsidP="00930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1730" w:rsidRDefault="00521730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6E0" w:rsidRDefault="009306E0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B265A" w:rsidRDefault="006B265A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B265A" w:rsidRDefault="006B265A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Pr="00420275" w:rsidRDefault="009306E0" w:rsidP="00420275">
      <w:pPr>
        <w:spacing w:after="0" w:line="240" w:lineRule="auto"/>
        <w:ind w:left="4111" w:firstLine="2126"/>
        <w:jc w:val="center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Pr="00420275">
        <w:rPr>
          <w:rFonts w:ascii="Times New Roman" w:hAnsi="Times New Roman" w:cs="Times New Roman"/>
          <w:sz w:val="18"/>
          <w:szCs w:val="18"/>
          <w:lang w:eastAsia="ru-RU"/>
        </w:rPr>
        <w:t>Приложение № </w:t>
      </w:r>
      <w:r w:rsidR="00420275" w:rsidRPr="00420275">
        <w:rPr>
          <w:rFonts w:ascii="Times New Roman" w:hAnsi="Times New Roman" w:cs="Times New Roman"/>
          <w:sz w:val="18"/>
          <w:szCs w:val="18"/>
          <w:lang w:eastAsia="ru-RU"/>
        </w:rPr>
        <w:t>7</w:t>
      </w:r>
    </w:p>
    <w:p w:rsidR="00420275" w:rsidRPr="00420275" w:rsidRDefault="00420275" w:rsidP="009306E0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420275">
        <w:rPr>
          <w:rFonts w:ascii="Times New Roman" w:hAnsi="Times New Roman" w:cs="Times New Roman"/>
          <w:sz w:val="18"/>
          <w:szCs w:val="18"/>
          <w:lang w:eastAsia="ru-RU"/>
        </w:rPr>
        <w:t>к</w:t>
      </w:r>
      <w:r w:rsidR="009306E0" w:rsidRPr="00420275">
        <w:rPr>
          <w:rFonts w:ascii="Times New Roman" w:hAnsi="Times New Roman" w:cs="Times New Roman"/>
          <w:sz w:val="18"/>
          <w:szCs w:val="18"/>
          <w:lang w:eastAsia="ru-RU"/>
        </w:rPr>
        <w:t xml:space="preserve">  договору</w:t>
      </w:r>
      <w:proofErr w:type="gramEnd"/>
      <w:r w:rsidR="009306E0" w:rsidRPr="00420275">
        <w:rPr>
          <w:rFonts w:ascii="Times New Roman" w:hAnsi="Times New Roman" w:cs="Times New Roman"/>
          <w:sz w:val="18"/>
          <w:szCs w:val="18"/>
          <w:lang w:eastAsia="ru-RU"/>
        </w:rPr>
        <w:t xml:space="preserve"> №</w:t>
      </w:r>
      <w:r w:rsidR="009B068C">
        <w:rPr>
          <w:rFonts w:ascii="Times New Roman" w:hAnsi="Times New Roman" w:cs="Times New Roman"/>
          <w:sz w:val="18"/>
          <w:szCs w:val="18"/>
          <w:lang w:val="en-US" w:eastAsia="ru-RU"/>
        </w:rPr>
        <w:t xml:space="preserve"> _______</w:t>
      </w:r>
    </w:p>
    <w:p w:rsidR="009306E0" w:rsidRPr="00420275" w:rsidRDefault="0097113C" w:rsidP="009306E0">
      <w:pPr>
        <w:spacing w:after="0" w:line="240" w:lineRule="auto"/>
        <w:ind w:left="6237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473539">
        <w:rPr>
          <w:rFonts w:ascii="Times New Roman" w:hAnsi="Times New Roman" w:cs="Times New Roman"/>
          <w:sz w:val="18"/>
          <w:szCs w:val="18"/>
          <w:lang w:eastAsia="ru-RU"/>
        </w:rPr>
        <w:t>от «</w:t>
      </w:r>
      <w:r>
        <w:rPr>
          <w:rFonts w:ascii="Times New Roman" w:hAnsi="Times New Roman" w:cs="Times New Roman"/>
          <w:sz w:val="18"/>
          <w:szCs w:val="18"/>
          <w:lang w:eastAsia="ru-RU"/>
        </w:rPr>
        <w:t>___</w:t>
      </w:r>
      <w:r w:rsidRPr="00473539">
        <w:rPr>
          <w:rFonts w:ascii="Times New Roman" w:hAnsi="Times New Roman" w:cs="Times New Roman"/>
          <w:sz w:val="18"/>
          <w:szCs w:val="18"/>
          <w:lang w:eastAsia="ru-RU"/>
        </w:rPr>
        <w:t>»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_______________ </w:t>
      </w:r>
      <w:r w:rsidRPr="00473539">
        <w:rPr>
          <w:rFonts w:ascii="Times New Roman" w:hAnsi="Times New Roman" w:cs="Times New Roman"/>
          <w:sz w:val="18"/>
          <w:szCs w:val="18"/>
          <w:lang w:eastAsia="ru-RU"/>
        </w:rPr>
        <w:t>20</w:t>
      </w:r>
      <w:r>
        <w:rPr>
          <w:rFonts w:ascii="Times New Roman" w:hAnsi="Times New Roman" w:cs="Times New Roman"/>
          <w:sz w:val="18"/>
          <w:szCs w:val="18"/>
          <w:lang w:eastAsia="ru-RU"/>
        </w:rPr>
        <w:t>___</w:t>
      </w:r>
      <w:r w:rsidRPr="00473539">
        <w:rPr>
          <w:rFonts w:ascii="Times New Roman" w:hAnsi="Times New Roman" w:cs="Times New Roman"/>
          <w:sz w:val="18"/>
          <w:szCs w:val="18"/>
          <w:lang w:eastAsia="ru-RU"/>
        </w:rPr>
        <w:t>г.</w:t>
      </w:r>
      <w:r w:rsidRPr="00B73CF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306E0" w:rsidRPr="00420275">
        <w:rPr>
          <w:rFonts w:ascii="Times New Roman" w:hAnsi="Times New Roman" w:cs="Times New Roman"/>
          <w:sz w:val="18"/>
          <w:szCs w:val="18"/>
          <w:lang w:eastAsia="ru-RU"/>
        </w:rPr>
        <w:t>холодного водоснабжения и водоотведения</w:t>
      </w:r>
    </w:p>
    <w:p w:rsidR="009306E0" w:rsidRDefault="009306E0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90271" w:rsidRPr="00AD385F" w:rsidRDefault="00C90271" w:rsidP="00C90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85F">
        <w:rPr>
          <w:rFonts w:ascii="Times New Roman" w:hAnsi="Times New Roman" w:cs="Times New Roman"/>
          <w:b/>
          <w:bCs/>
          <w:spacing w:val="40"/>
          <w:sz w:val="24"/>
          <w:szCs w:val="24"/>
        </w:rPr>
        <w:t>СВЕДЕНИЯ</w:t>
      </w:r>
      <w:r w:rsidRPr="00AD385F">
        <w:rPr>
          <w:rFonts w:ascii="Times New Roman" w:hAnsi="Times New Roman" w:cs="Times New Roman"/>
          <w:b/>
          <w:bCs/>
          <w:spacing w:val="80"/>
          <w:sz w:val="24"/>
          <w:szCs w:val="24"/>
        </w:rPr>
        <w:br/>
      </w:r>
      <w:r w:rsidRPr="00AD385F">
        <w:rPr>
          <w:rFonts w:ascii="Times New Roman" w:hAnsi="Times New Roman" w:cs="Times New Roman"/>
          <w:b/>
          <w:bCs/>
          <w:sz w:val="24"/>
          <w:szCs w:val="24"/>
        </w:rPr>
        <w:t>о нормативах состава сточных вод и требованиях</w:t>
      </w:r>
    </w:p>
    <w:p w:rsidR="00C90271" w:rsidRPr="00AD385F" w:rsidRDefault="00C90271" w:rsidP="00C90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85F">
        <w:rPr>
          <w:rFonts w:ascii="Times New Roman" w:hAnsi="Times New Roman" w:cs="Times New Roman"/>
          <w:b/>
          <w:bCs/>
          <w:sz w:val="24"/>
          <w:szCs w:val="24"/>
        </w:rPr>
        <w:t>к составу и свойствам сточных вод, установленных в целях предотвращения негативного воздействия на работу</w:t>
      </w:r>
    </w:p>
    <w:p w:rsidR="00C90271" w:rsidRPr="00AD385F" w:rsidRDefault="00C90271" w:rsidP="00C90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85F">
        <w:rPr>
          <w:rFonts w:ascii="Times New Roman" w:hAnsi="Times New Roman" w:cs="Times New Roman"/>
          <w:b/>
          <w:bCs/>
          <w:sz w:val="24"/>
          <w:szCs w:val="24"/>
        </w:rPr>
        <w:t>централизованной системы водоотведения</w:t>
      </w:r>
    </w:p>
    <w:p w:rsidR="00C90271" w:rsidRDefault="00C90271" w:rsidP="00C90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271" w:rsidRPr="00AD385F" w:rsidRDefault="00C90271" w:rsidP="00C90271">
      <w:pPr>
        <w:ind w:left="60"/>
        <w:jc w:val="center"/>
        <w:rPr>
          <w:rFonts w:ascii="Times New Roman" w:hAnsi="Times New Roman" w:cs="Times New Roman"/>
          <w:sz w:val="18"/>
          <w:szCs w:val="18"/>
        </w:rPr>
      </w:pPr>
      <w:r w:rsidRPr="00AD385F">
        <w:rPr>
          <w:rFonts w:ascii="Times New Roman" w:hAnsi="Times New Roman" w:cs="Times New Roman"/>
          <w:sz w:val="18"/>
          <w:szCs w:val="18"/>
        </w:rPr>
        <w:t xml:space="preserve">НОРМАТИВЫ </w:t>
      </w:r>
      <w:proofErr w:type="gramStart"/>
      <w:r w:rsidRPr="00AD385F">
        <w:rPr>
          <w:rFonts w:ascii="Times New Roman" w:hAnsi="Times New Roman" w:cs="Times New Roman"/>
          <w:sz w:val="18"/>
          <w:szCs w:val="18"/>
        </w:rPr>
        <w:t>СОСТАВА  СТОЧНЫХ</w:t>
      </w:r>
      <w:proofErr w:type="gramEnd"/>
      <w:r w:rsidRPr="00AD385F">
        <w:rPr>
          <w:rFonts w:ascii="Times New Roman" w:hAnsi="Times New Roman" w:cs="Times New Roman"/>
          <w:sz w:val="18"/>
          <w:szCs w:val="18"/>
        </w:rPr>
        <w:t xml:space="preserve"> ВОД  ДЛЯ АБОНЕНТОВ  ЦЕНТРАЛИЗОВАННОЙ СИСТЕМЫ  ВОДООТВЕДЕНИЯ  </w:t>
      </w:r>
      <w:proofErr w:type="spellStart"/>
      <w:r w:rsidRPr="00AD385F">
        <w:rPr>
          <w:rFonts w:ascii="Times New Roman" w:hAnsi="Times New Roman" w:cs="Times New Roman"/>
          <w:sz w:val="18"/>
          <w:szCs w:val="18"/>
        </w:rPr>
        <w:t>г.НЫТВА</w:t>
      </w:r>
      <w:proofErr w:type="spellEnd"/>
    </w:p>
    <w:p w:rsidR="00C90271" w:rsidRPr="00AD385F" w:rsidRDefault="00C90271" w:rsidP="00C90271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AD385F">
        <w:rPr>
          <w:rFonts w:ascii="Times New Roman" w:hAnsi="Times New Roman" w:cs="Times New Roman"/>
          <w:sz w:val="16"/>
          <w:szCs w:val="16"/>
        </w:rPr>
        <w:t>Утверждены  Постановлением</w:t>
      </w:r>
      <w:proofErr w:type="gramEnd"/>
      <w:r w:rsidRPr="00AD385F">
        <w:rPr>
          <w:rFonts w:ascii="Times New Roman" w:hAnsi="Times New Roman" w:cs="Times New Roman"/>
          <w:sz w:val="16"/>
          <w:szCs w:val="16"/>
        </w:rPr>
        <w:t xml:space="preserve">  администрации НГО   от  22.09.2020 г.  № 317. </w:t>
      </w:r>
    </w:p>
    <w:p w:rsidR="00C90271" w:rsidRPr="00AD385F" w:rsidRDefault="00C90271" w:rsidP="00C902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3392"/>
        <w:gridCol w:w="2855"/>
      </w:tblGrid>
      <w:tr w:rsidR="00C90271" w:rsidRPr="00AD385F" w:rsidTr="00C9027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bookmarkStart w:id="1" w:name="sub_3801"/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Номер и наименование канализационных выпусков</w:t>
            </w:r>
            <w:bookmarkEnd w:id="1"/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Перечень загрязняющих веществ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Допустимые концентрации загрязняющих веществ</w:t>
            </w: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r w:rsidRPr="00AD385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C71F6BF" wp14:editId="4B13E144">
                  <wp:extent cx="449580" cy="211455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21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C90271" w:rsidRPr="00AD385F" w:rsidTr="00C9027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C90271" w:rsidRPr="00AD385F" w:rsidTr="00C9027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Аммоний-ион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</w:tr>
      <w:tr w:rsidR="00C90271" w:rsidRPr="00AD385F" w:rsidTr="00C9027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БПКп</w:t>
            </w:r>
            <w:proofErr w:type="spellEnd"/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</w:tr>
      <w:tr w:rsidR="00C90271" w:rsidRPr="00AD385F" w:rsidTr="00C9027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Взвешенные вещества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</w:tr>
      <w:tr w:rsidR="00C90271" w:rsidRPr="00AD385F" w:rsidTr="00C9027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Железо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</w:tr>
      <w:tr w:rsidR="00C90271" w:rsidRPr="00AD385F" w:rsidTr="00C9027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Медь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0,004</w:t>
            </w:r>
          </w:p>
        </w:tc>
      </w:tr>
      <w:tr w:rsidR="00C90271" w:rsidRPr="00AD385F" w:rsidTr="00C9027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Нефтепродукты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0,16</w:t>
            </w:r>
          </w:p>
        </w:tc>
      </w:tr>
      <w:tr w:rsidR="00C90271" w:rsidRPr="00AD385F" w:rsidTr="00C9027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СПАВ а/а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</w:tr>
      <w:tr w:rsidR="00C90271" w:rsidRPr="00AD385F" w:rsidTr="00C9027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Сульфат-анион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104,7</w:t>
            </w:r>
          </w:p>
        </w:tc>
      </w:tr>
      <w:tr w:rsidR="00C90271" w:rsidRPr="00AD385F" w:rsidTr="00C9027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Сухой остаток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960,0</w:t>
            </w:r>
          </w:p>
        </w:tc>
      </w:tr>
      <w:tr w:rsidR="00C90271" w:rsidRPr="00AD385F" w:rsidTr="00C9027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Фосфаты (по Р)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C90271" w:rsidRPr="00AD385F" w:rsidTr="00C9027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Хлорид-анион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87,29</w:t>
            </w:r>
          </w:p>
        </w:tc>
      </w:tr>
      <w:tr w:rsidR="00C90271" w:rsidRPr="00AD385F" w:rsidTr="00C9027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ХПК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</w:tr>
      <w:tr w:rsidR="00C90271" w:rsidRPr="00AD385F" w:rsidTr="00C9027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Цинк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0,007</w:t>
            </w:r>
          </w:p>
        </w:tc>
      </w:tr>
    </w:tbl>
    <w:p w:rsidR="00C90271" w:rsidRPr="00AD385F" w:rsidRDefault="00C90271" w:rsidP="00C9027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0271" w:rsidRPr="00AD385F" w:rsidRDefault="00C90271" w:rsidP="00C90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AD385F">
        <w:rPr>
          <w:rFonts w:ascii="Times New Roman" w:hAnsi="Times New Roman" w:cs="Times New Roman"/>
          <w:b/>
          <w:bCs/>
          <w:color w:val="26282F"/>
          <w:sz w:val="18"/>
          <w:szCs w:val="18"/>
          <w:lang w:eastAsia="ru-RU"/>
        </w:rPr>
        <w:t>СВЕДЕНИЯ</w:t>
      </w:r>
    </w:p>
    <w:p w:rsidR="00C90271" w:rsidRPr="00AD385F" w:rsidRDefault="00C90271" w:rsidP="00C90271">
      <w:pPr>
        <w:widowControl w:val="0"/>
        <w:autoSpaceDE w:val="0"/>
        <w:autoSpaceDN w:val="0"/>
        <w:adjustRightInd w:val="0"/>
        <w:spacing w:after="0" w:line="240" w:lineRule="auto"/>
        <w:ind w:right="1025"/>
        <w:jc w:val="center"/>
        <w:rPr>
          <w:rFonts w:ascii="Times New Roman" w:hAnsi="Times New Roman" w:cs="Times New Roman"/>
          <w:sz w:val="16"/>
          <w:szCs w:val="16"/>
          <w:u w:val="single"/>
          <w:lang w:eastAsia="ru-RU"/>
        </w:rPr>
      </w:pPr>
      <w:r w:rsidRPr="00AD385F">
        <w:rPr>
          <w:rFonts w:ascii="Times New Roman" w:hAnsi="Times New Roman" w:cs="Times New Roman"/>
          <w:b/>
          <w:bCs/>
          <w:color w:val="26282F"/>
          <w:sz w:val="16"/>
          <w:szCs w:val="16"/>
          <w:lang w:eastAsia="ru-RU"/>
        </w:rPr>
        <w:t xml:space="preserve">о </w:t>
      </w:r>
      <w:r w:rsidRPr="00AD385F">
        <w:rPr>
          <w:rFonts w:ascii="Times New Roman" w:hAnsi="Times New Roman" w:cs="Times New Roman"/>
          <w:b/>
          <w:bCs/>
          <w:color w:val="26282F"/>
          <w:sz w:val="16"/>
          <w:szCs w:val="16"/>
          <w:u w:val="single"/>
          <w:lang w:eastAsia="ru-RU"/>
        </w:rPr>
        <w:t>требованиях к составу и свойствам сточных вод</w:t>
      </w:r>
      <w:r w:rsidRPr="00AD385F">
        <w:rPr>
          <w:rFonts w:ascii="Times New Roman" w:hAnsi="Times New Roman" w:cs="Times New Roman"/>
          <w:b/>
          <w:bCs/>
          <w:color w:val="26282F"/>
          <w:sz w:val="16"/>
          <w:szCs w:val="16"/>
          <w:lang w:eastAsia="ru-RU"/>
        </w:rPr>
        <w:t xml:space="preserve"> Абонента, перечень максимальных допустимых значений нормативных </w:t>
      </w:r>
      <w:proofErr w:type="spellStart"/>
      <w:r w:rsidRPr="00AD385F">
        <w:rPr>
          <w:rFonts w:ascii="Times New Roman" w:hAnsi="Times New Roman" w:cs="Times New Roman"/>
          <w:b/>
          <w:bCs/>
          <w:color w:val="26282F"/>
          <w:sz w:val="16"/>
          <w:szCs w:val="16"/>
          <w:lang w:eastAsia="ru-RU"/>
        </w:rPr>
        <w:t>показателейобщих</w:t>
      </w:r>
      <w:proofErr w:type="spellEnd"/>
      <w:r w:rsidRPr="00AD385F">
        <w:rPr>
          <w:rFonts w:ascii="Times New Roman" w:hAnsi="Times New Roman" w:cs="Times New Roman"/>
          <w:b/>
          <w:bCs/>
          <w:color w:val="26282F"/>
          <w:sz w:val="16"/>
          <w:szCs w:val="16"/>
          <w:lang w:eastAsia="ru-RU"/>
        </w:rPr>
        <w:t xml:space="preserve"> свойств сточных вод и концентраций загрязняющих веществ в сточных водах, </w:t>
      </w:r>
      <w:r w:rsidRPr="00AD385F">
        <w:rPr>
          <w:rFonts w:ascii="Times New Roman" w:hAnsi="Times New Roman" w:cs="Times New Roman"/>
          <w:b/>
          <w:bCs/>
          <w:color w:val="26282F"/>
          <w:sz w:val="16"/>
          <w:szCs w:val="16"/>
          <w:u w:val="single"/>
          <w:lang w:eastAsia="ru-RU"/>
        </w:rPr>
        <w:t>установленных в целях предотвращения негативного воздействия на работу централизованных систем водоотведения</w:t>
      </w:r>
    </w:p>
    <w:p w:rsidR="00C90271" w:rsidRPr="00AD385F" w:rsidRDefault="00C90271" w:rsidP="00C902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92"/>
        <w:gridCol w:w="3392"/>
        <w:gridCol w:w="2459"/>
      </w:tblGrid>
      <w:tr w:rsidR="00C90271" w:rsidRPr="00AD385F" w:rsidTr="00C9027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Номер и наименование канализационных выпусков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Перечень загрязняющих веществ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Допустимые концентрации загрязняющих веществ</w:t>
            </w: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r w:rsidRPr="00AD385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CBB9CD1" wp14:editId="247BD944">
                  <wp:extent cx="449580" cy="211455"/>
                  <wp:effectExtent l="1905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21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C90271" w:rsidRPr="00AD385F" w:rsidTr="00C9027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C90271" w:rsidRPr="00AD385F" w:rsidTr="00C9027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Азот общий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</w:tr>
      <w:tr w:rsidR="00C90271" w:rsidRPr="00AD385F" w:rsidTr="00C9027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БПК5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</w:tr>
      <w:tr w:rsidR="00C90271" w:rsidRPr="00AD385F" w:rsidTr="00C9027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Взвешенные вещества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</w:tr>
      <w:tr w:rsidR="00C90271" w:rsidRPr="00AD385F" w:rsidTr="00C9027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Железо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C90271" w:rsidRPr="00AD385F" w:rsidTr="00C9027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Медь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90271" w:rsidRPr="00AD385F" w:rsidTr="00C9027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Нефтепродукты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C90271" w:rsidRPr="00AD385F" w:rsidTr="00C9027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Водородный показатель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6-9</w:t>
            </w:r>
          </w:p>
        </w:tc>
      </w:tr>
      <w:tr w:rsidR="00C90271" w:rsidRPr="00AD385F" w:rsidTr="00C9027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Температура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+40</w:t>
            </w:r>
          </w:p>
        </w:tc>
      </w:tr>
      <w:tr w:rsidR="00C90271" w:rsidRPr="00AD385F" w:rsidTr="00C9027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СПАВ а/а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C90271" w:rsidRPr="00AD385F" w:rsidTr="00C9027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Сульфат-анион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C90271" w:rsidRPr="00AD385F" w:rsidTr="00C9027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Соотношение ХПК:БПК5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</w:tr>
      <w:tr w:rsidR="00C90271" w:rsidRPr="00AD385F" w:rsidTr="00C9027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Фосфор общий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C90271" w:rsidRPr="00AD385F" w:rsidTr="00C9027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Хлорид-анион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C90271" w:rsidRPr="00AD385F" w:rsidTr="00C9027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ХПК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</w:tr>
      <w:tr w:rsidR="00C90271" w:rsidRPr="00AD385F" w:rsidTr="00C9027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Цинк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271" w:rsidRPr="00AD385F" w:rsidRDefault="00C90271" w:rsidP="00C9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D38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</w:tbl>
    <w:p w:rsidR="00D0576F" w:rsidRPr="00D0576F" w:rsidRDefault="00D0576F" w:rsidP="00D057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10A" w:rsidRPr="00E26418" w:rsidRDefault="00B7110A" w:rsidP="00B7110A">
      <w:pPr>
        <w:spacing w:after="0"/>
        <w:ind w:left="7293" w:hanging="72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        </w:t>
      </w:r>
      <w:r w:rsidRPr="00510C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p w:rsidR="00B7110A" w:rsidRDefault="00B7110A" w:rsidP="00B7110A">
      <w:pPr>
        <w:widowControl w:val="0"/>
        <w:autoSpaceDE w:val="0"/>
        <w:autoSpaceDN w:val="0"/>
        <w:adjustRightInd w:val="0"/>
        <w:spacing w:after="0" w:line="240" w:lineRule="auto"/>
        <w:ind w:left="7293" w:hanging="7293"/>
        <w:rPr>
          <w:rFonts w:ascii="Times New Roman" w:hAnsi="Times New Roman" w:cs="Times New Roman"/>
          <w:sz w:val="20"/>
          <w:szCs w:val="20"/>
        </w:rPr>
      </w:pPr>
      <w:r w:rsidRPr="006331F2">
        <w:rPr>
          <w:rFonts w:ascii="Times New Roman" w:hAnsi="Times New Roman" w:cs="Times New Roman"/>
          <w:sz w:val="20"/>
          <w:szCs w:val="20"/>
        </w:rPr>
        <w:t xml:space="preserve">МУП «ЖКХ»                                                                     </w:t>
      </w:r>
    </w:p>
    <w:p w:rsidR="00B7110A" w:rsidRPr="00510CCE" w:rsidRDefault="00B7110A" w:rsidP="00B7110A">
      <w:pPr>
        <w:widowControl w:val="0"/>
        <w:autoSpaceDE w:val="0"/>
        <w:autoSpaceDN w:val="0"/>
        <w:adjustRightInd w:val="0"/>
        <w:spacing w:after="0" w:line="240" w:lineRule="auto"/>
        <w:ind w:left="7293" w:hanging="7293"/>
        <w:rPr>
          <w:rFonts w:ascii="Times New Roman" w:hAnsi="Times New Roman" w:cs="Times New Roman"/>
          <w:sz w:val="20"/>
          <w:szCs w:val="20"/>
        </w:rPr>
      </w:pPr>
    </w:p>
    <w:p w:rsidR="00B7110A" w:rsidRPr="006331F2" w:rsidRDefault="00B7110A" w:rsidP="00B7110A">
      <w:pPr>
        <w:rPr>
          <w:rFonts w:ascii="Times New Roman" w:hAnsi="Times New Roman" w:cs="Times New Roman"/>
          <w:sz w:val="20"/>
          <w:szCs w:val="20"/>
        </w:rPr>
      </w:pPr>
      <w:r w:rsidRPr="00510CCE">
        <w:rPr>
          <w:rFonts w:ascii="Times New Roman" w:hAnsi="Times New Roman" w:cs="Times New Roman"/>
          <w:sz w:val="20"/>
          <w:szCs w:val="20"/>
        </w:rPr>
        <w:t xml:space="preserve">__________________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А.А.Худанин</w:t>
      </w:r>
      <w:proofErr w:type="spellEnd"/>
      <w:r w:rsidRPr="00510CCE">
        <w:rPr>
          <w:rFonts w:ascii="Times New Roman" w:hAnsi="Times New Roman" w:cs="Times New Roman"/>
          <w:sz w:val="20"/>
          <w:szCs w:val="20"/>
        </w:rPr>
        <w:t xml:space="preserve">                                 __________________</w:t>
      </w:r>
      <w:r w:rsidRPr="006331F2">
        <w:rPr>
          <w:rFonts w:ascii="Times New Roman" w:hAnsi="Times New Roman" w:cs="Times New Roman"/>
          <w:sz w:val="20"/>
          <w:szCs w:val="20"/>
        </w:rPr>
        <w:t xml:space="preserve"> </w:t>
      </w:r>
      <w:r w:rsidR="00921F5F">
        <w:rPr>
          <w:rFonts w:ascii="Times New Roman" w:hAnsi="Times New Roman" w:cs="Times New Roman"/>
          <w:sz w:val="20"/>
          <w:szCs w:val="20"/>
          <w:lang w:val="en-US"/>
        </w:rPr>
        <w:t>/___________________</w:t>
      </w:r>
      <w:bookmarkStart w:id="2" w:name="_GoBack"/>
      <w:bookmarkEnd w:id="2"/>
    </w:p>
    <w:p w:rsidR="00D0576F" w:rsidRPr="00D0576F" w:rsidRDefault="00D0576F" w:rsidP="001D2D2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9306E0" w:rsidRPr="00420275" w:rsidRDefault="009306E0" w:rsidP="00420275">
      <w:pPr>
        <w:spacing w:after="0" w:line="240" w:lineRule="auto"/>
        <w:ind w:left="4111"/>
        <w:jc w:val="center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  <w:r w:rsidRPr="00420275">
        <w:rPr>
          <w:rFonts w:ascii="Times New Roman" w:hAnsi="Times New Roman" w:cs="Times New Roman"/>
          <w:sz w:val="18"/>
          <w:szCs w:val="18"/>
          <w:lang w:eastAsia="ru-RU"/>
        </w:rPr>
        <w:t>Приложение № </w:t>
      </w:r>
      <w:r w:rsidR="00420275" w:rsidRPr="00420275">
        <w:rPr>
          <w:rFonts w:ascii="Times New Roman" w:hAnsi="Times New Roman" w:cs="Times New Roman"/>
          <w:sz w:val="18"/>
          <w:szCs w:val="18"/>
          <w:lang w:eastAsia="ru-RU"/>
        </w:rPr>
        <w:t>8</w:t>
      </w:r>
    </w:p>
    <w:p w:rsidR="00420275" w:rsidRDefault="00420275" w:rsidP="009306E0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420275">
        <w:rPr>
          <w:rFonts w:ascii="Times New Roman" w:hAnsi="Times New Roman" w:cs="Times New Roman"/>
          <w:sz w:val="18"/>
          <w:szCs w:val="18"/>
          <w:lang w:eastAsia="ru-RU"/>
        </w:rPr>
        <w:t>к</w:t>
      </w:r>
      <w:r w:rsidR="009306E0" w:rsidRPr="00420275">
        <w:rPr>
          <w:rFonts w:ascii="Times New Roman" w:hAnsi="Times New Roman" w:cs="Times New Roman"/>
          <w:sz w:val="18"/>
          <w:szCs w:val="18"/>
          <w:lang w:eastAsia="ru-RU"/>
        </w:rPr>
        <w:t xml:space="preserve">  договору</w:t>
      </w:r>
      <w:proofErr w:type="gramEnd"/>
      <w:r w:rsidR="009306E0" w:rsidRPr="00420275">
        <w:rPr>
          <w:rFonts w:ascii="Times New Roman" w:hAnsi="Times New Roman" w:cs="Times New Roman"/>
          <w:sz w:val="18"/>
          <w:szCs w:val="18"/>
          <w:lang w:eastAsia="ru-RU"/>
        </w:rPr>
        <w:t xml:space="preserve"> №</w:t>
      </w:r>
      <w:r w:rsidR="00997FEB">
        <w:rPr>
          <w:rFonts w:ascii="Times New Roman" w:hAnsi="Times New Roman" w:cs="Times New Roman"/>
          <w:sz w:val="18"/>
          <w:szCs w:val="18"/>
          <w:lang w:eastAsia="ru-RU"/>
        </w:rPr>
        <w:t>12</w:t>
      </w:r>
      <w:r w:rsidR="005A61FB">
        <w:rPr>
          <w:rFonts w:ascii="Times New Roman" w:hAnsi="Times New Roman" w:cs="Times New Roman"/>
          <w:sz w:val="18"/>
          <w:szCs w:val="18"/>
          <w:lang w:eastAsia="ru-RU"/>
        </w:rPr>
        <w:t>1</w:t>
      </w:r>
      <w:r w:rsidR="00997FEB">
        <w:rPr>
          <w:rFonts w:ascii="Times New Roman" w:hAnsi="Times New Roman" w:cs="Times New Roman"/>
          <w:sz w:val="18"/>
          <w:szCs w:val="18"/>
          <w:lang w:eastAsia="ru-RU"/>
        </w:rPr>
        <w:t>8</w:t>
      </w:r>
    </w:p>
    <w:p w:rsidR="009306E0" w:rsidRPr="00420275" w:rsidRDefault="005A61FB" w:rsidP="009306E0">
      <w:pPr>
        <w:spacing w:after="0" w:line="240" w:lineRule="auto"/>
        <w:ind w:left="6237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473539">
        <w:rPr>
          <w:rFonts w:ascii="Times New Roman" w:hAnsi="Times New Roman" w:cs="Times New Roman"/>
          <w:sz w:val="18"/>
          <w:szCs w:val="18"/>
          <w:lang w:eastAsia="ru-RU"/>
        </w:rPr>
        <w:t>от «</w:t>
      </w:r>
      <w:r>
        <w:rPr>
          <w:rFonts w:ascii="Times New Roman" w:hAnsi="Times New Roman" w:cs="Times New Roman"/>
          <w:sz w:val="18"/>
          <w:szCs w:val="18"/>
          <w:lang w:eastAsia="ru-RU"/>
        </w:rPr>
        <w:t>___</w:t>
      </w:r>
      <w:r w:rsidRPr="00473539">
        <w:rPr>
          <w:rFonts w:ascii="Times New Roman" w:hAnsi="Times New Roman" w:cs="Times New Roman"/>
          <w:sz w:val="18"/>
          <w:szCs w:val="18"/>
          <w:lang w:eastAsia="ru-RU"/>
        </w:rPr>
        <w:t>»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_______________ </w:t>
      </w:r>
      <w:r w:rsidRPr="00473539">
        <w:rPr>
          <w:rFonts w:ascii="Times New Roman" w:hAnsi="Times New Roman" w:cs="Times New Roman"/>
          <w:sz w:val="18"/>
          <w:szCs w:val="18"/>
          <w:lang w:eastAsia="ru-RU"/>
        </w:rPr>
        <w:t>20</w:t>
      </w:r>
      <w:r>
        <w:rPr>
          <w:rFonts w:ascii="Times New Roman" w:hAnsi="Times New Roman" w:cs="Times New Roman"/>
          <w:sz w:val="18"/>
          <w:szCs w:val="18"/>
          <w:lang w:eastAsia="ru-RU"/>
        </w:rPr>
        <w:t>___</w:t>
      </w:r>
      <w:r w:rsidRPr="00473539">
        <w:rPr>
          <w:rFonts w:ascii="Times New Roman" w:hAnsi="Times New Roman" w:cs="Times New Roman"/>
          <w:sz w:val="18"/>
          <w:szCs w:val="18"/>
          <w:lang w:eastAsia="ru-RU"/>
        </w:rPr>
        <w:t>г.</w:t>
      </w:r>
      <w:r w:rsidR="009306E0" w:rsidRPr="00420275">
        <w:rPr>
          <w:rFonts w:ascii="Times New Roman" w:hAnsi="Times New Roman" w:cs="Times New Roman"/>
          <w:sz w:val="18"/>
          <w:szCs w:val="18"/>
          <w:lang w:eastAsia="ru-RU"/>
        </w:rPr>
        <w:br/>
        <w:t>холодного водоснабжения и водоотведения</w:t>
      </w:r>
    </w:p>
    <w:p w:rsidR="00902D04" w:rsidRDefault="00902D04" w:rsidP="00D057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D057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D05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2D04" w:rsidRDefault="00902D04" w:rsidP="00902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0E53">
        <w:rPr>
          <w:rFonts w:ascii="Times New Roman" w:hAnsi="Times New Roman" w:cs="Times New Roman"/>
          <w:b/>
          <w:bCs/>
          <w:spacing w:val="40"/>
          <w:sz w:val="28"/>
          <w:szCs w:val="28"/>
        </w:rPr>
        <w:t>СВЕДЕНИЯ</w:t>
      </w:r>
      <w:r w:rsidRPr="00D0576F">
        <w:rPr>
          <w:rFonts w:ascii="Times New Roman" w:hAnsi="Times New Roman" w:cs="Times New Roman"/>
          <w:b/>
          <w:bCs/>
          <w:spacing w:val="80"/>
          <w:sz w:val="28"/>
          <w:szCs w:val="28"/>
        </w:rPr>
        <w:br/>
      </w:r>
      <w:r w:rsidRPr="00902D04">
        <w:rPr>
          <w:rFonts w:ascii="Times New Roman" w:hAnsi="Times New Roman" w:cs="Times New Roman"/>
          <w:b/>
          <w:bCs/>
          <w:sz w:val="28"/>
          <w:szCs w:val="28"/>
        </w:rPr>
        <w:t>о подключенной (техно</w:t>
      </w:r>
      <w:r>
        <w:rPr>
          <w:rFonts w:ascii="Times New Roman" w:hAnsi="Times New Roman" w:cs="Times New Roman"/>
          <w:b/>
          <w:bCs/>
          <w:sz w:val="28"/>
          <w:szCs w:val="28"/>
        </w:rPr>
        <w:t>логически присоединенной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02D04">
        <w:rPr>
          <w:rFonts w:ascii="Times New Roman" w:hAnsi="Times New Roman" w:cs="Times New Roman"/>
          <w:b/>
          <w:bCs/>
          <w:sz w:val="28"/>
          <w:szCs w:val="28"/>
        </w:rPr>
        <w:t>мощности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2D04">
        <w:rPr>
          <w:rFonts w:ascii="Times New Roman" w:hAnsi="Times New Roman" w:cs="Times New Roman"/>
          <w:b/>
          <w:bCs/>
          <w:sz w:val="28"/>
          <w:szCs w:val="28"/>
        </w:rPr>
        <w:t>(нагрузке), в том ч</w:t>
      </w:r>
      <w:r>
        <w:rPr>
          <w:rFonts w:ascii="Times New Roman" w:hAnsi="Times New Roman" w:cs="Times New Roman"/>
          <w:b/>
          <w:bCs/>
          <w:sz w:val="28"/>
          <w:szCs w:val="28"/>
        </w:rPr>
        <w:t>исле с распределением указанной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02D04">
        <w:rPr>
          <w:rFonts w:ascii="Times New Roman" w:hAnsi="Times New Roman" w:cs="Times New Roman"/>
          <w:b/>
          <w:bCs/>
          <w:sz w:val="28"/>
          <w:szCs w:val="28"/>
        </w:rPr>
        <w:t>мощности (нагрузки) по каждой точке подключения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02D04">
        <w:rPr>
          <w:rFonts w:ascii="Times New Roman" w:hAnsi="Times New Roman" w:cs="Times New Roman"/>
          <w:b/>
          <w:bCs/>
          <w:sz w:val="28"/>
          <w:szCs w:val="28"/>
        </w:rPr>
        <w:t>(технологического присоединения),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пределах которой 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02D04">
        <w:rPr>
          <w:rFonts w:ascii="Times New Roman" w:hAnsi="Times New Roman" w:cs="Times New Roman"/>
          <w:b/>
          <w:bCs/>
          <w:sz w:val="28"/>
          <w:szCs w:val="28"/>
        </w:rPr>
        <w:t>водопроводно-канализационного хозяйства принимает на себя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02D04">
        <w:rPr>
          <w:rFonts w:ascii="Times New Roman" w:hAnsi="Times New Roman" w:cs="Times New Roman"/>
          <w:b/>
          <w:bCs/>
          <w:sz w:val="28"/>
          <w:szCs w:val="28"/>
        </w:rPr>
        <w:t>обязательства обеспечить холодное водоснабжение в отношении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02D04">
        <w:rPr>
          <w:rFonts w:ascii="Times New Roman" w:hAnsi="Times New Roman" w:cs="Times New Roman"/>
          <w:b/>
          <w:bCs/>
          <w:sz w:val="28"/>
          <w:szCs w:val="28"/>
        </w:rPr>
        <w:t>объектов абонента</w:t>
      </w:r>
    </w:p>
    <w:p w:rsidR="00902D04" w:rsidRDefault="00902D04" w:rsidP="00D05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2D04" w:rsidRDefault="00902D04" w:rsidP="00D05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1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5322"/>
        <w:gridCol w:w="3554"/>
      </w:tblGrid>
      <w:tr w:rsidR="00902D04" w:rsidRPr="00D0576F" w:rsidTr="00E87FB7">
        <w:trPr>
          <w:cantSplit/>
        </w:trPr>
        <w:tc>
          <w:tcPr>
            <w:tcW w:w="695" w:type="dxa"/>
          </w:tcPr>
          <w:p w:rsidR="00902D04" w:rsidRDefault="00902D04" w:rsidP="0064137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02D04" w:rsidRPr="00D0576F" w:rsidRDefault="00902D04" w:rsidP="0064137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52" w:type="dxa"/>
          </w:tcPr>
          <w:p w:rsidR="00E87FB7" w:rsidRDefault="00E87FB7" w:rsidP="00E87FB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Точка подключения</w:t>
            </w:r>
          </w:p>
          <w:p w:rsidR="00E87FB7" w:rsidRDefault="00902D04" w:rsidP="00E87FB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87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технологического присоединения)</w:t>
            </w:r>
          </w:p>
          <w:p w:rsidR="00902D04" w:rsidRPr="00E87FB7" w:rsidRDefault="00902D04" w:rsidP="00E87FB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объекта абонента</w:t>
            </w:r>
          </w:p>
        </w:tc>
        <w:tc>
          <w:tcPr>
            <w:tcW w:w="3570" w:type="dxa"/>
          </w:tcPr>
          <w:p w:rsidR="00902D04" w:rsidRPr="00D0576F" w:rsidRDefault="00902D04" w:rsidP="0064137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Подключенная (технологически присоединенная) мощность (нагрузка) (м</w:t>
            </w:r>
            <w:r w:rsidRPr="00E87FB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02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час)</w:t>
            </w:r>
          </w:p>
        </w:tc>
      </w:tr>
      <w:tr w:rsidR="00902D04" w:rsidRPr="00D0576F" w:rsidTr="00E87FB7">
        <w:trPr>
          <w:cantSplit/>
        </w:trPr>
        <w:tc>
          <w:tcPr>
            <w:tcW w:w="695" w:type="dxa"/>
            <w:vAlign w:val="center"/>
          </w:tcPr>
          <w:p w:rsidR="00902D04" w:rsidRPr="00D0576F" w:rsidRDefault="00902D04" w:rsidP="0064137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2" w:type="dxa"/>
            <w:vAlign w:val="center"/>
          </w:tcPr>
          <w:p w:rsidR="00902D04" w:rsidRPr="00D0576F" w:rsidRDefault="00902D04" w:rsidP="0064137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0" w:type="dxa"/>
            <w:vAlign w:val="center"/>
          </w:tcPr>
          <w:p w:rsidR="00902D04" w:rsidRPr="00D0576F" w:rsidRDefault="00902D04" w:rsidP="0064137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02D04" w:rsidRPr="00D0576F" w:rsidTr="00E87FB7">
        <w:trPr>
          <w:cantSplit/>
          <w:trHeight w:val="284"/>
        </w:trPr>
        <w:tc>
          <w:tcPr>
            <w:tcW w:w="695" w:type="dxa"/>
            <w:vAlign w:val="bottom"/>
          </w:tcPr>
          <w:p w:rsidR="00902D04" w:rsidRPr="00D0576F" w:rsidRDefault="00902D04" w:rsidP="0064137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vAlign w:val="bottom"/>
          </w:tcPr>
          <w:p w:rsidR="00902D04" w:rsidRPr="00D0576F" w:rsidRDefault="00902D04" w:rsidP="0064137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vAlign w:val="bottom"/>
          </w:tcPr>
          <w:p w:rsidR="00902D04" w:rsidRPr="00D0576F" w:rsidRDefault="00902D04" w:rsidP="00795F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D04" w:rsidRPr="00D0576F" w:rsidTr="00E87FB7">
        <w:trPr>
          <w:cantSplit/>
          <w:trHeight w:val="284"/>
        </w:trPr>
        <w:tc>
          <w:tcPr>
            <w:tcW w:w="695" w:type="dxa"/>
            <w:vAlign w:val="bottom"/>
          </w:tcPr>
          <w:p w:rsidR="00902D04" w:rsidRPr="00D0576F" w:rsidRDefault="00902D04" w:rsidP="0064137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vAlign w:val="bottom"/>
          </w:tcPr>
          <w:p w:rsidR="00902D04" w:rsidRPr="00D0576F" w:rsidRDefault="00902D04" w:rsidP="0064137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vAlign w:val="bottom"/>
          </w:tcPr>
          <w:p w:rsidR="00902D04" w:rsidRPr="00D0576F" w:rsidRDefault="00902D04" w:rsidP="00641379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D04" w:rsidRPr="00D0576F" w:rsidTr="00E87FB7">
        <w:trPr>
          <w:cantSplit/>
          <w:trHeight w:val="284"/>
        </w:trPr>
        <w:tc>
          <w:tcPr>
            <w:tcW w:w="695" w:type="dxa"/>
            <w:vAlign w:val="bottom"/>
          </w:tcPr>
          <w:p w:rsidR="00902D04" w:rsidRPr="00D0576F" w:rsidRDefault="00FD2D22" w:rsidP="00FD2D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352" w:type="dxa"/>
            <w:vAlign w:val="bottom"/>
          </w:tcPr>
          <w:p w:rsidR="00902D04" w:rsidRPr="00D0576F" w:rsidRDefault="00902D04" w:rsidP="0064137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vAlign w:val="bottom"/>
          </w:tcPr>
          <w:p w:rsidR="00902D04" w:rsidRPr="00D0576F" w:rsidRDefault="00902D04" w:rsidP="00795F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2D04" w:rsidRPr="00D0576F" w:rsidRDefault="00902D04" w:rsidP="00902D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2D04" w:rsidRDefault="00902D04" w:rsidP="00902D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2D04" w:rsidRPr="00D0576F" w:rsidRDefault="00902D04" w:rsidP="0090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6E0" w:rsidRDefault="009306E0" w:rsidP="009306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06E0" w:rsidRDefault="009306E0" w:rsidP="009306E0">
      <w:pPr>
        <w:spacing w:after="0"/>
        <w:ind w:left="7293" w:hanging="7293"/>
        <w:rPr>
          <w:rFonts w:ascii="Times New Roman" w:hAnsi="Times New Roman" w:cs="Times New Roman"/>
          <w:sz w:val="20"/>
          <w:szCs w:val="20"/>
        </w:rPr>
      </w:pPr>
    </w:p>
    <w:p w:rsidR="009306E0" w:rsidRDefault="009306E0" w:rsidP="009306E0">
      <w:pPr>
        <w:spacing w:after="0"/>
        <w:ind w:left="7293" w:hanging="7293"/>
        <w:rPr>
          <w:rFonts w:ascii="Times New Roman" w:hAnsi="Times New Roman" w:cs="Times New Roman"/>
          <w:sz w:val="20"/>
          <w:szCs w:val="20"/>
        </w:rPr>
      </w:pPr>
    </w:p>
    <w:p w:rsidR="00B7110A" w:rsidRPr="00E26418" w:rsidRDefault="00B7110A" w:rsidP="00B7110A">
      <w:pPr>
        <w:spacing w:after="0"/>
        <w:ind w:left="7293" w:hanging="72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        </w:t>
      </w:r>
      <w:r w:rsidRPr="00510C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p w:rsidR="00B7110A" w:rsidRDefault="00B7110A" w:rsidP="00B7110A">
      <w:pPr>
        <w:widowControl w:val="0"/>
        <w:autoSpaceDE w:val="0"/>
        <w:autoSpaceDN w:val="0"/>
        <w:adjustRightInd w:val="0"/>
        <w:spacing w:after="0" w:line="240" w:lineRule="auto"/>
        <w:ind w:left="7293" w:hanging="7293"/>
        <w:rPr>
          <w:rFonts w:ascii="Times New Roman" w:hAnsi="Times New Roman" w:cs="Times New Roman"/>
          <w:sz w:val="20"/>
          <w:szCs w:val="20"/>
        </w:rPr>
      </w:pPr>
      <w:r w:rsidRPr="006331F2">
        <w:rPr>
          <w:rFonts w:ascii="Times New Roman" w:hAnsi="Times New Roman" w:cs="Times New Roman"/>
          <w:sz w:val="20"/>
          <w:szCs w:val="20"/>
        </w:rPr>
        <w:t xml:space="preserve">МУП «ЖКХ»                                                                     </w:t>
      </w:r>
    </w:p>
    <w:p w:rsidR="00B7110A" w:rsidRPr="00510CCE" w:rsidRDefault="00B7110A" w:rsidP="00B7110A">
      <w:pPr>
        <w:widowControl w:val="0"/>
        <w:autoSpaceDE w:val="0"/>
        <w:autoSpaceDN w:val="0"/>
        <w:adjustRightInd w:val="0"/>
        <w:spacing w:after="0" w:line="240" w:lineRule="auto"/>
        <w:ind w:left="7293" w:hanging="7293"/>
        <w:rPr>
          <w:rFonts w:ascii="Times New Roman" w:hAnsi="Times New Roman" w:cs="Times New Roman"/>
          <w:sz w:val="20"/>
          <w:szCs w:val="20"/>
        </w:rPr>
      </w:pPr>
    </w:p>
    <w:p w:rsidR="00B7110A" w:rsidRPr="00921F5F" w:rsidRDefault="00B7110A" w:rsidP="00B7110A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10CCE">
        <w:rPr>
          <w:rFonts w:ascii="Times New Roman" w:hAnsi="Times New Roman" w:cs="Times New Roman"/>
          <w:sz w:val="20"/>
          <w:szCs w:val="20"/>
        </w:rPr>
        <w:t xml:space="preserve">__________________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А.А.Худанин</w:t>
      </w:r>
      <w:proofErr w:type="spellEnd"/>
      <w:r w:rsidRPr="00510CCE">
        <w:rPr>
          <w:rFonts w:ascii="Times New Roman" w:hAnsi="Times New Roman" w:cs="Times New Roman"/>
          <w:sz w:val="20"/>
          <w:szCs w:val="20"/>
        </w:rPr>
        <w:t xml:space="preserve">                                 __________________</w:t>
      </w:r>
      <w:r w:rsidRPr="006331F2">
        <w:rPr>
          <w:rFonts w:ascii="Times New Roman" w:hAnsi="Times New Roman" w:cs="Times New Roman"/>
          <w:sz w:val="20"/>
          <w:szCs w:val="20"/>
        </w:rPr>
        <w:t xml:space="preserve"> </w:t>
      </w:r>
      <w:r w:rsidR="00921F5F" w:rsidRPr="00921F5F">
        <w:rPr>
          <w:rFonts w:ascii="Times New Roman" w:hAnsi="Times New Roman" w:cs="Times New Roman"/>
          <w:sz w:val="20"/>
          <w:szCs w:val="20"/>
        </w:rPr>
        <w:t>/</w:t>
      </w:r>
      <w:r w:rsidR="00921F5F">
        <w:rPr>
          <w:rFonts w:ascii="Times New Roman" w:hAnsi="Times New Roman" w:cs="Times New Roman"/>
          <w:sz w:val="20"/>
          <w:szCs w:val="20"/>
          <w:lang w:val="en-US"/>
        </w:rPr>
        <w:t>________________________</w:t>
      </w:r>
    </w:p>
    <w:p w:rsidR="009306E0" w:rsidRDefault="009306E0" w:rsidP="00930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06E0" w:rsidRDefault="009306E0" w:rsidP="00930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06E0" w:rsidRDefault="009306E0" w:rsidP="00E87FB7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E87FB7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E87FB7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E87FB7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E87FB7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E87FB7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E87FB7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E87FB7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E87FB7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E87FB7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E87FB7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E87FB7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E87FB7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E87FB7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E87FB7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E87FB7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E87FB7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B4FB5" w:rsidRDefault="00FB4FB5" w:rsidP="00E87FB7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B4FB5" w:rsidRDefault="00FB4FB5" w:rsidP="00E87FB7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B4FB5" w:rsidRDefault="00FB4FB5" w:rsidP="00E87FB7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E87FB7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E87FB7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E87FB7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E87FB7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E87FB7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Pr="00927FAC" w:rsidRDefault="009306E0" w:rsidP="00420275">
      <w:pPr>
        <w:spacing w:after="0" w:line="240" w:lineRule="auto"/>
        <w:ind w:left="5812" w:hanging="1843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lastRenderedPageBreak/>
        <w:t>Приложение № </w:t>
      </w:r>
      <w:r w:rsidR="00420275">
        <w:rPr>
          <w:rFonts w:ascii="Times New Roman" w:hAnsi="Times New Roman" w:cs="Times New Roman"/>
          <w:sz w:val="16"/>
          <w:szCs w:val="16"/>
          <w:lang w:eastAsia="ru-RU"/>
        </w:rPr>
        <w:t>9</w:t>
      </w:r>
    </w:p>
    <w:p w:rsidR="00420275" w:rsidRDefault="00420275" w:rsidP="009306E0">
      <w:pPr>
        <w:spacing w:after="0" w:line="240" w:lineRule="auto"/>
        <w:ind w:left="6237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>
        <w:rPr>
          <w:rFonts w:ascii="Times New Roman" w:hAnsi="Times New Roman" w:cs="Times New Roman"/>
          <w:sz w:val="16"/>
          <w:szCs w:val="16"/>
          <w:lang w:eastAsia="ru-RU"/>
        </w:rPr>
        <w:t>к</w:t>
      </w:r>
      <w:r w:rsidR="009306E0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9306E0" w:rsidRPr="00927FAC">
        <w:rPr>
          <w:rFonts w:ascii="Times New Roman" w:hAnsi="Times New Roman" w:cs="Times New Roman"/>
          <w:sz w:val="16"/>
          <w:szCs w:val="16"/>
          <w:lang w:eastAsia="ru-RU"/>
        </w:rPr>
        <w:t xml:space="preserve"> договору</w:t>
      </w:r>
      <w:proofErr w:type="gramEnd"/>
      <w:r w:rsidR="009306E0">
        <w:rPr>
          <w:rFonts w:ascii="Times New Roman" w:hAnsi="Times New Roman" w:cs="Times New Roman"/>
          <w:sz w:val="16"/>
          <w:szCs w:val="16"/>
          <w:lang w:eastAsia="ru-RU"/>
        </w:rPr>
        <w:t xml:space="preserve"> №</w:t>
      </w:r>
      <w:r w:rsidR="00921F5F">
        <w:rPr>
          <w:rFonts w:ascii="Times New Roman" w:hAnsi="Times New Roman" w:cs="Times New Roman"/>
          <w:sz w:val="16"/>
          <w:szCs w:val="16"/>
          <w:lang w:val="en-US" w:eastAsia="ru-RU"/>
        </w:rPr>
        <w:t xml:space="preserve"> </w:t>
      </w:r>
    </w:p>
    <w:p w:rsidR="009306E0" w:rsidRPr="006D0135" w:rsidRDefault="005A61FB" w:rsidP="009306E0">
      <w:pPr>
        <w:spacing w:after="0" w:line="240" w:lineRule="auto"/>
        <w:ind w:left="6237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473539">
        <w:rPr>
          <w:rFonts w:ascii="Times New Roman" w:hAnsi="Times New Roman" w:cs="Times New Roman"/>
          <w:sz w:val="18"/>
          <w:szCs w:val="18"/>
          <w:lang w:eastAsia="ru-RU"/>
        </w:rPr>
        <w:t>от «</w:t>
      </w:r>
      <w:r>
        <w:rPr>
          <w:rFonts w:ascii="Times New Roman" w:hAnsi="Times New Roman" w:cs="Times New Roman"/>
          <w:sz w:val="18"/>
          <w:szCs w:val="18"/>
          <w:lang w:eastAsia="ru-RU"/>
        </w:rPr>
        <w:t>___</w:t>
      </w:r>
      <w:r w:rsidRPr="00473539">
        <w:rPr>
          <w:rFonts w:ascii="Times New Roman" w:hAnsi="Times New Roman" w:cs="Times New Roman"/>
          <w:sz w:val="18"/>
          <w:szCs w:val="18"/>
          <w:lang w:eastAsia="ru-RU"/>
        </w:rPr>
        <w:t>»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_______________ </w:t>
      </w:r>
      <w:r w:rsidRPr="00473539">
        <w:rPr>
          <w:rFonts w:ascii="Times New Roman" w:hAnsi="Times New Roman" w:cs="Times New Roman"/>
          <w:sz w:val="18"/>
          <w:szCs w:val="18"/>
          <w:lang w:eastAsia="ru-RU"/>
        </w:rPr>
        <w:t>20</w:t>
      </w:r>
      <w:r>
        <w:rPr>
          <w:rFonts w:ascii="Times New Roman" w:hAnsi="Times New Roman" w:cs="Times New Roman"/>
          <w:sz w:val="18"/>
          <w:szCs w:val="18"/>
          <w:lang w:eastAsia="ru-RU"/>
        </w:rPr>
        <w:t>___</w:t>
      </w:r>
      <w:r w:rsidRPr="00473539">
        <w:rPr>
          <w:rFonts w:ascii="Times New Roman" w:hAnsi="Times New Roman" w:cs="Times New Roman"/>
          <w:sz w:val="18"/>
          <w:szCs w:val="18"/>
          <w:lang w:eastAsia="ru-RU"/>
        </w:rPr>
        <w:t>г.</w:t>
      </w:r>
      <w:r w:rsidR="009306E0">
        <w:rPr>
          <w:rFonts w:ascii="Times New Roman" w:hAnsi="Times New Roman" w:cs="Times New Roman"/>
          <w:sz w:val="16"/>
          <w:szCs w:val="16"/>
          <w:lang w:eastAsia="ru-RU"/>
        </w:rPr>
        <w:br/>
      </w:r>
      <w:r w:rsidR="009306E0" w:rsidRPr="00122085">
        <w:rPr>
          <w:rFonts w:ascii="Times New Roman" w:hAnsi="Times New Roman" w:cs="Times New Roman"/>
          <w:sz w:val="16"/>
          <w:szCs w:val="16"/>
          <w:lang w:eastAsia="ru-RU"/>
        </w:rPr>
        <w:t>холодного водоснабжения и водоотведения</w:t>
      </w:r>
    </w:p>
    <w:p w:rsidR="009306E0" w:rsidRDefault="009306E0" w:rsidP="009306E0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E87FB7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E87FB7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E87FB7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06E0" w:rsidRDefault="009306E0" w:rsidP="00E87FB7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02D04" w:rsidRDefault="00902D04" w:rsidP="00D05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2D04" w:rsidRDefault="00902D04" w:rsidP="00D05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2D04" w:rsidRDefault="00E87FB7" w:rsidP="00E87F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0E53">
        <w:rPr>
          <w:rFonts w:ascii="Times New Roman" w:hAnsi="Times New Roman" w:cs="Times New Roman"/>
          <w:b/>
          <w:bCs/>
          <w:spacing w:val="40"/>
          <w:sz w:val="28"/>
          <w:szCs w:val="28"/>
        </w:rPr>
        <w:t>СВЕДЕНИЯ</w:t>
      </w:r>
      <w:r w:rsidRPr="00D0576F">
        <w:rPr>
          <w:rFonts w:ascii="Times New Roman" w:hAnsi="Times New Roman" w:cs="Times New Roman"/>
          <w:b/>
          <w:bCs/>
          <w:spacing w:val="80"/>
          <w:sz w:val="28"/>
          <w:szCs w:val="28"/>
        </w:rPr>
        <w:br/>
      </w:r>
      <w:r w:rsidRPr="00E87FB7">
        <w:rPr>
          <w:rFonts w:ascii="Times New Roman" w:hAnsi="Times New Roman" w:cs="Times New Roman"/>
          <w:b/>
          <w:bCs/>
          <w:sz w:val="28"/>
          <w:szCs w:val="28"/>
        </w:rPr>
        <w:t>о подключенной (технологически при</w:t>
      </w:r>
      <w:r>
        <w:rPr>
          <w:rFonts w:ascii="Times New Roman" w:hAnsi="Times New Roman" w:cs="Times New Roman"/>
          <w:b/>
          <w:bCs/>
          <w:sz w:val="28"/>
          <w:szCs w:val="28"/>
        </w:rPr>
        <w:t>соединенной)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87FB7">
        <w:rPr>
          <w:rFonts w:ascii="Times New Roman" w:hAnsi="Times New Roman" w:cs="Times New Roman"/>
          <w:b/>
          <w:bCs/>
          <w:sz w:val="28"/>
          <w:szCs w:val="28"/>
        </w:rPr>
        <w:t>мощности (нагрузке), в том числе с распределением указанной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87FB7">
        <w:rPr>
          <w:rFonts w:ascii="Times New Roman" w:hAnsi="Times New Roman" w:cs="Times New Roman"/>
          <w:b/>
          <w:bCs/>
          <w:sz w:val="28"/>
          <w:szCs w:val="28"/>
        </w:rPr>
        <w:t>мощности (нагруз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FD2D22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) по каждой точке подключения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87FB7">
        <w:rPr>
          <w:rFonts w:ascii="Times New Roman" w:hAnsi="Times New Roman" w:cs="Times New Roman"/>
          <w:b/>
          <w:bCs/>
          <w:sz w:val="28"/>
          <w:szCs w:val="28"/>
        </w:rPr>
        <w:t>(технологического присоединения), в пределах которой 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87FB7">
        <w:rPr>
          <w:rFonts w:ascii="Times New Roman" w:hAnsi="Times New Roman" w:cs="Times New Roman"/>
          <w:b/>
          <w:bCs/>
          <w:sz w:val="28"/>
          <w:szCs w:val="28"/>
        </w:rPr>
        <w:t>водопроводно-канализационн</w:t>
      </w:r>
      <w:r>
        <w:rPr>
          <w:rFonts w:ascii="Times New Roman" w:hAnsi="Times New Roman" w:cs="Times New Roman"/>
          <w:b/>
          <w:bCs/>
          <w:sz w:val="28"/>
          <w:szCs w:val="28"/>
        </w:rPr>
        <w:t>ого хозяйства принимает на себя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87FB7">
        <w:rPr>
          <w:rFonts w:ascii="Times New Roman" w:hAnsi="Times New Roman" w:cs="Times New Roman"/>
          <w:b/>
          <w:bCs/>
          <w:sz w:val="28"/>
          <w:szCs w:val="28"/>
        </w:rPr>
        <w:t>обязательства обеспечить оказание абоненту услуг по водоотведению</w:t>
      </w:r>
    </w:p>
    <w:p w:rsidR="00902D04" w:rsidRDefault="00902D04" w:rsidP="00D05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2D04" w:rsidRDefault="00902D04" w:rsidP="00D05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1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5322"/>
        <w:gridCol w:w="3554"/>
      </w:tblGrid>
      <w:tr w:rsidR="00E87FB7" w:rsidRPr="00D0576F" w:rsidTr="00641379">
        <w:trPr>
          <w:cantSplit/>
        </w:trPr>
        <w:tc>
          <w:tcPr>
            <w:tcW w:w="695" w:type="dxa"/>
          </w:tcPr>
          <w:p w:rsidR="00E87FB7" w:rsidRDefault="00E87FB7" w:rsidP="0064137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7FB7" w:rsidRPr="00D0576F" w:rsidRDefault="00E87FB7" w:rsidP="0064137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52" w:type="dxa"/>
          </w:tcPr>
          <w:p w:rsidR="00E87FB7" w:rsidRDefault="00E87FB7" w:rsidP="0064137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Точка подключения</w:t>
            </w:r>
          </w:p>
          <w:p w:rsidR="00E87FB7" w:rsidRDefault="00E87FB7" w:rsidP="0064137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технологического присоединения)</w:t>
            </w:r>
          </w:p>
          <w:p w:rsidR="00E87FB7" w:rsidRPr="00E87FB7" w:rsidRDefault="00E87FB7" w:rsidP="0064137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объекта абонента</w:t>
            </w:r>
          </w:p>
        </w:tc>
        <w:tc>
          <w:tcPr>
            <w:tcW w:w="3570" w:type="dxa"/>
          </w:tcPr>
          <w:p w:rsidR="00E87FB7" w:rsidRPr="00D0576F" w:rsidRDefault="00E87FB7" w:rsidP="0064137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Подключенная (технологически присоединенная) мощность (нагрузка) (м</w:t>
            </w:r>
            <w:r w:rsidRPr="00E87FB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02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час)</w:t>
            </w:r>
          </w:p>
        </w:tc>
      </w:tr>
      <w:tr w:rsidR="00E87FB7" w:rsidRPr="00D0576F" w:rsidTr="00641379">
        <w:trPr>
          <w:cantSplit/>
        </w:trPr>
        <w:tc>
          <w:tcPr>
            <w:tcW w:w="695" w:type="dxa"/>
            <w:vAlign w:val="center"/>
          </w:tcPr>
          <w:p w:rsidR="00E87FB7" w:rsidRPr="00D0576F" w:rsidRDefault="00E87FB7" w:rsidP="0064137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2" w:type="dxa"/>
            <w:vAlign w:val="center"/>
          </w:tcPr>
          <w:p w:rsidR="00E87FB7" w:rsidRPr="00D0576F" w:rsidRDefault="00E87FB7" w:rsidP="0064137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0" w:type="dxa"/>
            <w:vAlign w:val="center"/>
          </w:tcPr>
          <w:p w:rsidR="00E87FB7" w:rsidRPr="00D0576F" w:rsidRDefault="00E87FB7" w:rsidP="0064137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87FB7" w:rsidRPr="00D0576F" w:rsidTr="00641379">
        <w:trPr>
          <w:cantSplit/>
          <w:trHeight w:val="284"/>
        </w:trPr>
        <w:tc>
          <w:tcPr>
            <w:tcW w:w="695" w:type="dxa"/>
            <w:vAlign w:val="bottom"/>
          </w:tcPr>
          <w:p w:rsidR="00E87FB7" w:rsidRPr="00D0576F" w:rsidRDefault="00E87FB7" w:rsidP="0064137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vAlign w:val="bottom"/>
          </w:tcPr>
          <w:p w:rsidR="00E87FB7" w:rsidRPr="00D0576F" w:rsidRDefault="00E87FB7" w:rsidP="0064137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vAlign w:val="bottom"/>
          </w:tcPr>
          <w:p w:rsidR="00E87FB7" w:rsidRPr="00D0576F" w:rsidRDefault="00E87FB7" w:rsidP="00795F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FB7" w:rsidRPr="00D0576F" w:rsidTr="00641379">
        <w:trPr>
          <w:cantSplit/>
          <w:trHeight w:val="284"/>
        </w:trPr>
        <w:tc>
          <w:tcPr>
            <w:tcW w:w="695" w:type="dxa"/>
            <w:vAlign w:val="bottom"/>
          </w:tcPr>
          <w:p w:rsidR="00E87FB7" w:rsidRPr="00D0576F" w:rsidRDefault="00E87FB7" w:rsidP="0064137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vAlign w:val="bottom"/>
          </w:tcPr>
          <w:p w:rsidR="00E87FB7" w:rsidRPr="00D0576F" w:rsidRDefault="00E87FB7" w:rsidP="0064137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vAlign w:val="bottom"/>
          </w:tcPr>
          <w:p w:rsidR="00E87FB7" w:rsidRPr="00D0576F" w:rsidRDefault="00E87FB7" w:rsidP="00795F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FB7" w:rsidRPr="00D0576F" w:rsidTr="00641379">
        <w:trPr>
          <w:cantSplit/>
          <w:trHeight w:val="284"/>
        </w:trPr>
        <w:tc>
          <w:tcPr>
            <w:tcW w:w="695" w:type="dxa"/>
            <w:vAlign w:val="bottom"/>
          </w:tcPr>
          <w:p w:rsidR="00E87FB7" w:rsidRPr="00D0576F" w:rsidRDefault="00FD2D22" w:rsidP="00FD2D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352" w:type="dxa"/>
            <w:vAlign w:val="bottom"/>
          </w:tcPr>
          <w:p w:rsidR="00E87FB7" w:rsidRPr="00D0576F" w:rsidRDefault="00E87FB7" w:rsidP="0064137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vAlign w:val="bottom"/>
          </w:tcPr>
          <w:p w:rsidR="00E87FB7" w:rsidRPr="00D0576F" w:rsidRDefault="00E87FB7" w:rsidP="00795F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7FB7" w:rsidRPr="00D0576F" w:rsidRDefault="00E87FB7" w:rsidP="00E87F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7FB7" w:rsidRDefault="00E87FB7" w:rsidP="00E87F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06E0" w:rsidRDefault="009306E0" w:rsidP="009306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06E0" w:rsidRDefault="009306E0" w:rsidP="009306E0">
      <w:pPr>
        <w:spacing w:after="0"/>
        <w:ind w:left="7293" w:hanging="7293"/>
        <w:rPr>
          <w:rFonts w:ascii="Times New Roman" w:hAnsi="Times New Roman" w:cs="Times New Roman"/>
          <w:sz w:val="20"/>
          <w:szCs w:val="20"/>
        </w:rPr>
      </w:pPr>
    </w:p>
    <w:p w:rsidR="009306E0" w:rsidRDefault="009306E0" w:rsidP="009306E0">
      <w:pPr>
        <w:spacing w:after="0"/>
        <w:ind w:left="7293" w:hanging="7293"/>
        <w:rPr>
          <w:rFonts w:ascii="Times New Roman" w:hAnsi="Times New Roman" w:cs="Times New Roman"/>
          <w:sz w:val="20"/>
          <w:szCs w:val="20"/>
        </w:rPr>
      </w:pPr>
    </w:p>
    <w:p w:rsidR="00B7110A" w:rsidRPr="00E26418" w:rsidRDefault="00B7110A" w:rsidP="00B7110A">
      <w:pPr>
        <w:spacing w:after="0"/>
        <w:ind w:left="7293" w:hanging="72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        </w:t>
      </w:r>
      <w:r w:rsidRPr="00510C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p w:rsidR="00B7110A" w:rsidRDefault="00B7110A" w:rsidP="00B7110A">
      <w:pPr>
        <w:widowControl w:val="0"/>
        <w:autoSpaceDE w:val="0"/>
        <w:autoSpaceDN w:val="0"/>
        <w:adjustRightInd w:val="0"/>
        <w:spacing w:after="0" w:line="240" w:lineRule="auto"/>
        <w:ind w:left="7293" w:hanging="7293"/>
        <w:rPr>
          <w:rFonts w:ascii="Times New Roman" w:hAnsi="Times New Roman" w:cs="Times New Roman"/>
          <w:sz w:val="20"/>
          <w:szCs w:val="20"/>
        </w:rPr>
      </w:pPr>
      <w:r w:rsidRPr="006331F2">
        <w:rPr>
          <w:rFonts w:ascii="Times New Roman" w:hAnsi="Times New Roman" w:cs="Times New Roman"/>
          <w:sz w:val="20"/>
          <w:szCs w:val="20"/>
        </w:rPr>
        <w:t xml:space="preserve">МУП «ЖКХ»                                                                     </w:t>
      </w:r>
    </w:p>
    <w:p w:rsidR="00B7110A" w:rsidRPr="00510CCE" w:rsidRDefault="00B7110A" w:rsidP="00B7110A">
      <w:pPr>
        <w:widowControl w:val="0"/>
        <w:autoSpaceDE w:val="0"/>
        <w:autoSpaceDN w:val="0"/>
        <w:adjustRightInd w:val="0"/>
        <w:spacing w:after="0" w:line="240" w:lineRule="auto"/>
        <w:ind w:left="7293" w:hanging="7293"/>
        <w:rPr>
          <w:rFonts w:ascii="Times New Roman" w:hAnsi="Times New Roman" w:cs="Times New Roman"/>
          <w:sz w:val="20"/>
          <w:szCs w:val="20"/>
        </w:rPr>
      </w:pPr>
    </w:p>
    <w:p w:rsidR="009306E0" w:rsidRDefault="00B7110A" w:rsidP="00921F5F">
      <w:pPr>
        <w:rPr>
          <w:rFonts w:ascii="Times New Roman" w:hAnsi="Times New Roman" w:cs="Times New Roman"/>
          <w:sz w:val="20"/>
          <w:szCs w:val="20"/>
        </w:rPr>
      </w:pPr>
      <w:r w:rsidRPr="00510CCE">
        <w:rPr>
          <w:rFonts w:ascii="Times New Roman" w:hAnsi="Times New Roman" w:cs="Times New Roman"/>
          <w:sz w:val="20"/>
          <w:szCs w:val="20"/>
        </w:rPr>
        <w:t xml:space="preserve">__________________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А.А.Худанин</w:t>
      </w:r>
      <w:proofErr w:type="spellEnd"/>
      <w:r w:rsidRPr="00510CCE">
        <w:rPr>
          <w:rFonts w:ascii="Times New Roman" w:hAnsi="Times New Roman" w:cs="Times New Roman"/>
          <w:sz w:val="20"/>
          <w:szCs w:val="20"/>
        </w:rPr>
        <w:t xml:space="preserve">                                 __________________</w:t>
      </w:r>
      <w:r w:rsidRPr="006331F2">
        <w:rPr>
          <w:rFonts w:ascii="Times New Roman" w:hAnsi="Times New Roman" w:cs="Times New Roman"/>
          <w:sz w:val="20"/>
          <w:szCs w:val="20"/>
        </w:rPr>
        <w:t xml:space="preserve"> </w:t>
      </w:r>
      <w:r w:rsidR="00921F5F">
        <w:rPr>
          <w:rFonts w:ascii="Times New Roman" w:hAnsi="Times New Roman" w:cs="Times New Roman"/>
          <w:sz w:val="20"/>
          <w:szCs w:val="20"/>
          <w:lang w:val="en-US"/>
        </w:rPr>
        <w:t>/________________________</w:t>
      </w:r>
    </w:p>
    <w:p w:rsidR="009306E0" w:rsidRDefault="009306E0" w:rsidP="00930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7FB7" w:rsidRPr="00D0576F" w:rsidRDefault="00E87FB7" w:rsidP="00E87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7FB7" w:rsidRPr="00D0576F" w:rsidSect="0048768A">
      <w:headerReference w:type="default" r:id="rId9"/>
      <w:footerReference w:type="default" r:id="rId10"/>
      <w:pgSz w:w="11907" w:h="16840" w:code="9"/>
      <w:pgMar w:top="1134" w:right="1134" w:bottom="1134" w:left="1134" w:header="397" w:footer="397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DDA" w:rsidRDefault="003F0DDA">
      <w:r>
        <w:separator/>
      </w:r>
    </w:p>
  </w:endnote>
  <w:endnote w:type="continuationSeparator" w:id="0">
    <w:p w:rsidR="003F0DDA" w:rsidRDefault="003F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Arial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F9" w:rsidRPr="002E0BEA" w:rsidRDefault="006C79F9" w:rsidP="005D48C2">
    <w:pPr>
      <w:pStyle w:val="a5"/>
      <w:tabs>
        <w:tab w:val="left" w:pos="43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ab/>
    </w:r>
    <w:r w:rsidRPr="002E0BEA">
      <w:rPr>
        <w:rFonts w:ascii="Times New Roman" w:hAnsi="Times New Roman" w:cs="Times New Roman"/>
        <w:sz w:val="18"/>
        <w:szCs w:val="18"/>
      </w:rPr>
      <w:t>Организация ВКХ_________________________                Абонент___________________________</w:t>
    </w:r>
    <w:r w:rsidRPr="002E0BEA">
      <w:rPr>
        <w:rFonts w:ascii="Times New Roman" w:hAnsi="Times New Roman" w:cs="Times New Roman"/>
        <w:sz w:val="18"/>
        <w:szCs w:val="18"/>
      </w:rPr>
      <w:tab/>
    </w:r>
    <w:r w:rsidRPr="002E0BEA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DDA" w:rsidRPr="00302F60" w:rsidRDefault="003F0DDA" w:rsidP="00302F6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02F60">
        <w:rPr>
          <w:rFonts w:ascii="Times New Roman" w:hAnsi="Times New Roman" w:cs="Times New Roman"/>
          <w:sz w:val="20"/>
          <w:szCs w:val="20"/>
        </w:rPr>
        <w:separator/>
      </w:r>
    </w:p>
  </w:footnote>
  <w:footnote w:type="continuationSeparator" w:id="0">
    <w:p w:rsidR="003F0DDA" w:rsidRDefault="003F0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F9" w:rsidRPr="0048768A" w:rsidRDefault="006C79F9" w:rsidP="0048768A">
    <w:pPr>
      <w:pStyle w:val="a3"/>
      <w:spacing w:after="0" w:line="240" w:lineRule="auto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A578A"/>
    <w:multiLevelType w:val="hybridMultilevel"/>
    <w:tmpl w:val="396C4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2E444E"/>
    <w:multiLevelType w:val="hybridMultilevel"/>
    <w:tmpl w:val="C856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02753"/>
    <w:multiLevelType w:val="hybridMultilevel"/>
    <w:tmpl w:val="63B0E2B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8C21885"/>
    <w:multiLevelType w:val="hybridMultilevel"/>
    <w:tmpl w:val="C856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oNotHyphenateCaps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2A"/>
    <w:rsid w:val="00001C82"/>
    <w:rsid w:val="0002471A"/>
    <w:rsid w:val="00031B0F"/>
    <w:rsid w:val="00031E39"/>
    <w:rsid w:val="0003489C"/>
    <w:rsid w:val="0003552B"/>
    <w:rsid w:val="00053879"/>
    <w:rsid w:val="00064252"/>
    <w:rsid w:val="00083749"/>
    <w:rsid w:val="000927ED"/>
    <w:rsid w:val="00097918"/>
    <w:rsid w:val="000B3D48"/>
    <w:rsid w:val="000C6C2E"/>
    <w:rsid w:val="000D1038"/>
    <w:rsid w:val="000D3D0D"/>
    <w:rsid w:val="000E078E"/>
    <w:rsid w:val="000F7C05"/>
    <w:rsid w:val="001118EE"/>
    <w:rsid w:val="00113DBB"/>
    <w:rsid w:val="0012152E"/>
    <w:rsid w:val="00122085"/>
    <w:rsid w:val="0014171B"/>
    <w:rsid w:val="00145882"/>
    <w:rsid w:val="001478A8"/>
    <w:rsid w:val="001512DD"/>
    <w:rsid w:val="0015242A"/>
    <w:rsid w:val="00152D00"/>
    <w:rsid w:val="00174DC4"/>
    <w:rsid w:val="00175A1C"/>
    <w:rsid w:val="00195038"/>
    <w:rsid w:val="001A0903"/>
    <w:rsid w:val="001A37EA"/>
    <w:rsid w:val="001B1B74"/>
    <w:rsid w:val="001C7E1D"/>
    <w:rsid w:val="001D03CA"/>
    <w:rsid w:val="001D1B33"/>
    <w:rsid w:val="001D2D2E"/>
    <w:rsid w:val="001E61DE"/>
    <w:rsid w:val="001E6F97"/>
    <w:rsid w:val="001F06A4"/>
    <w:rsid w:val="001F143A"/>
    <w:rsid w:val="00216BD1"/>
    <w:rsid w:val="002231BC"/>
    <w:rsid w:val="00225C97"/>
    <w:rsid w:val="00244FF2"/>
    <w:rsid w:val="00253051"/>
    <w:rsid w:val="00253EBB"/>
    <w:rsid w:val="00270989"/>
    <w:rsid w:val="0029592B"/>
    <w:rsid w:val="002A21FB"/>
    <w:rsid w:val="002A32CA"/>
    <w:rsid w:val="002C38F0"/>
    <w:rsid w:val="002C5DC3"/>
    <w:rsid w:val="002D040A"/>
    <w:rsid w:val="002D3492"/>
    <w:rsid w:val="002E0BEA"/>
    <w:rsid w:val="002E73FB"/>
    <w:rsid w:val="002F1E0E"/>
    <w:rsid w:val="002F68F4"/>
    <w:rsid w:val="00302F60"/>
    <w:rsid w:val="00304F15"/>
    <w:rsid w:val="00305606"/>
    <w:rsid w:val="0031474C"/>
    <w:rsid w:val="00320320"/>
    <w:rsid w:val="00322EE1"/>
    <w:rsid w:val="00353B0F"/>
    <w:rsid w:val="00374C4D"/>
    <w:rsid w:val="0038544A"/>
    <w:rsid w:val="00386139"/>
    <w:rsid w:val="00387C42"/>
    <w:rsid w:val="003933DB"/>
    <w:rsid w:val="003935D5"/>
    <w:rsid w:val="00393B87"/>
    <w:rsid w:val="00396522"/>
    <w:rsid w:val="00397E25"/>
    <w:rsid w:val="003B0548"/>
    <w:rsid w:val="003C0467"/>
    <w:rsid w:val="003C5696"/>
    <w:rsid w:val="003E2426"/>
    <w:rsid w:val="003E672F"/>
    <w:rsid w:val="003F09E8"/>
    <w:rsid w:val="003F0DDA"/>
    <w:rsid w:val="003F3C96"/>
    <w:rsid w:val="004004D1"/>
    <w:rsid w:val="00404417"/>
    <w:rsid w:val="00420275"/>
    <w:rsid w:val="004261DA"/>
    <w:rsid w:val="00426A0B"/>
    <w:rsid w:val="00437B96"/>
    <w:rsid w:val="00441C4B"/>
    <w:rsid w:val="0045106F"/>
    <w:rsid w:val="0045563B"/>
    <w:rsid w:val="00461B67"/>
    <w:rsid w:val="00462B2C"/>
    <w:rsid w:val="00473539"/>
    <w:rsid w:val="00473D23"/>
    <w:rsid w:val="00481D60"/>
    <w:rsid w:val="00486BB6"/>
    <w:rsid w:val="0048768A"/>
    <w:rsid w:val="00494E8D"/>
    <w:rsid w:val="00494FE6"/>
    <w:rsid w:val="00497DFC"/>
    <w:rsid w:val="004A3D7F"/>
    <w:rsid w:val="004A76CE"/>
    <w:rsid w:val="004C2EF2"/>
    <w:rsid w:val="004D02F8"/>
    <w:rsid w:val="004D540F"/>
    <w:rsid w:val="004D7CFA"/>
    <w:rsid w:val="004F0CD4"/>
    <w:rsid w:val="00507586"/>
    <w:rsid w:val="005202F6"/>
    <w:rsid w:val="00521730"/>
    <w:rsid w:val="005251A2"/>
    <w:rsid w:val="005252AA"/>
    <w:rsid w:val="00541422"/>
    <w:rsid w:val="005478E7"/>
    <w:rsid w:val="00571D3D"/>
    <w:rsid w:val="005825ED"/>
    <w:rsid w:val="00583429"/>
    <w:rsid w:val="005835FE"/>
    <w:rsid w:val="00584BB1"/>
    <w:rsid w:val="005A099D"/>
    <w:rsid w:val="005A61FB"/>
    <w:rsid w:val="005A72B1"/>
    <w:rsid w:val="005B47EE"/>
    <w:rsid w:val="005C022B"/>
    <w:rsid w:val="005D1FBA"/>
    <w:rsid w:val="005D2AFC"/>
    <w:rsid w:val="005D48C2"/>
    <w:rsid w:val="005D4D4F"/>
    <w:rsid w:val="005D618F"/>
    <w:rsid w:val="005D7355"/>
    <w:rsid w:val="00601813"/>
    <w:rsid w:val="00607B19"/>
    <w:rsid w:val="00615BD9"/>
    <w:rsid w:val="00616E18"/>
    <w:rsid w:val="006252E8"/>
    <w:rsid w:val="0062732B"/>
    <w:rsid w:val="00640253"/>
    <w:rsid w:val="00641379"/>
    <w:rsid w:val="00643E17"/>
    <w:rsid w:val="00651111"/>
    <w:rsid w:val="00660576"/>
    <w:rsid w:val="00660E02"/>
    <w:rsid w:val="006711CA"/>
    <w:rsid w:val="00671DEC"/>
    <w:rsid w:val="00674AC9"/>
    <w:rsid w:val="00680C3F"/>
    <w:rsid w:val="00695056"/>
    <w:rsid w:val="006B265A"/>
    <w:rsid w:val="006C74B4"/>
    <w:rsid w:val="006C79F9"/>
    <w:rsid w:val="006D0135"/>
    <w:rsid w:val="006D374F"/>
    <w:rsid w:val="006D6F5E"/>
    <w:rsid w:val="006D793F"/>
    <w:rsid w:val="006E05F5"/>
    <w:rsid w:val="00704C9A"/>
    <w:rsid w:val="007067BC"/>
    <w:rsid w:val="007233A2"/>
    <w:rsid w:val="00727618"/>
    <w:rsid w:val="007335BB"/>
    <w:rsid w:val="007379BA"/>
    <w:rsid w:val="007541B4"/>
    <w:rsid w:val="007544BA"/>
    <w:rsid w:val="00755143"/>
    <w:rsid w:val="00762011"/>
    <w:rsid w:val="00767271"/>
    <w:rsid w:val="007673CC"/>
    <w:rsid w:val="00773317"/>
    <w:rsid w:val="007852C2"/>
    <w:rsid w:val="00795F22"/>
    <w:rsid w:val="007A2377"/>
    <w:rsid w:val="007B1AEF"/>
    <w:rsid w:val="007B1B72"/>
    <w:rsid w:val="007B6968"/>
    <w:rsid w:val="007C2F99"/>
    <w:rsid w:val="007C4741"/>
    <w:rsid w:val="007D5A4C"/>
    <w:rsid w:val="007E022F"/>
    <w:rsid w:val="007F6DD9"/>
    <w:rsid w:val="008053A1"/>
    <w:rsid w:val="00816FAE"/>
    <w:rsid w:val="0082315B"/>
    <w:rsid w:val="0082553D"/>
    <w:rsid w:val="00841CC5"/>
    <w:rsid w:val="008661C7"/>
    <w:rsid w:val="00866E58"/>
    <w:rsid w:val="008756D2"/>
    <w:rsid w:val="00887FFC"/>
    <w:rsid w:val="00894086"/>
    <w:rsid w:val="008A53ED"/>
    <w:rsid w:val="008C0B14"/>
    <w:rsid w:val="008C3C50"/>
    <w:rsid w:val="008C63C4"/>
    <w:rsid w:val="008E0C56"/>
    <w:rsid w:val="008E12F6"/>
    <w:rsid w:val="008E53C9"/>
    <w:rsid w:val="00902D04"/>
    <w:rsid w:val="00911238"/>
    <w:rsid w:val="00912BC6"/>
    <w:rsid w:val="00921F5F"/>
    <w:rsid w:val="00922C54"/>
    <w:rsid w:val="00926275"/>
    <w:rsid w:val="00926B4C"/>
    <w:rsid w:val="00927FAC"/>
    <w:rsid w:val="009306E0"/>
    <w:rsid w:val="00931B04"/>
    <w:rsid w:val="009413DA"/>
    <w:rsid w:val="009445A9"/>
    <w:rsid w:val="0096266E"/>
    <w:rsid w:val="0097113C"/>
    <w:rsid w:val="009920A0"/>
    <w:rsid w:val="00992229"/>
    <w:rsid w:val="00997FEB"/>
    <w:rsid w:val="009A27D6"/>
    <w:rsid w:val="009B068C"/>
    <w:rsid w:val="00A17013"/>
    <w:rsid w:val="00A17EAE"/>
    <w:rsid w:val="00A27DA5"/>
    <w:rsid w:val="00A31D8F"/>
    <w:rsid w:val="00A42A4A"/>
    <w:rsid w:val="00A5738D"/>
    <w:rsid w:val="00A66CBF"/>
    <w:rsid w:val="00A6751F"/>
    <w:rsid w:val="00A826C0"/>
    <w:rsid w:val="00A95FB4"/>
    <w:rsid w:val="00A97464"/>
    <w:rsid w:val="00AA0E53"/>
    <w:rsid w:val="00AA7093"/>
    <w:rsid w:val="00AC0E1C"/>
    <w:rsid w:val="00AC1207"/>
    <w:rsid w:val="00AD009F"/>
    <w:rsid w:val="00AF2865"/>
    <w:rsid w:val="00B1308A"/>
    <w:rsid w:val="00B13E1C"/>
    <w:rsid w:val="00B14077"/>
    <w:rsid w:val="00B243D7"/>
    <w:rsid w:val="00B25ACF"/>
    <w:rsid w:val="00B5208D"/>
    <w:rsid w:val="00B618B2"/>
    <w:rsid w:val="00B6674D"/>
    <w:rsid w:val="00B7110A"/>
    <w:rsid w:val="00B73CF1"/>
    <w:rsid w:val="00B83678"/>
    <w:rsid w:val="00B968A4"/>
    <w:rsid w:val="00BB1CE2"/>
    <w:rsid w:val="00BB1E0F"/>
    <w:rsid w:val="00BD2557"/>
    <w:rsid w:val="00BD3A7D"/>
    <w:rsid w:val="00BE1ACF"/>
    <w:rsid w:val="00BE5262"/>
    <w:rsid w:val="00C15AA9"/>
    <w:rsid w:val="00C20656"/>
    <w:rsid w:val="00C20DCC"/>
    <w:rsid w:val="00C310F8"/>
    <w:rsid w:val="00C32FF1"/>
    <w:rsid w:val="00C35871"/>
    <w:rsid w:val="00C50EAB"/>
    <w:rsid w:val="00C5726F"/>
    <w:rsid w:val="00C672E7"/>
    <w:rsid w:val="00C77C15"/>
    <w:rsid w:val="00C82F3A"/>
    <w:rsid w:val="00C90271"/>
    <w:rsid w:val="00C96667"/>
    <w:rsid w:val="00CA0FF8"/>
    <w:rsid w:val="00CC2A0B"/>
    <w:rsid w:val="00CC582D"/>
    <w:rsid w:val="00CD4DB3"/>
    <w:rsid w:val="00CD585D"/>
    <w:rsid w:val="00CE44C9"/>
    <w:rsid w:val="00CE7D9E"/>
    <w:rsid w:val="00D0576F"/>
    <w:rsid w:val="00D176FD"/>
    <w:rsid w:val="00D22DA2"/>
    <w:rsid w:val="00D51866"/>
    <w:rsid w:val="00D56101"/>
    <w:rsid w:val="00D60EFA"/>
    <w:rsid w:val="00D64F08"/>
    <w:rsid w:val="00D74C1B"/>
    <w:rsid w:val="00D75025"/>
    <w:rsid w:val="00D75CF2"/>
    <w:rsid w:val="00D815EE"/>
    <w:rsid w:val="00DA7885"/>
    <w:rsid w:val="00DB3F77"/>
    <w:rsid w:val="00DB6727"/>
    <w:rsid w:val="00DC619F"/>
    <w:rsid w:val="00DF1253"/>
    <w:rsid w:val="00DF4D2F"/>
    <w:rsid w:val="00DF69EC"/>
    <w:rsid w:val="00E025E6"/>
    <w:rsid w:val="00E10E88"/>
    <w:rsid w:val="00E21D1D"/>
    <w:rsid w:val="00E26418"/>
    <w:rsid w:val="00E40D0C"/>
    <w:rsid w:val="00E41D34"/>
    <w:rsid w:val="00E5414F"/>
    <w:rsid w:val="00E64F53"/>
    <w:rsid w:val="00E87FB7"/>
    <w:rsid w:val="00EA0AD2"/>
    <w:rsid w:val="00EA0BD0"/>
    <w:rsid w:val="00EB2679"/>
    <w:rsid w:val="00EB668E"/>
    <w:rsid w:val="00EC76D0"/>
    <w:rsid w:val="00ED2029"/>
    <w:rsid w:val="00EE0488"/>
    <w:rsid w:val="00EF16C2"/>
    <w:rsid w:val="00EF6CE7"/>
    <w:rsid w:val="00F13338"/>
    <w:rsid w:val="00F16132"/>
    <w:rsid w:val="00F166CE"/>
    <w:rsid w:val="00F24263"/>
    <w:rsid w:val="00F359A1"/>
    <w:rsid w:val="00F37A7A"/>
    <w:rsid w:val="00F43980"/>
    <w:rsid w:val="00F47461"/>
    <w:rsid w:val="00F53448"/>
    <w:rsid w:val="00F639DA"/>
    <w:rsid w:val="00F65C2D"/>
    <w:rsid w:val="00F74796"/>
    <w:rsid w:val="00F75B9E"/>
    <w:rsid w:val="00F845A7"/>
    <w:rsid w:val="00F90879"/>
    <w:rsid w:val="00F94322"/>
    <w:rsid w:val="00F95CE5"/>
    <w:rsid w:val="00FB4FB5"/>
    <w:rsid w:val="00FB6A95"/>
    <w:rsid w:val="00FB6F9F"/>
    <w:rsid w:val="00FC1880"/>
    <w:rsid w:val="00FC5C41"/>
    <w:rsid w:val="00FD2D22"/>
    <w:rsid w:val="00FE3A5A"/>
    <w:rsid w:val="00FF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DE3D3"/>
  <w14:defaultImageDpi w14:val="0"/>
  <w15:docId w15:val="{A3BDD568-24B3-4960-A1D6-671EAF0B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086"/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Calibri" w:hAnsi="Calibri" w:cs="Calibri"/>
      <w:lang w:val="x-none" w:eastAsia="en-US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Calibri" w:hAnsi="Calibri" w:cs="Calibri"/>
      <w:lang w:val="x-none" w:eastAsia="en-US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15242A"/>
    <w:pPr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15242A"/>
    <w:rPr>
      <w:rFonts w:eastAsia="Times New Roman" w:cs="Times New Roman"/>
      <w:lang w:val="ru-RU" w:eastAsia="ru-RU"/>
    </w:rPr>
  </w:style>
  <w:style w:type="character" w:styleId="aa">
    <w:name w:val="footnote reference"/>
    <w:basedOn w:val="a0"/>
    <w:uiPriority w:val="99"/>
    <w:semiHidden/>
    <w:rsid w:val="0015242A"/>
    <w:rPr>
      <w:rFonts w:cs="Times New Roman"/>
      <w:vertAlign w:val="superscript"/>
    </w:rPr>
  </w:style>
  <w:style w:type="paragraph" w:styleId="ab">
    <w:name w:val="Normal (Web)"/>
    <w:basedOn w:val="a"/>
    <w:uiPriority w:val="99"/>
    <w:rsid w:val="0015242A"/>
    <w:pPr>
      <w:spacing w:before="100" w:beforeAutospacing="1" w:after="119" w:line="240" w:lineRule="auto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3E242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3E2426"/>
    <w:rPr>
      <w:rFonts w:ascii="Lucida Grande CY" w:hAnsi="Lucida Grande CY" w:cs="Times New Roman"/>
      <w:sz w:val="18"/>
      <w:lang w:val="ru-RU" w:eastAsia="en-US"/>
    </w:rPr>
  </w:style>
  <w:style w:type="table" w:styleId="ae">
    <w:name w:val="Table Grid"/>
    <w:basedOn w:val="a1"/>
    <w:uiPriority w:val="99"/>
    <w:rsid w:val="004A3D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омер"/>
    <w:basedOn w:val="a"/>
    <w:uiPriority w:val="99"/>
    <w:rsid w:val="00FC5C41"/>
    <w:pPr>
      <w:spacing w:before="60" w:after="60" w:line="240" w:lineRule="auto"/>
      <w:jc w:val="center"/>
    </w:pPr>
    <w:rPr>
      <w:sz w:val="28"/>
      <w:szCs w:val="28"/>
      <w:lang w:eastAsia="ru-RU"/>
    </w:rPr>
  </w:style>
  <w:style w:type="paragraph" w:styleId="af0">
    <w:name w:val="Document Map"/>
    <w:basedOn w:val="a"/>
    <w:link w:val="af1"/>
    <w:uiPriority w:val="99"/>
    <w:semiHidden/>
    <w:rsid w:val="005217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table" w:customStyle="1" w:styleId="1">
    <w:name w:val="Сетка таблицы1"/>
    <w:basedOn w:val="a1"/>
    <w:next w:val="ae"/>
    <w:uiPriority w:val="99"/>
    <w:rsid w:val="00D057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99"/>
    <w:rsid w:val="00D057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Нормальный (таблица)"/>
    <w:basedOn w:val="a"/>
    <w:next w:val="a"/>
    <w:uiPriority w:val="99"/>
    <w:rsid w:val="00D75C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418C-671D-45DB-AD89-006840CA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10264</Words>
  <Characters>58508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68635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aleksey galkin</dc:creator>
  <cp:lastModifiedBy>Ксения</cp:lastModifiedBy>
  <cp:revision>52</cp:revision>
  <cp:lastPrinted>2022-09-30T06:18:00Z</cp:lastPrinted>
  <dcterms:created xsi:type="dcterms:W3CDTF">2022-03-14T07:34:00Z</dcterms:created>
  <dcterms:modified xsi:type="dcterms:W3CDTF">2022-11-25T09:00:00Z</dcterms:modified>
</cp:coreProperties>
</file>