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963" w:rsidRPr="00C32B49" w:rsidRDefault="00E42963" w:rsidP="00E42963">
      <w:pPr>
        <w:spacing w:after="0"/>
        <w:jc w:val="both"/>
        <w:rPr>
          <w:rFonts w:ascii="Times New Roman" w:hAnsi="Times New Roman" w:cs="Times New Roman"/>
          <w:sz w:val="20"/>
          <w:szCs w:val="20"/>
        </w:rPr>
      </w:pPr>
      <w:proofErr w:type="gramStart"/>
      <w:r w:rsidRPr="00C32B49">
        <w:rPr>
          <w:rFonts w:ascii="Times New Roman" w:hAnsi="Times New Roman" w:cs="Times New Roman"/>
          <w:sz w:val="20"/>
          <w:szCs w:val="20"/>
        </w:rPr>
        <w:t>Директор  МУП</w:t>
      </w:r>
      <w:proofErr w:type="gramEnd"/>
      <w:r w:rsidRPr="00C32B49">
        <w:rPr>
          <w:rFonts w:ascii="Times New Roman" w:hAnsi="Times New Roman" w:cs="Times New Roman"/>
          <w:sz w:val="20"/>
          <w:szCs w:val="20"/>
        </w:rPr>
        <w:t xml:space="preserve"> «ЖКХ» </w:t>
      </w:r>
    </w:p>
    <w:p w:rsidR="00E42963" w:rsidRPr="00C32B49" w:rsidRDefault="00E42963" w:rsidP="00E42963">
      <w:pPr>
        <w:spacing w:after="0"/>
        <w:jc w:val="both"/>
        <w:rPr>
          <w:rFonts w:ascii="Times New Roman" w:hAnsi="Times New Roman" w:cs="Times New Roman"/>
          <w:sz w:val="20"/>
          <w:szCs w:val="20"/>
        </w:rPr>
      </w:pPr>
      <w:r w:rsidRPr="00C32B49">
        <w:rPr>
          <w:rFonts w:ascii="Times New Roman" w:hAnsi="Times New Roman" w:cs="Times New Roman"/>
          <w:sz w:val="20"/>
          <w:szCs w:val="20"/>
        </w:rPr>
        <w:t xml:space="preserve">                                                                                                     </w:t>
      </w:r>
      <w:r>
        <w:rPr>
          <w:rFonts w:ascii="Times New Roman" w:hAnsi="Times New Roman" w:cs="Times New Roman"/>
          <w:sz w:val="20"/>
          <w:szCs w:val="20"/>
        </w:rPr>
        <w:t xml:space="preserve">      ______________________</w:t>
      </w:r>
      <w:proofErr w:type="spellStart"/>
      <w:r>
        <w:rPr>
          <w:rFonts w:ascii="Times New Roman" w:hAnsi="Times New Roman" w:cs="Times New Roman"/>
          <w:sz w:val="20"/>
          <w:szCs w:val="20"/>
        </w:rPr>
        <w:t>А.А.Худанин</w:t>
      </w:r>
      <w:proofErr w:type="spellEnd"/>
    </w:p>
    <w:p w:rsidR="00E42963" w:rsidRPr="00C32B49" w:rsidRDefault="00E42963" w:rsidP="00E42963">
      <w:pPr>
        <w:spacing w:after="0"/>
        <w:jc w:val="both"/>
        <w:rPr>
          <w:rFonts w:ascii="Times New Roman" w:hAnsi="Times New Roman" w:cs="Times New Roman"/>
          <w:sz w:val="20"/>
          <w:szCs w:val="20"/>
        </w:rPr>
      </w:pPr>
    </w:p>
    <w:p w:rsidR="00E42963" w:rsidRDefault="00E42963" w:rsidP="00E42963">
      <w:pPr>
        <w:spacing w:after="0"/>
        <w:jc w:val="both"/>
        <w:rPr>
          <w:rFonts w:ascii="Times New Roman" w:hAnsi="Times New Roman" w:cs="Times New Roman"/>
        </w:rPr>
      </w:pPr>
      <w:r w:rsidRPr="00C32B4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32B49">
        <w:rPr>
          <w:rFonts w:ascii="Times New Roman" w:hAnsi="Times New Roman" w:cs="Times New Roman"/>
          <w:sz w:val="20"/>
          <w:szCs w:val="20"/>
        </w:rPr>
        <w:t>«______</w:t>
      </w:r>
      <w:proofErr w:type="gramStart"/>
      <w:r w:rsidRPr="00C32B49">
        <w:rPr>
          <w:rFonts w:ascii="Times New Roman" w:hAnsi="Times New Roman" w:cs="Times New Roman"/>
          <w:sz w:val="20"/>
          <w:szCs w:val="20"/>
        </w:rPr>
        <w:t>_»_</w:t>
      </w:r>
      <w:proofErr w:type="gramEnd"/>
      <w:r w:rsidRPr="00C32B49">
        <w:rPr>
          <w:rFonts w:ascii="Times New Roman" w:hAnsi="Times New Roman" w:cs="Times New Roman"/>
          <w:sz w:val="20"/>
          <w:szCs w:val="20"/>
        </w:rPr>
        <w:t>_____</w:t>
      </w:r>
      <w:r>
        <w:rPr>
          <w:rFonts w:ascii="Times New Roman" w:hAnsi="Times New Roman" w:cs="Times New Roman"/>
          <w:sz w:val="20"/>
          <w:szCs w:val="20"/>
        </w:rPr>
        <w:t>_____</w:t>
      </w:r>
      <w:r w:rsidR="00637204">
        <w:rPr>
          <w:rFonts w:ascii="Times New Roman" w:hAnsi="Times New Roman" w:cs="Times New Roman"/>
          <w:sz w:val="20"/>
          <w:szCs w:val="20"/>
        </w:rPr>
        <w:t>___2022</w:t>
      </w:r>
      <w:r w:rsidRPr="00C32B49">
        <w:rPr>
          <w:rFonts w:ascii="Times New Roman" w:hAnsi="Times New Roman" w:cs="Times New Roman"/>
          <w:sz w:val="20"/>
          <w:szCs w:val="20"/>
        </w:rPr>
        <w:t xml:space="preserve"> г</w:t>
      </w:r>
      <w:r>
        <w:rPr>
          <w:rFonts w:ascii="Times New Roman" w:hAnsi="Times New Roman" w:cs="Times New Roman"/>
        </w:rPr>
        <w:t xml:space="preserve">.                                     </w:t>
      </w: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Pr="00E42963" w:rsidRDefault="00E42963" w:rsidP="00E42963">
      <w:pPr>
        <w:spacing w:after="0"/>
        <w:jc w:val="center"/>
        <w:rPr>
          <w:rFonts w:ascii="Times New Roman" w:hAnsi="Times New Roman" w:cs="Times New Roman"/>
          <w:b/>
        </w:rPr>
      </w:pPr>
      <w:proofErr w:type="gramStart"/>
      <w:r w:rsidRPr="00E42963">
        <w:rPr>
          <w:rFonts w:ascii="Times New Roman" w:hAnsi="Times New Roman" w:cs="Times New Roman"/>
          <w:b/>
        </w:rPr>
        <w:t>РЕГЛАМЕНТ  О</w:t>
      </w:r>
      <w:proofErr w:type="gramEnd"/>
      <w:r w:rsidRPr="00E42963">
        <w:rPr>
          <w:rFonts w:ascii="Times New Roman" w:hAnsi="Times New Roman" w:cs="Times New Roman"/>
          <w:b/>
        </w:rPr>
        <w:t xml:space="preserve"> ПОДКЛЮЧЕНИИ</w:t>
      </w:r>
    </w:p>
    <w:p w:rsidR="00E42963" w:rsidRPr="00E42963" w:rsidRDefault="00E42963" w:rsidP="00E42963">
      <w:pPr>
        <w:spacing w:after="0"/>
        <w:jc w:val="center"/>
        <w:rPr>
          <w:rFonts w:ascii="Times New Roman" w:hAnsi="Times New Roman" w:cs="Times New Roman"/>
          <w:b/>
        </w:rPr>
      </w:pPr>
      <w:r w:rsidRPr="00E42963">
        <w:rPr>
          <w:rFonts w:ascii="Times New Roman" w:hAnsi="Times New Roman" w:cs="Times New Roman"/>
          <w:b/>
        </w:rPr>
        <w:t>(ТЕХНОЛОГИЧЕСКОМ   ПРИСОЕДИНЕНИИ)</w:t>
      </w:r>
    </w:p>
    <w:p w:rsidR="00E42963" w:rsidRPr="00E42963" w:rsidRDefault="00E42963" w:rsidP="00E42963">
      <w:pPr>
        <w:spacing w:after="0"/>
        <w:jc w:val="center"/>
        <w:rPr>
          <w:rFonts w:ascii="Times New Roman" w:hAnsi="Times New Roman" w:cs="Times New Roman"/>
          <w:b/>
        </w:rPr>
      </w:pPr>
      <w:proofErr w:type="gramStart"/>
      <w:r w:rsidRPr="00E42963">
        <w:rPr>
          <w:rFonts w:ascii="Times New Roman" w:hAnsi="Times New Roman" w:cs="Times New Roman"/>
          <w:b/>
        </w:rPr>
        <w:t>ОБЪЕКТОВ  КАПИТАЛЬНОГО</w:t>
      </w:r>
      <w:proofErr w:type="gramEnd"/>
      <w:r w:rsidRPr="00E42963">
        <w:rPr>
          <w:rFonts w:ascii="Times New Roman" w:hAnsi="Times New Roman" w:cs="Times New Roman"/>
          <w:b/>
        </w:rPr>
        <w:t xml:space="preserve"> СТРОИТЕЛЬСТВА  К ЦЕНТРАЛИЗОВАННЫМ</w:t>
      </w:r>
    </w:p>
    <w:p w:rsidR="00E42963" w:rsidRPr="00E42963" w:rsidRDefault="00E42963" w:rsidP="00E42963">
      <w:pPr>
        <w:spacing w:after="0"/>
        <w:jc w:val="center"/>
        <w:rPr>
          <w:rFonts w:ascii="Times New Roman" w:hAnsi="Times New Roman" w:cs="Times New Roman"/>
          <w:b/>
        </w:rPr>
      </w:pPr>
      <w:r w:rsidRPr="00E42963">
        <w:rPr>
          <w:rFonts w:ascii="Times New Roman" w:hAnsi="Times New Roman" w:cs="Times New Roman"/>
          <w:b/>
        </w:rPr>
        <w:t>СИСТЕМАМ ХОЛОДНОГО ВОДОСНАБЖЕНИЯ И /ИЛИ ВОДООТВЕДЕНИЯ.</w:t>
      </w: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Default="00E42963" w:rsidP="00E42963">
      <w:pPr>
        <w:spacing w:after="0"/>
        <w:jc w:val="both"/>
        <w:rPr>
          <w:rFonts w:ascii="Times New Roman" w:hAnsi="Times New Roman" w:cs="Times New Roman"/>
        </w:rPr>
      </w:pPr>
    </w:p>
    <w:p w:rsidR="00E42963" w:rsidRPr="00A53BC7" w:rsidRDefault="00E42963" w:rsidP="00E42963">
      <w:pPr>
        <w:spacing w:after="0"/>
        <w:jc w:val="both"/>
        <w:rPr>
          <w:rFonts w:ascii="Times New Roman" w:hAnsi="Times New Roman" w:cs="Times New Roman"/>
          <w:sz w:val="20"/>
          <w:szCs w:val="20"/>
        </w:rPr>
      </w:pPr>
    </w:p>
    <w:p w:rsidR="00E42963" w:rsidRPr="00A5624E" w:rsidRDefault="00767E73" w:rsidP="00A5624E">
      <w:pPr>
        <w:spacing w:after="0"/>
        <w:jc w:val="both"/>
        <w:rPr>
          <w:rFonts w:ascii="Times New Roman" w:hAnsi="Times New Roman" w:cs="Times New Roman"/>
          <w:sz w:val="24"/>
          <w:szCs w:val="24"/>
        </w:rPr>
      </w:pPr>
      <w:r w:rsidRPr="00A5624E">
        <w:rPr>
          <w:rFonts w:ascii="Times New Roman" w:hAnsi="Times New Roman" w:cs="Times New Roman"/>
          <w:sz w:val="24"/>
          <w:szCs w:val="24"/>
        </w:rPr>
        <w:t xml:space="preserve">   </w:t>
      </w:r>
      <w:r w:rsidR="00E42963" w:rsidRPr="00A5624E">
        <w:rPr>
          <w:rFonts w:ascii="Times New Roman" w:hAnsi="Times New Roman" w:cs="Times New Roman"/>
          <w:sz w:val="24"/>
          <w:szCs w:val="24"/>
        </w:rPr>
        <w:t xml:space="preserve">Регламент о подключении (технологическом присоединении) объектов капитального строительства к централизованным системам холодного водоснабжения и (или) водоотведения (далее Регламент) определяет последовательность действий и порядок взаимодействий между МУП «ЖКХ» </w:t>
      </w:r>
      <w:proofErr w:type="spellStart"/>
      <w:r w:rsidR="00E42963" w:rsidRPr="00A5624E">
        <w:rPr>
          <w:rFonts w:ascii="Times New Roman" w:hAnsi="Times New Roman" w:cs="Times New Roman"/>
          <w:sz w:val="24"/>
          <w:szCs w:val="24"/>
        </w:rPr>
        <w:t>Ныт</w:t>
      </w:r>
      <w:r w:rsidR="002B0CBB">
        <w:rPr>
          <w:rFonts w:ascii="Times New Roman" w:hAnsi="Times New Roman" w:cs="Times New Roman"/>
          <w:sz w:val="24"/>
          <w:szCs w:val="24"/>
        </w:rPr>
        <w:t>венского</w:t>
      </w:r>
      <w:proofErr w:type="spellEnd"/>
      <w:r w:rsidR="002B0CBB">
        <w:rPr>
          <w:rFonts w:ascii="Times New Roman" w:hAnsi="Times New Roman" w:cs="Times New Roman"/>
          <w:sz w:val="24"/>
          <w:szCs w:val="24"/>
        </w:rPr>
        <w:t xml:space="preserve"> района (Исполнитель</w:t>
      </w:r>
      <w:r w:rsidR="00E42963" w:rsidRPr="00A5624E">
        <w:rPr>
          <w:rFonts w:ascii="Times New Roman" w:hAnsi="Times New Roman" w:cs="Times New Roman"/>
          <w:sz w:val="24"/>
          <w:szCs w:val="24"/>
        </w:rPr>
        <w:t xml:space="preserve">) и </w:t>
      </w:r>
      <w:r w:rsidR="00637204" w:rsidRPr="00A5624E">
        <w:rPr>
          <w:rFonts w:ascii="Times New Roman" w:hAnsi="Times New Roman" w:cs="Times New Roman"/>
          <w:sz w:val="24"/>
          <w:szCs w:val="24"/>
        </w:rPr>
        <w:t xml:space="preserve">Заявителями </w:t>
      </w:r>
      <w:r w:rsidR="00E42963" w:rsidRPr="00A5624E">
        <w:rPr>
          <w:rFonts w:ascii="Times New Roman" w:hAnsi="Times New Roman" w:cs="Times New Roman"/>
          <w:sz w:val="24"/>
          <w:szCs w:val="24"/>
        </w:rPr>
        <w:t>при реализации подключения (технологического присоединения) объектов капитального строительства к централизованным системам холодного водоснабжения и (или) водоотведения.</w:t>
      </w:r>
    </w:p>
    <w:p w:rsidR="00E42963" w:rsidRPr="00A5624E" w:rsidRDefault="00767E73" w:rsidP="00A5624E">
      <w:pPr>
        <w:spacing w:after="0"/>
        <w:jc w:val="both"/>
        <w:rPr>
          <w:rFonts w:ascii="Times New Roman" w:hAnsi="Times New Roman" w:cs="Times New Roman"/>
          <w:sz w:val="24"/>
          <w:szCs w:val="24"/>
        </w:rPr>
      </w:pPr>
      <w:r w:rsidRPr="00A5624E">
        <w:rPr>
          <w:rFonts w:ascii="Times New Roman" w:hAnsi="Times New Roman" w:cs="Times New Roman"/>
          <w:sz w:val="24"/>
          <w:szCs w:val="24"/>
        </w:rPr>
        <w:t xml:space="preserve">  </w:t>
      </w:r>
      <w:r w:rsidR="00E42963" w:rsidRPr="00A5624E">
        <w:rPr>
          <w:rFonts w:ascii="Times New Roman" w:hAnsi="Times New Roman" w:cs="Times New Roman"/>
          <w:sz w:val="24"/>
          <w:szCs w:val="24"/>
        </w:rPr>
        <w:t xml:space="preserve"> Регламент распространяется на подключение (технологическое присоединение) строящихся, реконструируемых или построенных, но не подключенных объектов капитального строительства (далее объект) к централизованным системам холодного водоснабжения и (или) водоотведения на территории   </w:t>
      </w:r>
      <w:proofErr w:type="spellStart"/>
      <w:r w:rsidR="00E42963" w:rsidRPr="00A5624E">
        <w:rPr>
          <w:rFonts w:ascii="Times New Roman" w:hAnsi="Times New Roman" w:cs="Times New Roman"/>
          <w:sz w:val="24"/>
          <w:szCs w:val="24"/>
        </w:rPr>
        <w:t>г.Нытва</w:t>
      </w:r>
      <w:proofErr w:type="spellEnd"/>
      <w:r w:rsidR="00E42963" w:rsidRPr="00A5624E">
        <w:rPr>
          <w:rFonts w:ascii="Times New Roman" w:hAnsi="Times New Roman" w:cs="Times New Roman"/>
          <w:sz w:val="24"/>
          <w:szCs w:val="24"/>
        </w:rPr>
        <w:t>.</w:t>
      </w:r>
      <w:r w:rsidRPr="00A5624E">
        <w:rPr>
          <w:rFonts w:ascii="Times New Roman" w:hAnsi="Times New Roman" w:cs="Times New Roman"/>
          <w:sz w:val="24"/>
          <w:szCs w:val="24"/>
        </w:rPr>
        <w:t xml:space="preserve"> с</w:t>
      </w:r>
      <w:r w:rsidR="00637204" w:rsidRPr="00A5624E">
        <w:rPr>
          <w:rFonts w:ascii="Times New Roman" w:hAnsi="Times New Roman" w:cs="Times New Roman"/>
          <w:sz w:val="24"/>
          <w:szCs w:val="24"/>
        </w:rPr>
        <w:t xml:space="preserve">. </w:t>
      </w:r>
      <w:proofErr w:type="spellStart"/>
      <w:r w:rsidR="00637204" w:rsidRPr="00A5624E">
        <w:rPr>
          <w:rFonts w:ascii="Times New Roman" w:hAnsi="Times New Roman" w:cs="Times New Roman"/>
          <w:sz w:val="24"/>
          <w:szCs w:val="24"/>
        </w:rPr>
        <w:t>Шерья</w:t>
      </w:r>
      <w:proofErr w:type="spellEnd"/>
      <w:r w:rsidR="00637204" w:rsidRPr="00A5624E">
        <w:rPr>
          <w:rFonts w:ascii="Times New Roman" w:hAnsi="Times New Roman" w:cs="Times New Roman"/>
          <w:sz w:val="24"/>
          <w:szCs w:val="24"/>
        </w:rPr>
        <w:t>, д. Ш</w:t>
      </w:r>
      <w:r w:rsidRPr="00A5624E">
        <w:rPr>
          <w:rFonts w:ascii="Times New Roman" w:hAnsi="Times New Roman" w:cs="Times New Roman"/>
          <w:sz w:val="24"/>
          <w:szCs w:val="24"/>
        </w:rPr>
        <w:t xml:space="preserve">умиха, с. </w:t>
      </w:r>
      <w:proofErr w:type="spellStart"/>
      <w:r w:rsidRPr="00A5624E">
        <w:rPr>
          <w:rFonts w:ascii="Times New Roman" w:hAnsi="Times New Roman" w:cs="Times New Roman"/>
          <w:sz w:val="24"/>
          <w:szCs w:val="24"/>
        </w:rPr>
        <w:t>Сергино</w:t>
      </w:r>
      <w:proofErr w:type="spellEnd"/>
      <w:r w:rsidRPr="00A5624E">
        <w:rPr>
          <w:rFonts w:ascii="Times New Roman" w:hAnsi="Times New Roman" w:cs="Times New Roman"/>
          <w:sz w:val="24"/>
          <w:szCs w:val="24"/>
        </w:rPr>
        <w:t xml:space="preserve">, д. </w:t>
      </w:r>
      <w:proofErr w:type="spellStart"/>
      <w:r w:rsidRPr="00A5624E">
        <w:rPr>
          <w:rFonts w:ascii="Times New Roman" w:hAnsi="Times New Roman" w:cs="Times New Roman"/>
          <w:sz w:val="24"/>
          <w:szCs w:val="24"/>
        </w:rPr>
        <w:t>Якимово</w:t>
      </w:r>
      <w:proofErr w:type="spellEnd"/>
      <w:r w:rsidRPr="00A5624E">
        <w:rPr>
          <w:rFonts w:ascii="Times New Roman" w:hAnsi="Times New Roman" w:cs="Times New Roman"/>
          <w:sz w:val="24"/>
          <w:szCs w:val="24"/>
        </w:rPr>
        <w:t>, д</w:t>
      </w:r>
      <w:r w:rsidR="00637204" w:rsidRPr="00A5624E">
        <w:rPr>
          <w:rFonts w:ascii="Times New Roman" w:hAnsi="Times New Roman" w:cs="Times New Roman"/>
          <w:sz w:val="24"/>
          <w:szCs w:val="24"/>
        </w:rPr>
        <w:t>. Н. Гаревая, д. Чекмени</w:t>
      </w:r>
      <w:r w:rsidR="00507F7F">
        <w:rPr>
          <w:rFonts w:ascii="Times New Roman" w:hAnsi="Times New Roman" w:cs="Times New Roman"/>
          <w:sz w:val="24"/>
          <w:szCs w:val="24"/>
        </w:rPr>
        <w:t xml:space="preserve">, д. </w:t>
      </w:r>
      <w:proofErr w:type="spellStart"/>
      <w:r w:rsidR="00507F7F">
        <w:rPr>
          <w:rFonts w:ascii="Times New Roman" w:hAnsi="Times New Roman" w:cs="Times New Roman"/>
          <w:sz w:val="24"/>
          <w:szCs w:val="24"/>
        </w:rPr>
        <w:t>Белобородово</w:t>
      </w:r>
      <w:proofErr w:type="spellEnd"/>
      <w:r w:rsidR="00507F7F">
        <w:rPr>
          <w:rFonts w:ascii="Times New Roman" w:hAnsi="Times New Roman" w:cs="Times New Roman"/>
          <w:sz w:val="24"/>
          <w:szCs w:val="24"/>
        </w:rPr>
        <w:t xml:space="preserve">, д. </w:t>
      </w:r>
      <w:proofErr w:type="spellStart"/>
      <w:r w:rsidR="00507F7F">
        <w:rPr>
          <w:rFonts w:ascii="Times New Roman" w:hAnsi="Times New Roman" w:cs="Times New Roman"/>
          <w:sz w:val="24"/>
          <w:szCs w:val="24"/>
        </w:rPr>
        <w:t>Лузно</w:t>
      </w:r>
      <w:proofErr w:type="spellEnd"/>
      <w:r w:rsidR="00507F7F">
        <w:rPr>
          <w:rFonts w:ascii="Times New Roman" w:hAnsi="Times New Roman" w:cs="Times New Roman"/>
          <w:sz w:val="24"/>
          <w:szCs w:val="24"/>
        </w:rPr>
        <w:t xml:space="preserve">, </w:t>
      </w:r>
      <w:proofErr w:type="spellStart"/>
      <w:r w:rsidR="00507F7F">
        <w:rPr>
          <w:rFonts w:ascii="Times New Roman" w:hAnsi="Times New Roman" w:cs="Times New Roman"/>
          <w:sz w:val="24"/>
          <w:szCs w:val="24"/>
        </w:rPr>
        <w:t>д.Постаноги</w:t>
      </w:r>
      <w:proofErr w:type="spellEnd"/>
      <w:r w:rsidR="00507F7F">
        <w:rPr>
          <w:rFonts w:ascii="Times New Roman" w:hAnsi="Times New Roman" w:cs="Times New Roman"/>
          <w:sz w:val="24"/>
          <w:szCs w:val="24"/>
        </w:rPr>
        <w:t xml:space="preserve">, </w:t>
      </w:r>
      <w:proofErr w:type="spellStart"/>
      <w:r w:rsidR="00507F7F">
        <w:rPr>
          <w:rFonts w:ascii="Times New Roman" w:hAnsi="Times New Roman" w:cs="Times New Roman"/>
          <w:sz w:val="24"/>
          <w:szCs w:val="24"/>
        </w:rPr>
        <w:t>д.Заполье</w:t>
      </w:r>
      <w:proofErr w:type="spellEnd"/>
      <w:r w:rsidR="00507F7F">
        <w:rPr>
          <w:rFonts w:ascii="Times New Roman" w:hAnsi="Times New Roman" w:cs="Times New Roman"/>
          <w:sz w:val="24"/>
          <w:szCs w:val="24"/>
        </w:rPr>
        <w:t xml:space="preserve">, </w:t>
      </w:r>
      <w:proofErr w:type="spellStart"/>
      <w:r w:rsidR="00507F7F">
        <w:rPr>
          <w:rFonts w:ascii="Times New Roman" w:hAnsi="Times New Roman" w:cs="Times New Roman"/>
          <w:sz w:val="24"/>
          <w:szCs w:val="24"/>
        </w:rPr>
        <w:t>с.Ворбьи</w:t>
      </w:r>
      <w:proofErr w:type="spellEnd"/>
      <w:r w:rsidR="00507F7F">
        <w:rPr>
          <w:rFonts w:ascii="Times New Roman" w:hAnsi="Times New Roman" w:cs="Times New Roman"/>
          <w:sz w:val="24"/>
          <w:szCs w:val="24"/>
        </w:rPr>
        <w:t xml:space="preserve">, </w:t>
      </w:r>
      <w:proofErr w:type="spellStart"/>
      <w:r w:rsidR="00507F7F">
        <w:rPr>
          <w:rFonts w:ascii="Times New Roman" w:hAnsi="Times New Roman" w:cs="Times New Roman"/>
          <w:sz w:val="24"/>
          <w:szCs w:val="24"/>
        </w:rPr>
        <w:t>Усть</w:t>
      </w:r>
      <w:proofErr w:type="spellEnd"/>
      <w:r w:rsidR="00507F7F">
        <w:rPr>
          <w:rFonts w:ascii="Times New Roman" w:hAnsi="Times New Roman" w:cs="Times New Roman"/>
          <w:sz w:val="24"/>
          <w:szCs w:val="24"/>
        </w:rPr>
        <w:t>-Нытва.</w:t>
      </w:r>
    </w:p>
    <w:p w:rsidR="00E42963" w:rsidRPr="00A5624E" w:rsidRDefault="00767E73" w:rsidP="00A5624E">
      <w:pPr>
        <w:spacing w:after="0"/>
        <w:jc w:val="both"/>
        <w:rPr>
          <w:rFonts w:ascii="Times New Roman" w:hAnsi="Times New Roman" w:cs="Times New Roman"/>
          <w:sz w:val="24"/>
          <w:szCs w:val="24"/>
        </w:rPr>
      </w:pPr>
      <w:r w:rsidRPr="00A5624E">
        <w:rPr>
          <w:rFonts w:ascii="Times New Roman" w:hAnsi="Times New Roman" w:cs="Times New Roman"/>
          <w:sz w:val="24"/>
          <w:szCs w:val="24"/>
        </w:rPr>
        <w:t xml:space="preserve">   </w:t>
      </w:r>
      <w:r w:rsidR="00E42963" w:rsidRPr="00A5624E">
        <w:rPr>
          <w:rFonts w:ascii="Times New Roman" w:hAnsi="Times New Roman" w:cs="Times New Roman"/>
          <w:sz w:val="24"/>
          <w:szCs w:val="24"/>
        </w:rPr>
        <w:t>Настоящий регламент разработан в соответствии со следующими нормативно- правовыми актами:</w:t>
      </w:r>
    </w:p>
    <w:p w:rsidR="00E42963" w:rsidRPr="00A5624E" w:rsidRDefault="00E42963" w:rsidP="00A5624E">
      <w:pPr>
        <w:spacing w:after="0" w:line="240" w:lineRule="auto"/>
        <w:jc w:val="both"/>
        <w:rPr>
          <w:rFonts w:ascii="Times New Roman" w:hAnsi="Times New Roman" w:cs="Times New Roman"/>
          <w:sz w:val="24"/>
          <w:szCs w:val="24"/>
        </w:rPr>
      </w:pPr>
      <w:r w:rsidRPr="00A5624E">
        <w:rPr>
          <w:rFonts w:ascii="Times New Roman" w:hAnsi="Times New Roman" w:cs="Times New Roman"/>
          <w:sz w:val="24"/>
          <w:szCs w:val="24"/>
        </w:rPr>
        <w:t>-  Градостроительный кодекс Российской Федерации,</w:t>
      </w:r>
    </w:p>
    <w:p w:rsidR="00E42963" w:rsidRPr="00A5624E" w:rsidRDefault="00E42963" w:rsidP="00A5624E">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A5624E">
        <w:rPr>
          <w:rFonts w:ascii="Times New Roman" w:eastAsia="Times New Roman" w:hAnsi="Times New Roman" w:cs="Times New Roman"/>
          <w:bCs/>
          <w:kern w:val="36"/>
          <w:sz w:val="24"/>
          <w:szCs w:val="24"/>
        </w:rPr>
        <w:t>- Федеральный закон от 07.12.2011 N 416-ФЗ "О водоснабжении и водоотведении"</w:t>
      </w:r>
    </w:p>
    <w:p w:rsidR="00E42963" w:rsidRPr="00A5624E" w:rsidRDefault="00E42963" w:rsidP="002B0CBB">
      <w:pPr>
        <w:spacing w:after="0"/>
        <w:jc w:val="both"/>
        <w:rPr>
          <w:rFonts w:ascii="Times New Roman" w:hAnsi="Times New Roman" w:cs="Times New Roman"/>
          <w:sz w:val="24"/>
          <w:szCs w:val="24"/>
        </w:rPr>
      </w:pPr>
      <w:r w:rsidRPr="00A5624E">
        <w:rPr>
          <w:rFonts w:ascii="Times New Roman" w:hAnsi="Times New Roman" w:cs="Times New Roman"/>
          <w:sz w:val="24"/>
          <w:szCs w:val="24"/>
        </w:rPr>
        <w:t xml:space="preserve">- </w:t>
      </w:r>
      <w:r w:rsidRPr="00A5624E">
        <w:rPr>
          <w:rFonts w:ascii="Times New Roman" w:eastAsia="Times New Roman" w:hAnsi="Times New Roman" w:cs="Times New Roman"/>
          <w:bCs/>
          <w:kern w:val="36"/>
          <w:sz w:val="24"/>
          <w:szCs w:val="24"/>
        </w:rPr>
        <w:t>Постановлени</w:t>
      </w:r>
      <w:r w:rsidR="00637204" w:rsidRPr="00A5624E">
        <w:rPr>
          <w:rFonts w:ascii="Times New Roman" w:eastAsia="Times New Roman" w:hAnsi="Times New Roman" w:cs="Times New Roman"/>
          <w:bCs/>
          <w:kern w:val="36"/>
          <w:sz w:val="24"/>
          <w:szCs w:val="24"/>
        </w:rPr>
        <w:t>е Правительства РФ от 30.11.2022 N 2130</w:t>
      </w:r>
      <w:r w:rsidRPr="00A5624E">
        <w:rPr>
          <w:rFonts w:ascii="Times New Roman" w:eastAsia="Times New Roman" w:hAnsi="Times New Roman" w:cs="Times New Roman"/>
          <w:bCs/>
          <w:kern w:val="36"/>
          <w:sz w:val="24"/>
          <w:szCs w:val="24"/>
        </w:rPr>
        <w:t xml:space="preserve"> "Об утверждении Правил </w:t>
      </w:r>
      <w:r w:rsidR="00637204" w:rsidRPr="00A5624E">
        <w:rPr>
          <w:rFonts w:ascii="Times New Roman" w:eastAsia="Times New Roman" w:hAnsi="Times New Roman" w:cs="Times New Roman"/>
          <w:bCs/>
          <w:kern w:val="36"/>
          <w:sz w:val="24"/>
          <w:szCs w:val="24"/>
        </w:rPr>
        <w:t xml:space="preserve">подключения (технологического присоединения) объектов капитального строительства к централизованным системам горячего водоснабжения, </w:t>
      </w:r>
      <w:r w:rsidRPr="00A5624E">
        <w:rPr>
          <w:rFonts w:ascii="Times New Roman" w:eastAsia="Times New Roman" w:hAnsi="Times New Roman" w:cs="Times New Roman"/>
          <w:bCs/>
          <w:kern w:val="36"/>
          <w:sz w:val="24"/>
          <w:szCs w:val="24"/>
        </w:rPr>
        <w:t xml:space="preserve">холодного водоснабжения и </w:t>
      </w:r>
      <w:r w:rsidR="00637204" w:rsidRPr="00A5624E">
        <w:rPr>
          <w:rFonts w:ascii="Times New Roman" w:eastAsia="Times New Roman" w:hAnsi="Times New Roman" w:cs="Times New Roman"/>
          <w:bCs/>
          <w:kern w:val="36"/>
          <w:sz w:val="24"/>
          <w:szCs w:val="24"/>
        </w:rPr>
        <w:t xml:space="preserve">(или) </w:t>
      </w:r>
      <w:r w:rsidRPr="00A5624E">
        <w:rPr>
          <w:rFonts w:ascii="Times New Roman" w:eastAsia="Times New Roman" w:hAnsi="Times New Roman" w:cs="Times New Roman"/>
          <w:bCs/>
          <w:kern w:val="36"/>
          <w:sz w:val="24"/>
          <w:szCs w:val="24"/>
        </w:rPr>
        <w:t>водоотведения и о</w:t>
      </w:r>
      <w:r w:rsidR="00637204" w:rsidRPr="00A5624E">
        <w:rPr>
          <w:rFonts w:ascii="Times New Roman" w:eastAsia="Times New Roman" w:hAnsi="Times New Roman" w:cs="Times New Roman"/>
          <w:bCs/>
          <w:kern w:val="36"/>
          <w:sz w:val="24"/>
          <w:szCs w:val="24"/>
        </w:rPr>
        <w:t xml:space="preserve"> внесении изменений в отдельные </w:t>
      </w:r>
      <w:r w:rsidRPr="00A5624E">
        <w:rPr>
          <w:rFonts w:ascii="Times New Roman" w:eastAsia="Times New Roman" w:hAnsi="Times New Roman" w:cs="Times New Roman"/>
          <w:bCs/>
          <w:kern w:val="36"/>
          <w:sz w:val="24"/>
          <w:szCs w:val="24"/>
        </w:rPr>
        <w:t>акты Прав</w:t>
      </w:r>
      <w:r w:rsidR="00637204" w:rsidRPr="00A5624E">
        <w:rPr>
          <w:rFonts w:ascii="Times New Roman" w:eastAsia="Times New Roman" w:hAnsi="Times New Roman" w:cs="Times New Roman"/>
          <w:bCs/>
          <w:kern w:val="36"/>
          <w:sz w:val="24"/>
          <w:szCs w:val="24"/>
        </w:rPr>
        <w:t xml:space="preserve">ительства Российской </w:t>
      </w:r>
      <w:proofErr w:type="gramStart"/>
      <w:r w:rsidR="00637204" w:rsidRPr="00A5624E">
        <w:rPr>
          <w:rFonts w:ascii="Times New Roman" w:eastAsia="Times New Roman" w:hAnsi="Times New Roman" w:cs="Times New Roman"/>
          <w:bCs/>
          <w:kern w:val="36"/>
          <w:sz w:val="24"/>
          <w:szCs w:val="24"/>
        </w:rPr>
        <w:t>Федерации</w:t>
      </w:r>
      <w:r w:rsidRPr="00A5624E">
        <w:rPr>
          <w:rFonts w:ascii="Times New Roman" w:eastAsia="Times New Roman" w:hAnsi="Times New Roman" w:cs="Times New Roman"/>
          <w:bCs/>
          <w:kern w:val="36"/>
          <w:sz w:val="24"/>
          <w:szCs w:val="24"/>
        </w:rPr>
        <w:t xml:space="preserve"> </w:t>
      </w:r>
      <w:r w:rsidR="00637204" w:rsidRPr="00A5624E">
        <w:rPr>
          <w:rFonts w:ascii="Times New Roman" w:eastAsia="Times New Roman" w:hAnsi="Times New Roman" w:cs="Times New Roman"/>
          <w:bCs/>
          <w:kern w:val="36"/>
          <w:sz w:val="24"/>
          <w:szCs w:val="24"/>
        </w:rPr>
        <w:t xml:space="preserve"> и</w:t>
      </w:r>
      <w:proofErr w:type="gramEnd"/>
      <w:r w:rsidR="00637204" w:rsidRPr="00A5624E">
        <w:rPr>
          <w:rFonts w:ascii="Times New Roman" w:eastAsia="Times New Roman" w:hAnsi="Times New Roman" w:cs="Times New Roman"/>
          <w:bCs/>
          <w:kern w:val="36"/>
          <w:sz w:val="24"/>
          <w:szCs w:val="24"/>
        </w:rPr>
        <w:t xml:space="preserve"> признании утратившими силу отдельных актов правительства Российской Федерации  и положений отдельных актов правительства Российской Федерации.</w:t>
      </w:r>
    </w:p>
    <w:p w:rsidR="00E42963" w:rsidRPr="00A5624E" w:rsidRDefault="00E42963" w:rsidP="00A5624E">
      <w:pPr>
        <w:spacing w:after="0"/>
        <w:jc w:val="both"/>
        <w:rPr>
          <w:rFonts w:ascii="Times New Roman" w:hAnsi="Times New Roman" w:cs="Times New Roman"/>
          <w:sz w:val="24"/>
          <w:szCs w:val="24"/>
        </w:rPr>
      </w:pPr>
    </w:p>
    <w:p w:rsidR="00E42963" w:rsidRPr="00A5624E" w:rsidRDefault="00E42963" w:rsidP="00A5624E">
      <w:pPr>
        <w:spacing w:after="0"/>
        <w:jc w:val="both"/>
        <w:rPr>
          <w:rFonts w:ascii="Times New Roman" w:eastAsia="Times New Roman" w:hAnsi="Times New Roman" w:cs="Times New Roman"/>
          <w:bCs/>
          <w:kern w:val="36"/>
          <w:sz w:val="24"/>
          <w:szCs w:val="24"/>
        </w:rPr>
      </w:pPr>
      <w:r w:rsidRPr="00A5624E">
        <w:rPr>
          <w:rFonts w:ascii="Times New Roman" w:hAnsi="Times New Roman" w:cs="Times New Roman"/>
          <w:sz w:val="24"/>
          <w:szCs w:val="24"/>
        </w:rPr>
        <w:t xml:space="preserve">-Типовыми договорами в области холодного водоснабжения и водоотведения, утвержденными </w:t>
      </w:r>
      <w:r w:rsidRPr="00A5624E">
        <w:rPr>
          <w:rFonts w:ascii="Times New Roman" w:eastAsia="Times New Roman" w:hAnsi="Times New Roman" w:cs="Times New Roman"/>
          <w:bCs/>
          <w:kern w:val="36"/>
          <w:sz w:val="24"/>
          <w:szCs w:val="24"/>
        </w:rPr>
        <w:t>Постановлением Правительства РФ от 29 июля 2013 г. N 645 "Об утверждении типовых договоров в области холодного водоснабжения и водоотведения" (с изменениями и дополнениями).</w:t>
      </w:r>
    </w:p>
    <w:p w:rsidR="00E42963" w:rsidRPr="00A5624E" w:rsidRDefault="00E42963" w:rsidP="00A5624E">
      <w:pPr>
        <w:pStyle w:val="1"/>
        <w:jc w:val="both"/>
        <w:rPr>
          <w:b w:val="0"/>
          <w:sz w:val="24"/>
          <w:szCs w:val="24"/>
        </w:rPr>
      </w:pPr>
      <w:r w:rsidRPr="00A5624E">
        <w:rPr>
          <w:b w:val="0"/>
          <w:bCs w:val="0"/>
          <w:sz w:val="24"/>
          <w:szCs w:val="24"/>
        </w:rPr>
        <w:t xml:space="preserve">- </w:t>
      </w:r>
      <w:r w:rsidRPr="00A5624E">
        <w:rPr>
          <w:b w:val="0"/>
          <w:sz w:val="24"/>
          <w:szCs w:val="24"/>
        </w:rPr>
        <w:t xml:space="preserve"> Постановление Правительства РФ от 5 сентября 2013 г. N 782 "О схемах водоснабжения и водоотведения" (с изменениями и дополнениями) </w:t>
      </w:r>
    </w:p>
    <w:p w:rsidR="00E42963" w:rsidRPr="00A5624E" w:rsidRDefault="00E42963" w:rsidP="00A5624E">
      <w:pPr>
        <w:pStyle w:val="1"/>
        <w:jc w:val="both"/>
        <w:rPr>
          <w:b w:val="0"/>
          <w:sz w:val="24"/>
          <w:szCs w:val="24"/>
        </w:rPr>
      </w:pPr>
      <w:r w:rsidRPr="00A5624E">
        <w:rPr>
          <w:b w:val="0"/>
          <w:sz w:val="24"/>
          <w:szCs w:val="24"/>
        </w:rPr>
        <w:t xml:space="preserve">- Постановление Правительства РФ от 29 июля 2013 г. N 641 "Об инвестиционных и производственных программах организаций, осуществляющих деятельность в сфере водоснабжения и водоотведения" (с изменениями и дополнениями) </w:t>
      </w:r>
    </w:p>
    <w:p w:rsidR="00E42963" w:rsidRPr="00A5624E" w:rsidRDefault="00E42963" w:rsidP="00A5624E">
      <w:pPr>
        <w:pStyle w:val="1"/>
        <w:jc w:val="both"/>
        <w:rPr>
          <w:b w:val="0"/>
          <w:sz w:val="24"/>
          <w:szCs w:val="24"/>
        </w:rPr>
      </w:pPr>
      <w:r w:rsidRPr="00A5624E">
        <w:rPr>
          <w:b w:val="0"/>
          <w:sz w:val="24"/>
          <w:szCs w:val="24"/>
        </w:rPr>
        <w:t>Другими действующими на территории РФ нормативными актами.</w:t>
      </w:r>
    </w:p>
    <w:p w:rsidR="009B1306" w:rsidRPr="009B1306" w:rsidRDefault="009B1306" w:rsidP="009B1306">
      <w:pPr>
        <w:rPr>
          <w:rFonts w:ascii="Times New Roman" w:hAnsi="Times New Roman" w:cs="Times New Roman"/>
          <w:sz w:val="24"/>
          <w:szCs w:val="24"/>
        </w:rPr>
      </w:pPr>
      <w:bookmarkStart w:id="0" w:name="sub_1004"/>
      <w:r w:rsidRPr="009B1306">
        <w:rPr>
          <w:rFonts w:ascii="Times New Roman" w:hAnsi="Times New Roman" w:cs="Times New Roman"/>
          <w:sz w:val="24"/>
          <w:szCs w:val="24"/>
        </w:rPr>
        <w:t xml:space="preserve"> Подключение к централизованным с</w:t>
      </w:r>
      <w:r w:rsidR="00291F13">
        <w:rPr>
          <w:rFonts w:ascii="Times New Roman" w:hAnsi="Times New Roman" w:cs="Times New Roman"/>
          <w:sz w:val="24"/>
          <w:szCs w:val="24"/>
        </w:rPr>
        <w:t xml:space="preserve">истемам </w:t>
      </w:r>
      <w:r w:rsidRPr="009B1306">
        <w:rPr>
          <w:rFonts w:ascii="Times New Roman" w:hAnsi="Times New Roman" w:cs="Times New Roman"/>
          <w:sz w:val="24"/>
          <w:szCs w:val="24"/>
        </w:rPr>
        <w:t>холодного водоснабжения и (или) водоотведения осуществляется в следующем порядке:</w:t>
      </w:r>
    </w:p>
    <w:p w:rsidR="000C03E6" w:rsidRDefault="000C03E6" w:rsidP="009B1306">
      <w:pPr>
        <w:rPr>
          <w:rFonts w:ascii="Times New Roman" w:hAnsi="Times New Roman" w:cs="Times New Roman"/>
          <w:sz w:val="24"/>
          <w:szCs w:val="24"/>
        </w:rPr>
      </w:pPr>
      <w:bookmarkStart w:id="1" w:name="sub_10041"/>
      <w:bookmarkEnd w:id="0"/>
      <w:r w:rsidRPr="000C03E6">
        <w:rPr>
          <w:rFonts w:ascii="Times New Roman" w:hAnsi="Times New Roman" w:cs="Times New Roman"/>
          <w:sz w:val="24"/>
          <w:szCs w:val="24"/>
        </w:rPr>
        <w:t>а) направление Заявителя</w:t>
      </w:r>
      <w:r w:rsidR="009B1306" w:rsidRPr="000C03E6">
        <w:rPr>
          <w:rFonts w:ascii="Times New Roman" w:hAnsi="Times New Roman" w:cs="Times New Roman"/>
          <w:sz w:val="24"/>
          <w:szCs w:val="24"/>
        </w:rPr>
        <w:t>м</w:t>
      </w:r>
      <w:r w:rsidRPr="000C03E6">
        <w:rPr>
          <w:rFonts w:ascii="Times New Roman" w:hAnsi="Times New Roman" w:cs="Times New Roman"/>
          <w:sz w:val="24"/>
          <w:szCs w:val="24"/>
        </w:rPr>
        <w:t>и</w:t>
      </w:r>
      <w:r w:rsidR="009B1306" w:rsidRPr="000C03E6">
        <w:rPr>
          <w:rFonts w:ascii="Times New Roman" w:hAnsi="Times New Roman" w:cs="Times New Roman"/>
          <w:sz w:val="24"/>
          <w:szCs w:val="24"/>
        </w:rPr>
        <w:t xml:space="preserve"> Исполнителю запроса о выдаче технических условий</w:t>
      </w:r>
      <w:r w:rsidRPr="000C03E6">
        <w:rPr>
          <w:rFonts w:ascii="Times New Roman" w:hAnsi="Times New Roman" w:cs="Times New Roman"/>
          <w:sz w:val="24"/>
          <w:szCs w:val="24"/>
        </w:rPr>
        <w:t>.</w:t>
      </w:r>
      <w:r w:rsidR="009B1306" w:rsidRPr="009B1306">
        <w:rPr>
          <w:rFonts w:ascii="Times New Roman" w:hAnsi="Times New Roman" w:cs="Times New Roman"/>
          <w:sz w:val="24"/>
          <w:szCs w:val="24"/>
        </w:rPr>
        <w:t xml:space="preserve">  </w:t>
      </w:r>
      <w:bookmarkStart w:id="2" w:name="sub_10042"/>
      <w:bookmarkEnd w:id="1"/>
    </w:p>
    <w:p w:rsidR="009B1306" w:rsidRPr="009B1306" w:rsidRDefault="009B1306" w:rsidP="009B1306">
      <w:pPr>
        <w:rPr>
          <w:rFonts w:ascii="Times New Roman" w:hAnsi="Times New Roman" w:cs="Times New Roman"/>
          <w:sz w:val="24"/>
          <w:szCs w:val="24"/>
        </w:rPr>
      </w:pPr>
      <w:r w:rsidRPr="009B1306">
        <w:rPr>
          <w:rFonts w:ascii="Times New Roman" w:hAnsi="Times New Roman" w:cs="Times New Roman"/>
          <w:sz w:val="24"/>
          <w:szCs w:val="24"/>
        </w:rPr>
        <w:t>б) направление заявителем исполнителю заявления о подключении;</w:t>
      </w:r>
    </w:p>
    <w:p w:rsidR="009B1306" w:rsidRPr="009B1306" w:rsidRDefault="009B1306" w:rsidP="009B1306">
      <w:pPr>
        <w:rPr>
          <w:rFonts w:ascii="Times New Roman" w:hAnsi="Times New Roman" w:cs="Times New Roman"/>
          <w:sz w:val="24"/>
          <w:szCs w:val="24"/>
        </w:rPr>
      </w:pPr>
      <w:bookmarkStart w:id="3" w:name="sub_10043"/>
      <w:bookmarkEnd w:id="2"/>
      <w:r w:rsidRPr="009B1306">
        <w:rPr>
          <w:rFonts w:ascii="Times New Roman" w:hAnsi="Times New Roman" w:cs="Times New Roman"/>
          <w:sz w:val="24"/>
          <w:szCs w:val="24"/>
        </w:rPr>
        <w:t>в) заключение договора о подключении;</w:t>
      </w:r>
    </w:p>
    <w:p w:rsidR="009B1306" w:rsidRPr="009B1306" w:rsidRDefault="009B1306" w:rsidP="009B1306">
      <w:pPr>
        <w:rPr>
          <w:rFonts w:ascii="Times New Roman" w:hAnsi="Times New Roman" w:cs="Times New Roman"/>
          <w:sz w:val="24"/>
          <w:szCs w:val="24"/>
        </w:rPr>
      </w:pPr>
      <w:bookmarkStart w:id="4" w:name="sub_10044"/>
      <w:bookmarkEnd w:id="3"/>
      <w:r w:rsidRPr="009B1306">
        <w:rPr>
          <w:rFonts w:ascii="Times New Roman" w:hAnsi="Times New Roman" w:cs="Times New Roman"/>
          <w:sz w:val="24"/>
          <w:szCs w:val="24"/>
        </w:rPr>
        <w:lastRenderedPageBreak/>
        <w:t>г) выполнение мероприятий по подключению, предусмотренных договором о подключении;</w:t>
      </w:r>
    </w:p>
    <w:p w:rsidR="009B1306" w:rsidRPr="009B1306" w:rsidRDefault="005B1EC5" w:rsidP="009B1306">
      <w:pPr>
        <w:rPr>
          <w:rFonts w:ascii="Times New Roman" w:hAnsi="Times New Roman" w:cs="Times New Roman"/>
          <w:sz w:val="24"/>
          <w:szCs w:val="24"/>
        </w:rPr>
      </w:pPr>
      <w:bookmarkStart w:id="5" w:name="sub_10045"/>
      <w:bookmarkEnd w:id="4"/>
      <w:r>
        <w:rPr>
          <w:rFonts w:ascii="Times New Roman" w:hAnsi="Times New Roman" w:cs="Times New Roman"/>
          <w:sz w:val="24"/>
          <w:szCs w:val="24"/>
        </w:rPr>
        <w:t>д) подписание Заявителем и И</w:t>
      </w:r>
      <w:bookmarkStart w:id="6" w:name="_GoBack"/>
      <w:bookmarkEnd w:id="6"/>
      <w:r w:rsidR="009B1306" w:rsidRPr="009B1306">
        <w:rPr>
          <w:rFonts w:ascii="Times New Roman" w:hAnsi="Times New Roman" w:cs="Times New Roman"/>
          <w:sz w:val="24"/>
          <w:szCs w:val="24"/>
        </w:rPr>
        <w:t>сполнителем акта о подключении.</w:t>
      </w:r>
    </w:p>
    <w:bookmarkEnd w:id="5"/>
    <w:p w:rsidR="00E42963" w:rsidRPr="00A5624E" w:rsidRDefault="00FD7399" w:rsidP="00A5624E">
      <w:pPr>
        <w:pStyle w:val="1"/>
        <w:jc w:val="both"/>
        <w:rPr>
          <w:sz w:val="24"/>
          <w:szCs w:val="24"/>
        </w:rPr>
      </w:pPr>
      <w:r w:rsidRPr="00A5624E">
        <w:rPr>
          <w:sz w:val="24"/>
          <w:szCs w:val="24"/>
        </w:rPr>
        <w:t xml:space="preserve">1. </w:t>
      </w:r>
      <w:r w:rsidR="00E42963" w:rsidRPr="00A5624E">
        <w:rPr>
          <w:sz w:val="24"/>
          <w:szCs w:val="24"/>
        </w:rPr>
        <w:t>Выдача технических условий подключения объекта капитального строительства к сетям водоснабжения и водоотведения</w:t>
      </w:r>
      <w:r w:rsidR="000C0FF2" w:rsidRPr="00A5624E">
        <w:rPr>
          <w:sz w:val="24"/>
          <w:szCs w:val="24"/>
        </w:rPr>
        <w:t>.</w:t>
      </w:r>
      <w:r w:rsidR="00E42963" w:rsidRPr="00A5624E">
        <w:rPr>
          <w:sz w:val="24"/>
          <w:szCs w:val="24"/>
        </w:rPr>
        <w:t xml:space="preserve"> </w:t>
      </w:r>
    </w:p>
    <w:p w:rsidR="003720AC" w:rsidRPr="00A5624E" w:rsidRDefault="003219E8" w:rsidP="00A5624E">
      <w:pPr>
        <w:jc w:val="both"/>
        <w:rPr>
          <w:rFonts w:ascii="Times New Roman" w:hAnsi="Times New Roman" w:cs="Times New Roman"/>
          <w:sz w:val="24"/>
          <w:szCs w:val="24"/>
        </w:rPr>
      </w:pPr>
      <w:bookmarkStart w:id="7" w:name="sub_1009"/>
      <w:r w:rsidRPr="00A5624E">
        <w:rPr>
          <w:rFonts w:ascii="Times New Roman" w:hAnsi="Times New Roman" w:cs="Times New Roman"/>
          <w:sz w:val="24"/>
          <w:szCs w:val="24"/>
        </w:rPr>
        <w:t>1.1</w:t>
      </w:r>
      <w:r w:rsidR="003720AC" w:rsidRPr="00A5624E">
        <w:rPr>
          <w:rFonts w:ascii="Times New Roman" w:hAnsi="Times New Roman" w:cs="Times New Roman"/>
          <w:sz w:val="24"/>
          <w:szCs w:val="24"/>
        </w:rPr>
        <w:t>. С запросом о выда</w:t>
      </w:r>
      <w:r w:rsidR="00464665">
        <w:rPr>
          <w:rFonts w:ascii="Times New Roman" w:hAnsi="Times New Roman" w:cs="Times New Roman"/>
          <w:sz w:val="24"/>
          <w:szCs w:val="24"/>
        </w:rPr>
        <w:t>че технических условий к И</w:t>
      </w:r>
      <w:r w:rsidR="003720AC" w:rsidRPr="00A5624E">
        <w:rPr>
          <w:rFonts w:ascii="Times New Roman" w:hAnsi="Times New Roman" w:cs="Times New Roman"/>
          <w:sz w:val="24"/>
          <w:szCs w:val="24"/>
        </w:rPr>
        <w:t>сполнителю вправе обратиться:</w:t>
      </w:r>
    </w:p>
    <w:p w:rsidR="003720AC" w:rsidRPr="00A5624E" w:rsidRDefault="003720AC" w:rsidP="00A5624E">
      <w:pPr>
        <w:jc w:val="both"/>
        <w:rPr>
          <w:rFonts w:ascii="Times New Roman" w:hAnsi="Times New Roman" w:cs="Times New Roman"/>
          <w:sz w:val="24"/>
          <w:szCs w:val="24"/>
        </w:rPr>
      </w:pPr>
      <w:bookmarkStart w:id="8" w:name="sub_10091"/>
      <w:bookmarkEnd w:id="7"/>
      <w:r w:rsidRPr="00A5624E">
        <w:rPr>
          <w:rFonts w:ascii="Times New Roman" w:hAnsi="Times New Roman" w:cs="Times New Roman"/>
          <w:sz w:val="24"/>
          <w:szCs w:val="24"/>
        </w:rPr>
        <w:t>а) правообладатель земельного участка и (или) подключаемого объекта;</w:t>
      </w:r>
    </w:p>
    <w:p w:rsidR="003720AC" w:rsidRPr="00A5624E" w:rsidRDefault="003720AC" w:rsidP="00A5624E">
      <w:pPr>
        <w:jc w:val="both"/>
        <w:rPr>
          <w:rFonts w:ascii="Times New Roman" w:hAnsi="Times New Roman" w:cs="Times New Roman"/>
          <w:sz w:val="24"/>
          <w:szCs w:val="24"/>
        </w:rPr>
      </w:pPr>
      <w:bookmarkStart w:id="9" w:name="sub_10092"/>
      <w:bookmarkEnd w:id="8"/>
      <w:r w:rsidRPr="00A5624E">
        <w:rPr>
          <w:rFonts w:ascii="Times New Roman" w:hAnsi="Times New Roman" w:cs="Times New Roman"/>
          <w:sz w:val="24"/>
          <w:szCs w:val="24"/>
        </w:rPr>
        <w:t xml:space="preserve">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w:t>
      </w:r>
      <w:hyperlink r:id="rId4" w:history="1">
        <w:r w:rsidRPr="00A5624E">
          <w:rPr>
            <w:rStyle w:val="a5"/>
            <w:rFonts w:ascii="Times New Roman" w:hAnsi="Times New Roman" w:cs="Times New Roman"/>
            <w:color w:val="auto"/>
            <w:sz w:val="24"/>
            <w:szCs w:val="24"/>
          </w:rPr>
          <w:t>гражданским законодательством</w:t>
        </w:r>
      </w:hyperlink>
      <w:r w:rsidRPr="00A5624E">
        <w:rPr>
          <w:rFonts w:ascii="Times New Roman" w:hAnsi="Times New Roman" w:cs="Times New Roman"/>
          <w:sz w:val="24"/>
          <w:szCs w:val="24"/>
        </w:rPr>
        <w:t xml:space="preserve">, </w:t>
      </w:r>
      <w:hyperlink r:id="rId5" w:history="1">
        <w:r w:rsidRPr="00A5624E">
          <w:rPr>
            <w:rStyle w:val="a5"/>
            <w:rFonts w:ascii="Times New Roman" w:hAnsi="Times New Roman" w:cs="Times New Roman"/>
            <w:color w:val="auto"/>
            <w:sz w:val="24"/>
            <w:szCs w:val="24"/>
          </w:rPr>
          <w:t>земельным законодательством</w:t>
        </w:r>
      </w:hyperlink>
      <w:r w:rsidRPr="00A5624E">
        <w:rPr>
          <w:rFonts w:ascii="Times New Roman" w:hAnsi="Times New Roman" w:cs="Times New Roman"/>
          <w:sz w:val="24"/>
          <w:szCs w:val="24"/>
        </w:rPr>
        <w:t>;</w:t>
      </w:r>
    </w:p>
    <w:p w:rsidR="003720AC" w:rsidRPr="00A5624E" w:rsidRDefault="003720AC" w:rsidP="00A5624E">
      <w:pPr>
        <w:jc w:val="both"/>
        <w:rPr>
          <w:rFonts w:ascii="Times New Roman" w:hAnsi="Times New Roman" w:cs="Times New Roman"/>
          <w:sz w:val="24"/>
          <w:szCs w:val="24"/>
        </w:rPr>
      </w:pPr>
      <w:bookmarkStart w:id="10" w:name="sub_10093"/>
      <w:bookmarkEnd w:id="9"/>
      <w:r w:rsidRPr="00A5624E">
        <w:rPr>
          <w:rFonts w:ascii="Times New Roman" w:hAnsi="Times New Roman" w:cs="Times New Roman"/>
          <w:sz w:val="24"/>
          <w:szCs w:val="24"/>
        </w:rPr>
        <w:t>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3219E8" w:rsidRPr="00A5624E" w:rsidRDefault="003720AC" w:rsidP="00A5624E">
      <w:pPr>
        <w:jc w:val="both"/>
        <w:rPr>
          <w:rFonts w:ascii="Times New Roman" w:hAnsi="Times New Roman" w:cs="Times New Roman"/>
          <w:sz w:val="24"/>
          <w:szCs w:val="24"/>
        </w:rPr>
      </w:pPr>
      <w:bookmarkStart w:id="11" w:name="sub_10094"/>
      <w:bookmarkEnd w:id="10"/>
      <w:r w:rsidRPr="00A5624E">
        <w:rPr>
          <w:rFonts w:ascii="Times New Roman" w:hAnsi="Times New Roman" w:cs="Times New Roman"/>
          <w:sz w:val="24"/>
          <w:szCs w:val="24"/>
        </w:rPr>
        <w:t xml:space="preserve">г) федеральный орган исполнительной власти, орган исполнительной власти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6" w:history="1">
        <w:r w:rsidRPr="00A5624E">
          <w:rPr>
            <w:rStyle w:val="a5"/>
            <w:rFonts w:ascii="Times New Roman" w:hAnsi="Times New Roman" w:cs="Times New Roman"/>
            <w:sz w:val="24"/>
            <w:szCs w:val="24"/>
          </w:rPr>
          <w:t>статьей 52</w:t>
        </w:r>
      </w:hyperlink>
      <w:hyperlink r:id="rId7" w:history="1">
        <w:r w:rsidRPr="00A5624E">
          <w:rPr>
            <w:rStyle w:val="a5"/>
            <w:rFonts w:ascii="Times New Roman" w:hAnsi="Times New Roman" w:cs="Times New Roman"/>
            <w:sz w:val="24"/>
            <w:szCs w:val="24"/>
            <w:vertAlign w:val="superscript"/>
          </w:rPr>
          <w:t> 1</w:t>
        </w:r>
      </w:hyperlink>
      <w:r w:rsidRPr="00A5624E">
        <w:rPr>
          <w:rFonts w:ascii="Times New Roman" w:hAnsi="Times New Roman" w:cs="Times New Roman"/>
          <w:sz w:val="24"/>
          <w:szCs w:val="24"/>
        </w:rPr>
        <w:t xml:space="preserve"> Градостроительного кодекса Российской Федерации).</w:t>
      </w:r>
      <w:r w:rsidR="003219E8" w:rsidRPr="00A5624E">
        <w:rPr>
          <w:rFonts w:ascii="Times New Roman" w:hAnsi="Times New Roman" w:cs="Times New Roman"/>
          <w:sz w:val="24"/>
          <w:szCs w:val="24"/>
        </w:rPr>
        <w:t xml:space="preserve"> </w:t>
      </w:r>
    </w:p>
    <w:p w:rsidR="003219E8" w:rsidRPr="00A5624E" w:rsidRDefault="003219E8" w:rsidP="00A5624E">
      <w:pPr>
        <w:spacing w:after="0"/>
        <w:jc w:val="both"/>
        <w:rPr>
          <w:rFonts w:ascii="Times New Roman" w:hAnsi="Times New Roman" w:cs="Times New Roman"/>
          <w:sz w:val="24"/>
          <w:szCs w:val="24"/>
        </w:rPr>
      </w:pPr>
      <w:proofErr w:type="gramStart"/>
      <w:r w:rsidRPr="00A5624E">
        <w:rPr>
          <w:rFonts w:ascii="Times New Roman" w:hAnsi="Times New Roman" w:cs="Times New Roman"/>
          <w:sz w:val="24"/>
          <w:szCs w:val="24"/>
        </w:rPr>
        <w:t>1.2</w:t>
      </w:r>
      <w:r w:rsidR="00A5624E">
        <w:rPr>
          <w:rFonts w:ascii="Times New Roman" w:hAnsi="Times New Roman" w:cs="Times New Roman"/>
          <w:sz w:val="24"/>
          <w:szCs w:val="24"/>
        </w:rPr>
        <w:t xml:space="preserve"> </w:t>
      </w:r>
      <w:r w:rsidRPr="00A5624E">
        <w:rPr>
          <w:rFonts w:ascii="Times New Roman" w:hAnsi="Times New Roman" w:cs="Times New Roman"/>
          <w:sz w:val="24"/>
          <w:szCs w:val="24"/>
        </w:rPr>
        <w:t xml:space="preserve"> Запрос</w:t>
      </w:r>
      <w:proofErr w:type="gramEnd"/>
      <w:r w:rsidRPr="00A5624E">
        <w:rPr>
          <w:rFonts w:ascii="Times New Roman" w:hAnsi="Times New Roman" w:cs="Times New Roman"/>
          <w:sz w:val="24"/>
          <w:szCs w:val="24"/>
        </w:rPr>
        <w:t xml:space="preserve"> о выдаче технических условий должен содержать:</w:t>
      </w:r>
    </w:p>
    <w:p w:rsidR="003219E8" w:rsidRPr="00A5624E" w:rsidRDefault="00464665" w:rsidP="00A5624E">
      <w:pPr>
        <w:spacing w:after="0" w:line="240" w:lineRule="auto"/>
        <w:jc w:val="both"/>
        <w:rPr>
          <w:rFonts w:ascii="Times New Roman" w:hAnsi="Times New Roman" w:cs="Times New Roman"/>
          <w:sz w:val="24"/>
          <w:szCs w:val="24"/>
        </w:rPr>
      </w:pPr>
      <w:bookmarkStart w:id="12" w:name="sub_10131"/>
      <w:r>
        <w:rPr>
          <w:rFonts w:ascii="Times New Roman" w:hAnsi="Times New Roman" w:cs="Times New Roman"/>
          <w:sz w:val="24"/>
          <w:szCs w:val="24"/>
        </w:rPr>
        <w:t>а) наименование И</w:t>
      </w:r>
      <w:r w:rsidR="003219E8" w:rsidRPr="00A5624E">
        <w:rPr>
          <w:rFonts w:ascii="Times New Roman" w:hAnsi="Times New Roman" w:cs="Times New Roman"/>
          <w:sz w:val="24"/>
          <w:szCs w:val="24"/>
        </w:rPr>
        <w:t>сполнителя, которому направлен запрос;</w:t>
      </w:r>
    </w:p>
    <w:p w:rsidR="003219E8" w:rsidRPr="00A5624E" w:rsidRDefault="003219E8" w:rsidP="00A5624E">
      <w:pPr>
        <w:spacing w:after="0"/>
        <w:jc w:val="both"/>
        <w:rPr>
          <w:rFonts w:ascii="Times New Roman" w:hAnsi="Times New Roman" w:cs="Times New Roman"/>
          <w:sz w:val="24"/>
          <w:szCs w:val="24"/>
        </w:rPr>
      </w:pPr>
      <w:bookmarkStart w:id="13" w:name="sub_10132"/>
      <w:bookmarkEnd w:id="12"/>
      <w:r w:rsidRPr="00A5624E">
        <w:rPr>
          <w:rFonts w:ascii="Times New Roman" w:hAnsi="Times New Roman" w:cs="Times New Roman"/>
          <w:sz w:val="24"/>
          <w:szCs w:val="24"/>
        </w:rPr>
        <w:t>б) сведения о лице, обратившемся с запросом о выдаче технических условий, и его контактные данные:</w:t>
      </w:r>
    </w:p>
    <w:bookmarkEnd w:id="13"/>
    <w:p w:rsidR="003219E8" w:rsidRPr="00A5624E" w:rsidRDefault="003219E8" w:rsidP="00A5624E">
      <w:pPr>
        <w:spacing w:after="0"/>
        <w:jc w:val="both"/>
        <w:rPr>
          <w:rFonts w:ascii="Times New Roman" w:hAnsi="Times New Roman" w:cs="Times New Roman"/>
          <w:sz w:val="24"/>
          <w:szCs w:val="24"/>
        </w:rPr>
      </w:pPr>
      <w:r w:rsidRPr="00A5624E">
        <w:rPr>
          <w:rFonts w:ascii="Times New Roman" w:hAnsi="Times New Roman" w:cs="Times New Roman"/>
          <w:sz w:val="24"/>
          <w:szCs w:val="24"/>
        </w:rPr>
        <w:t>- 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3219E8" w:rsidRPr="00A5624E" w:rsidRDefault="003219E8" w:rsidP="00A5624E">
      <w:pPr>
        <w:spacing w:after="0"/>
        <w:jc w:val="both"/>
        <w:rPr>
          <w:rFonts w:ascii="Times New Roman" w:hAnsi="Times New Roman" w:cs="Times New Roman"/>
          <w:sz w:val="24"/>
          <w:szCs w:val="24"/>
        </w:rPr>
      </w:pPr>
      <w:r w:rsidRPr="00A5624E">
        <w:rPr>
          <w:rFonts w:ascii="Times New Roman" w:hAnsi="Times New Roman" w:cs="Times New Roman"/>
          <w:sz w:val="24"/>
          <w:szCs w:val="24"/>
        </w:rPr>
        <w:t>-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3219E8" w:rsidRPr="00A5624E" w:rsidRDefault="003219E8" w:rsidP="00A5624E">
      <w:pPr>
        <w:spacing w:after="0"/>
        <w:jc w:val="both"/>
        <w:rPr>
          <w:rFonts w:ascii="Times New Roman" w:hAnsi="Times New Roman" w:cs="Times New Roman"/>
          <w:sz w:val="24"/>
          <w:szCs w:val="24"/>
        </w:rPr>
      </w:pPr>
      <w:r w:rsidRPr="00A5624E">
        <w:rPr>
          <w:rFonts w:ascii="Times New Roman" w:hAnsi="Times New Roman" w:cs="Times New Roman"/>
          <w:sz w:val="24"/>
          <w:szCs w:val="24"/>
        </w:rPr>
        <w:lastRenderedPageBreak/>
        <w:t>-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3219E8" w:rsidRPr="00A5624E" w:rsidRDefault="003219E8" w:rsidP="00A5624E">
      <w:pPr>
        <w:spacing w:after="0"/>
        <w:jc w:val="both"/>
        <w:rPr>
          <w:rFonts w:ascii="Times New Roman" w:hAnsi="Times New Roman" w:cs="Times New Roman"/>
          <w:sz w:val="24"/>
          <w:szCs w:val="24"/>
        </w:rPr>
      </w:pPr>
      <w:r w:rsidRPr="00A5624E">
        <w:rPr>
          <w:rFonts w:ascii="Times New Roman" w:hAnsi="Times New Roman" w:cs="Times New Roman"/>
          <w:sz w:val="24"/>
          <w:szCs w:val="24"/>
        </w:rPr>
        <w:t>- 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3219E8" w:rsidRPr="00A5624E" w:rsidRDefault="003219E8" w:rsidP="00A5624E">
      <w:pPr>
        <w:spacing w:after="0"/>
        <w:jc w:val="both"/>
        <w:rPr>
          <w:rFonts w:ascii="Times New Roman" w:hAnsi="Times New Roman" w:cs="Times New Roman"/>
          <w:sz w:val="24"/>
          <w:szCs w:val="24"/>
        </w:rPr>
      </w:pPr>
      <w:bookmarkStart w:id="14" w:name="sub_10133"/>
      <w:r w:rsidRPr="00A5624E">
        <w:rPr>
          <w:rFonts w:ascii="Times New Roman" w:hAnsi="Times New Roman" w:cs="Times New Roman"/>
          <w:sz w:val="24"/>
          <w:szCs w:val="24"/>
        </w:rPr>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rsidR="003219E8" w:rsidRPr="00A5624E" w:rsidRDefault="003219E8" w:rsidP="00A5624E">
      <w:pPr>
        <w:spacing w:after="0"/>
        <w:jc w:val="both"/>
        <w:rPr>
          <w:rFonts w:ascii="Times New Roman" w:hAnsi="Times New Roman" w:cs="Times New Roman"/>
          <w:sz w:val="24"/>
          <w:szCs w:val="24"/>
        </w:rPr>
      </w:pPr>
      <w:bookmarkStart w:id="15" w:name="sub_10134"/>
      <w:bookmarkEnd w:id="14"/>
      <w:r w:rsidRPr="00A5624E">
        <w:rPr>
          <w:rFonts w:ascii="Times New Roman" w:hAnsi="Times New Roman" w:cs="Times New Roman"/>
          <w:sz w:val="24"/>
          <w:szCs w:val="24"/>
        </w:rPr>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rsidR="003219E8" w:rsidRPr="00A5624E" w:rsidRDefault="003219E8" w:rsidP="00A5624E">
      <w:pPr>
        <w:spacing w:after="0"/>
        <w:jc w:val="both"/>
        <w:rPr>
          <w:rFonts w:ascii="Times New Roman" w:hAnsi="Times New Roman" w:cs="Times New Roman"/>
          <w:sz w:val="24"/>
          <w:szCs w:val="24"/>
        </w:rPr>
      </w:pPr>
      <w:bookmarkStart w:id="16" w:name="sub_10135"/>
      <w:bookmarkEnd w:id="15"/>
      <w:r w:rsidRPr="00A5624E">
        <w:rPr>
          <w:rFonts w:ascii="Times New Roman" w:hAnsi="Times New Roman" w:cs="Times New Roman"/>
          <w:sz w:val="24"/>
          <w:szCs w:val="24"/>
        </w:rPr>
        <w:t>д) вид централизованной системы, для подключения к которой направляется запрос о выдаче техни</w:t>
      </w:r>
      <w:r w:rsidR="00291F13">
        <w:rPr>
          <w:rFonts w:ascii="Times New Roman" w:hAnsi="Times New Roman" w:cs="Times New Roman"/>
          <w:sz w:val="24"/>
          <w:szCs w:val="24"/>
        </w:rPr>
        <w:t>ческих условий (</w:t>
      </w:r>
      <w:r w:rsidRPr="00A5624E">
        <w:rPr>
          <w:rFonts w:ascii="Times New Roman" w:hAnsi="Times New Roman" w:cs="Times New Roman"/>
          <w:sz w:val="24"/>
          <w:szCs w:val="24"/>
        </w:rPr>
        <w:t>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3219E8" w:rsidRPr="00A5624E" w:rsidRDefault="003219E8" w:rsidP="00A5624E">
      <w:pPr>
        <w:spacing w:after="0"/>
        <w:jc w:val="both"/>
        <w:rPr>
          <w:rFonts w:ascii="Times New Roman" w:hAnsi="Times New Roman" w:cs="Times New Roman"/>
          <w:sz w:val="24"/>
          <w:szCs w:val="24"/>
        </w:rPr>
      </w:pPr>
      <w:bookmarkStart w:id="17" w:name="sub_10136"/>
      <w:bookmarkEnd w:id="16"/>
      <w:r w:rsidRPr="00A5624E">
        <w:rPr>
          <w:rFonts w:ascii="Times New Roman" w:hAnsi="Times New Roman" w:cs="Times New Roman"/>
          <w:sz w:val="24"/>
          <w:szCs w:val="24"/>
        </w:rPr>
        <w:t>е) планируемая величина максимальной необходимой мощности (нагрузки);</w:t>
      </w:r>
    </w:p>
    <w:p w:rsidR="003219E8" w:rsidRDefault="003219E8" w:rsidP="00A5624E">
      <w:pPr>
        <w:spacing w:after="0"/>
        <w:jc w:val="both"/>
        <w:rPr>
          <w:rFonts w:ascii="Times New Roman" w:hAnsi="Times New Roman" w:cs="Times New Roman"/>
          <w:sz w:val="24"/>
          <w:szCs w:val="24"/>
        </w:rPr>
      </w:pPr>
      <w:bookmarkStart w:id="18" w:name="sub_10137"/>
      <w:bookmarkEnd w:id="17"/>
      <w:r w:rsidRPr="00A5624E">
        <w:rPr>
          <w:rFonts w:ascii="Times New Roman" w:hAnsi="Times New Roman" w:cs="Times New Roman"/>
          <w:sz w:val="24"/>
          <w:szCs w:val="24"/>
        </w:rPr>
        <w:t>ж) планируемый срок ввода в эксплуатацию подключаемого объекта (при наличии соответствующей информации).</w:t>
      </w:r>
    </w:p>
    <w:p w:rsidR="00A5624E" w:rsidRPr="00A5624E" w:rsidRDefault="00A5624E" w:rsidP="00A5624E">
      <w:pPr>
        <w:spacing w:after="0"/>
        <w:jc w:val="both"/>
        <w:rPr>
          <w:rFonts w:ascii="Times New Roman" w:hAnsi="Times New Roman" w:cs="Times New Roman"/>
          <w:sz w:val="24"/>
          <w:szCs w:val="24"/>
        </w:rPr>
      </w:pPr>
    </w:p>
    <w:p w:rsidR="003219E8" w:rsidRPr="00A5624E" w:rsidRDefault="00767E73" w:rsidP="00A5624E">
      <w:pPr>
        <w:jc w:val="both"/>
        <w:rPr>
          <w:rFonts w:ascii="Times New Roman" w:hAnsi="Times New Roman" w:cs="Times New Roman"/>
          <w:sz w:val="24"/>
          <w:szCs w:val="24"/>
        </w:rPr>
      </w:pPr>
      <w:bookmarkStart w:id="19" w:name="sub_1014"/>
      <w:bookmarkEnd w:id="18"/>
      <w:proofErr w:type="gramStart"/>
      <w:r w:rsidRPr="00A5624E">
        <w:rPr>
          <w:rFonts w:ascii="Times New Roman" w:hAnsi="Times New Roman" w:cs="Times New Roman"/>
          <w:sz w:val="24"/>
          <w:szCs w:val="24"/>
        </w:rPr>
        <w:t xml:space="preserve">1.3 </w:t>
      </w:r>
      <w:r w:rsidR="003219E8" w:rsidRPr="00A5624E">
        <w:rPr>
          <w:rFonts w:ascii="Times New Roman" w:hAnsi="Times New Roman" w:cs="Times New Roman"/>
          <w:sz w:val="24"/>
          <w:szCs w:val="24"/>
        </w:rPr>
        <w:t xml:space="preserve"> К</w:t>
      </w:r>
      <w:proofErr w:type="gramEnd"/>
      <w:r w:rsidR="003219E8" w:rsidRPr="00A5624E">
        <w:rPr>
          <w:rFonts w:ascii="Times New Roman" w:hAnsi="Times New Roman" w:cs="Times New Roman"/>
          <w:sz w:val="24"/>
          <w:szCs w:val="24"/>
        </w:rPr>
        <w:t xml:space="preserve"> запросу о выдаче технических условий должны быть приложены:</w:t>
      </w:r>
      <w:bookmarkEnd w:id="19"/>
      <w:r w:rsidR="00EB20E3">
        <w:rPr>
          <w:rFonts w:ascii="Times New Roman" w:hAnsi="Times New Roman" w:cs="Times New Roman"/>
          <w:sz w:val="24"/>
          <w:szCs w:val="24"/>
        </w:rPr>
        <w:t xml:space="preserve">                                                         </w:t>
      </w:r>
      <w:r w:rsidR="003219E8" w:rsidRPr="00A5624E">
        <w:rPr>
          <w:rFonts w:ascii="Times New Roman" w:hAnsi="Times New Roman" w:cs="Times New Roman"/>
          <w:sz w:val="24"/>
          <w:szCs w:val="24"/>
        </w:rPr>
        <w:t>-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rsidR="003219E8" w:rsidRPr="00A5624E" w:rsidRDefault="003219E8" w:rsidP="00A5624E">
      <w:pPr>
        <w:spacing w:after="0"/>
        <w:jc w:val="both"/>
        <w:rPr>
          <w:rFonts w:ascii="Times New Roman" w:hAnsi="Times New Roman" w:cs="Times New Roman"/>
          <w:sz w:val="24"/>
          <w:szCs w:val="24"/>
        </w:rPr>
      </w:pPr>
      <w:r w:rsidRPr="00A5624E">
        <w:rPr>
          <w:rFonts w:ascii="Times New Roman" w:hAnsi="Times New Roman" w:cs="Times New Roman"/>
          <w:sz w:val="24"/>
          <w:szCs w:val="24"/>
        </w:rPr>
        <w:t xml:space="preserve">- копии правоустанавливающих и </w:t>
      </w:r>
      <w:proofErr w:type="spellStart"/>
      <w:r w:rsidRPr="00A5624E">
        <w:rPr>
          <w:rFonts w:ascii="Times New Roman" w:hAnsi="Times New Roman" w:cs="Times New Roman"/>
          <w:sz w:val="24"/>
          <w:szCs w:val="24"/>
        </w:rPr>
        <w:t>правоудостоверяющих</w:t>
      </w:r>
      <w:proofErr w:type="spellEnd"/>
      <w:r w:rsidRPr="00A5624E">
        <w:rPr>
          <w:rFonts w:ascii="Times New Roman" w:hAnsi="Times New Roman" w:cs="Times New Roman"/>
          <w:sz w:val="24"/>
          <w:szCs w:val="24"/>
        </w:rP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(для прав</w:t>
      </w:r>
      <w:r w:rsidR="004E1D03" w:rsidRPr="00A5624E">
        <w:rPr>
          <w:rFonts w:ascii="Times New Roman" w:hAnsi="Times New Roman" w:cs="Times New Roman"/>
          <w:sz w:val="24"/>
          <w:szCs w:val="24"/>
        </w:rPr>
        <w:t>ообладателя земельного участка).</w:t>
      </w:r>
      <w:r w:rsidRPr="00A5624E">
        <w:rPr>
          <w:rFonts w:ascii="Times New Roman" w:hAnsi="Times New Roman" w:cs="Times New Roman"/>
          <w:sz w:val="24"/>
          <w:szCs w:val="24"/>
        </w:rPr>
        <w:t xml:space="preserve"> При представлении в качестве </w:t>
      </w:r>
      <w:proofErr w:type="spellStart"/>
      <w:r w:rsidRPr="00A5624E">
        <w:rPr>
          <w:rFonts w:ascii="Times New Roman" w:hAnsi="Times New Roman" w:cs="Times New Roman"/>
          <w:sz w:val="24"/>
          <w:szCs w:val="24"/>
        </w:rPr>
        <w:t>правоудостоверяющего</w:t>
      </w:r>
      <w:proofErr w:type="spellEnd"/>
      <w:r w:rsidRPr="00A5624E">
        <w:rPr>
          <w:rFonts w:ascii="Times New Roman" w:hAnsi="Times New Roman" w:cs="Times New Roman"/>
          <w:sz w:val="24"/>
          <w:szCs w:val="24"/>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3219E8" w:rsidRPr="00A5624E" w:rsidRDefault="003219E8" w:rsidP="00A5624E">
      <w:pPr>
        <w:spacing w:after="0"/>
        <w:jc w:val="both"/>
        <w:rPr>
          <w:rFonts w:ascii="Times New Roman" w:hAnsi="Times New Roman" w:cs="Times New Roman"/>
          <w:sz w:val="24"/>
          <w:szCs w:val="24"/>
        </w:rPr>
      </w:pPr>
      <w:r w:rsidRPr="00A5624E">
        <w:rPr>
          <w:rFonts w:ascii="Times New Roman" w:hAnsi="Times New Roman" w:cs="Times New Roman"/>
          <w:sz w:val="24"/>
          <w:szCs w:val="24"/>
        </w:rPr>
        <w:t xml:space="preserve">- копии правоустанавливающих и </w:t>
      </w:r>
      <w:proofErr w:type="spellStart"/>
      <w:r w:rsidRPr="00A5624E">
        <w:rPr>
          <w:rFonts w:ascii="Times New Roman" w:hAnsi="Times New Roman" w:cs="Times New Roman"/>
          <w:sz w:val="24"/>
          <w:szCs w:val="24"/>
        </w:rPr>
        <w:t>правоудостоверяющих</w:t>
      </w:r>
      <w:proofErr w:type="spellEnd"/>
      <w:r w:rsidRPr="00A5624E">
        <w:rPr>
          <w:rFonts w:ascii="Times New Roman" w:hAnsi="Times New Roman" w:cs="Times New Roman"/>
          <w:sz w:val="24"/>
          <w:szCs w:val="24"/>
        </w:rPr>
        <w:t xml:space="preserve"> документов на подключаемый объект, ранее построенный и введенный в эксплуатацию. При представлении в качестве </w:t>
      </w:r>
      <w:proofErr w:type="spellStart"/>
      <w:r w:rsidRPr="00A5624E">
        <w:rPr>
          <w:rFonts w:ascii="Times New Roman" w:hAnsi="Times New Roman" w:cs="Times New Roman"/>
          <w:sz w:val="24"/>
          <w:szCs w:val="24"/>
        </w:rPr>
        <w:t>правоудостоверяющего</w:t>
      </w:r>
      <w:proofErr w:type="spellEnd"/>
      <w:r w:rsidRPr="00A5624E">
        <w:rPr>
          <w:rFonts w:ascii="Times New Roman" w:hAnsi="Times New Roman" w:cs="Times New Roman"/>
          <w:sz w:val="24"/>
          <w:szCs w:val="24"/>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3219E8" w:rsidRPr="00A5624E" w:rsidRDefault="003219E8" w:rsidP="00A5624E">
      <w:pPr>
        <w:spacing w:after="0"/>
        <w:jc w:val="both"/>
        <w:rPr>
          <w:rFonts w:ascii="Times New Roman" w:hAnsi="Times New Roman" w:cs="Times New Roman"/>
          <w:sz w:val="24"/>
          <w:szCs w:val="24"/>
        </w:rPr>
      </w:pPr>
      <w:r w:rsidRPr="00A5624E">
        <w:rPr>
          <w:rFonts w:ascii="Times New Roman" w:hAnsi="Times New Roman" w:cs="Times New Roman"/>
          <w:sz w:val="24"/>
          <w:szCs w:val="24"/>
        </w:rPr>
        <w:t xml:space="preserve">- 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w:t>
      </w:r>
      <w:r w:rsidRPr="00A5624E">
        <w:rPr>
          <w:rFonts w:ascii="Times New Roman" w:hAnsi="Times New Roman" w:cs="Times New Roman"/>
          <w:sz w:val="24"/>
          <w:szCs w:val="24"/>
        </w:rPr>
        <w:lastRenderedPageBreak/>
        <w:t>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p w:rsidR="003219E8" w:rsidRPr="00A5624E" w:rsidRDefault="003219E8" w:rsidP="00A5624E">
      <w:pPr>
        <w:spacing w:after="0"/>
        <w:jc w:val="both"/>
        <w:rPr>
          <w:rFonts w:ascii="Times New Roman" w:hAnsi="Times New Roman" w:cs="Times New Roman"/>
          <w:sz w:val="24"/>
          <w:szCs w:val="24"/>
        </w:rPr>
      </w:pPr>
      <w:r w:rsidRPr="00A5624E">
        <w:rPr>
          <w:rFonts w:ascii="Times New Roman" w:hAnsi="Times New Roman" w:cs="Times New Roman"/>
          <w:sz w:val="24"/>
          <w:szCs w:val="24"/>
        </w:rPr>
        <w:t>- градостроительный план земельного участка (при его наличии);</w:t>
      </w:r>
    </w:p>
    <w:bookmarkEnd w:id="11"/>
    <w:p w:rsidR="00CA3B0D" w:rsidRPr="00A5624E" w:rsidRDefault="00CA3B0D" w:rsidP="00EB20E3">
      <w:pPr>
        <w:pStyle w:val="s1"/>
        <w:spacing w:before="0" w:beforeAutospacing="0" w:after="0" w:afterAutospacing="0"/>
        <w:jc w:val="both"/>
      </w:pPr>
      <w:r>
        <w:t xml:space="preserve">  </w:t>
      </w:r>
      <w:r w:rsidR="00A5624E">
        <w:t xml:space="preserve"> </w:t>
      </w:r>
      <w:proofErr w:type="gramStart"/>
      <w:r w:rsidR="00E42963" w:rsidRPr="00A5624E">
        <w:t>Заявление  и</w:t>
      </w:r>
      <w:proofErr w:type="gramEnd"/>
      <w:r w:rsidR="00E42963" w:rsidRPr="00A5624E">
        <w:t xml:space="preserve"> документы  предоставляются  на бумажном  носителе  и в форме  электронного документа. </w:t>
      </w:r>
    </w:p>
    <w:p w:rsidR="00E42963" w:rsidRPr="00A5624E" w:rsidRDefault="00767E73" w:rsidP="00EB20E3">
      <w:pPr>
        <w:pStyle w:val="s1"/>
        <w:spacing w:before="0" w:beforeAutospacing="0" w:after="0" w:afterAutospacing="0"/>
        <w:jc w:val="both"/>
      </w:pPr>
      <w:r w:rsidRPr="00A5624E">
        <w:t xml:space="preserve">     </w:t>
      </w:r>
      <w:r w:rsidR="002B0CBB">
        <w:t>Исполнитель</w:t>
      </w:r>
      <w:r w:rsidR="00E42963" w:rsidRPr="00A5624E">
        <w:t xml:space="preserve"> </w:t>
      </w:r>
      <w:r w:rsidRPr="00A5624E">
        <w:t>в течение 5</w:t>
      </w:r>
      <w:r w:rsidR="00E42963" w:rsidRPr="00A5624E">
        <w:t xml:space="preserve"> рабочих дней с даты получения запроса определяет  и предос</w:t>
      </w:r>
      <w:r w:rsidRPr="00A5624E">
        <w:t>тавляет  технические условия и</w:t>
      </w:r>
      <w:r w:rsidR="00E42963" w:rsidRPr="00A5624E">
        <w:t xml:space="preserve"> информацию о плате за </w:t>
      </w:r>
      <w:hyperlink r:id="rId8" w:anchor="block_1023" w:history="1">
        <w:r w:rsidR="00E42963" w:rsidRPr="00A5624E">
          <w:rPr>
            <w:rStyle w:val="a4"/>
            <w:color w:val="auto"/>
            <w:u w:val="none"/>
          </w:rPr>
          <w:t>подключение объекта капитального строительства к сетям инженерно-технического обеспечения</w:t>
        </w:r>
      </w:hyperlink>
      <w:r w:rsidR="00E42963" w:rsidRPr="00A5624E">
        <w:t xml:space="preserve">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w:t>
      </w:r>
    </w:p>
    <w:p w:rsidR="00E42963" w:rsidRPr="00A5624E" w:rsidRDefault="00767E73" w:rsidP="00EB20E3">
      <w:pPr>
        <w:pStyle w:val="s1"/>
        <w:spacing w:after="240" w:afterAutospacing="0"/>
        <w:jc w:val="both"/>
      </w:pPr>
      <w:r w:rsidRPr="00A5624E">
        <w:t xml:space="preserve"> </w:t>
      </w:r>
      <w:r w:rsidR="00E42963" w:rsidRPr="00A5624E">
        <w:t xml:space="preserve"> </w:t>
      </w:r>
      <w:proofErr w:type="gramStart"/>
      <w:r w:rsidR="00E42963" w:rsidRPr="00A5624E">
        <w:t>Прием  заявлений</w:t>
      </w:r>
      <w:proofErr w:type="gramEnd"/>
      <w:r w:rsidR="00E42963" w:rsidRPr="00A5624E">
        <w:t xml:space="preserve"> на выдачу технических условий  </w:t>
      </w:r>
      <w:r w:rsidR="003720AC" w:rsidRPr="00A5624E">
        <w:t>осуществл</w:t>
      </w:r>
      <w:r w:rsidR="00A5624E">
        <w:t>яется   сп</w:t>
      </w:r>
      <w:r w:rsidR="003720AC" w:rsidRPr="00A5624E">
        <w:t>ециалистом ПТО</w:t>
      </w:r>
      <w:r w:rsidR="00E42963" w:rsidRPr="00A5624E">
        <w:t xml:space="preserve"> в приемные </w:t>
      </w:r>
      <w:r w:rsidR="002B0CBB">
        <w:t>часы Исполнителя</w:t>
      </w:r>
      <w:r w:rsidR="003720AC" w:rsidRPr="00A5624E">
        <w:t xml:space="preserve">.  Специалист </w:t>
      </w:r>
      <w:proofErr w:type="gramStart"/>
      <w:r w:rsidR="003720AC" w:rsidRPr="00A5624E">
        <w:t>проверяет</w:t>
      </w:r>
      <w:r w:rsidR="00E42963" w:rsidRPr="00A5624E">
        <w:t xml:space="preserve">  наличие</w:t>
      </w:r>
      <w:proofErr w:type="gramEnd"/>
      <w:r w:rsidR="00E42963" w:rsidRPr="00A5624E">
        <w:t xml:space="preserve">  всех приложений , указанных в заявлении, осуществляют  регистрацию  заявления</w:t>
      </w:r>
      <w:r w:rsidRPr="00A5624E">
        <w:t>.</w:t>
      </w:r>
      <w:r w:rsidR="00E42963" w:rsidRPr="00A5624E">
        <w:t xml:space="preserve"> </w:t>
      </w:r>
      <w:r w:rsidR="00EB20E3">
        <w:t xml:space="preserve">                                                                       </w:t>
      </w:r>
      <w:r w:rsidR="00E42963" w:rsidRPr="00A5624E">
        <w:t xml:space="preserve"> </w:t>
      </w:r>
      <w:r w:rsidR="00F110D3" w:rsidRPr="00A5624E">
        <w:t xml:space="preserve"> </w:t>
      </w:r>
      <w:r w:rsidR="00EB20E3">
        <w:t xml:space="preserve">  </w:t>
      </w:r>
      <w:r w:rsidR="00E42963" w:rsidRPr="00A5624E">
        <w:t xml:space="preserve">В </w:t>
      </w:r>
      <w:proofErr w:type="gramStart"/>
      <w:r w:rsidR="00E42963" w:rsidRPr="00A5624E">
        <w:t>случае  предоставления</w:t>
      </w:r>
      <w:proofErr w:type="gramEnd"/>
      <w:r w:rsidR="00E42963" w:rsidRPr="00A5624E">
        <w:t xml:space="preserve">   полно</w:t>
      </w:r>
      <w:r w:rsidR="003720AC" w:rsidRPr="00A5624E">
        <w:t xml:space="preserve">го пакета документов  запрос </w:t>
      </w:r>
      <w:r w:rsidR="00E42963" w:rsidRPr="00A5624E">
        <w:t xml:space="preserve">принимается  в работу. В </w:t>
      </w:r>
      <w:proofErr w:type="gramStart"/>
      <w:r w:rsidR="00E42963" w:rsidRPr="00A5624E">
        <w:t>с</w:t>
      </w:r>
      <w:r w:rsidR="003720AC" w:rsidRPr="00A5624E">
        <w:t>лучае  несоответствия</w:t>
      </w:r>
      <w:proofErr w:type="gramEnd"/>
      <w:r w:rsidR="003720AC" w:rsidRPr="00A5624E">
        <w:t xml:space="preserve">  запроса</w:t>
      </w:r>
      <w:r w:rsidR="00E42963" w:rsidRPr="00A5624E">
        <w:t xml:space="preserve">  установленным   требован</w:t>
      </w:r>
      <w:r w:rsidRPr="00A5624E">
        <w:t>иям</w:t>
      </w:r>
      <w:r w:rsidR="00F110D3" w:rsidRPr="00A5624E">
        <w:t>,</w:t>
      </w:r>
      <w:r w:rsidRPr="00A5624E">
        <w:t xml:space="preserve"> специалист ПТО</w:t>
      </w:r>
      <w:r w:rsidR="00E42963" w:rsidRPr="00A5624E">
        <w:t xml:space="preserve">  в  течение 3-х рабо</w:t>
      </w:r>
      <w:r w:rsidR="003720AC" w:rsidRPr="00A5624E">
        <w:t xml:space="preserve">чих дней  </w:t>
      </w:r>
      <w:r w:rsidR="00C755BA">
        <w:t>направляет   З</w:t>
      </w:r>
      <w:r w:rsidR="003720AC" w:rsidRPr="00A5624E">
        <w:t>аявителю</w:t>
      </w:r>
      <w:r w:rsidR="00E42963" w:rsidRPr="00A5624E">
        <w:t xml:space="preserve">   </w:t>
      </w:r>
      <w:r w:rsidR="00F110D3" w:rsidRPr="00A5624E">
        <w:t>мотивированный отказ в выдаче технических условий.</w:t>
      </w:r>
    </w:p>
    <w:p w:rsidR="00E42963" w:rsidRPr="00A5624E" w:rsidRDefault="003720AC" w:rsidP="00CA3B0D">
      <w:pPr>
        <w:pStyle w:val="s1"/>
        <w:spacing w:after="0" w:afterAutospacing="0"/>
        <w:jc w:val="both"/>
      </w:pPr>
      <w:r w:rsidRPr="00A5624E">
        <w:t xml:space="preserve"> Исполнителем по </w:t>
      </w:r>
      <w:proofErr w:type="gramStart"/>
      <w:r w:rsidRPr="00A5624E">
        <w:t>запросу</w:t>
      </w:r>
      <w:r w:rsidR="00E42963" w:rsidRPr="00A5624E">
        <w:t xml:space="preserve">  на</w:t>
      </w:r>
      <w:proofErr w:type="gramEnd"/>
      <w:r w:rsidR="00E42963" w:rsidRPr="00A5624E">
        <w:t xml:space="preserve"> выдачу технических условий является </w:t>
      </w:r>
      <w:r w:rsidRPr="00A5624E">
        <w:t xml:space="preserve">специалист ПТО </w:t>
      </w:r>
      <w:r w:rsidR="002B0CBB">
        <w:t xml:space="preserve"> Исполнителя</w:t>
      </w:r>
    </w:p>
    <w:p w:rsidR="004E1D03" w:rsidRDefault="003720AC" w:rsidP="00CA3B0D">
      <w:pPr>
        <w:spacing w:after="0"/>
        <w:jc w:val="both"/>
        <w:rPr>
          <w:rFonts w:ascii="Times New Roman" w:hAnsi="Times New Roman" w:cs="Times New Roman"/>
          <w:sz w:val="24"/>
          <w:szCs w:val="24"/>
        </w:rPr>
      </w:pPr>
      <w:r w:rsidRPr="00A5624E">
        <w:rPr>
          <w:rFonts w:ascii="Times New Roman" w:hAnsi="Times New Roman" w:cs="Times New Roman"/>
          <w:sz w:val="24"/>
          <w:szCs w:val="24"/>
        </w:rPr>
        <w:t xml:space="preserve"> </w:t>
      </w:r>
      <w:proofErr w:type="gramStart"/>
      <w:r w:rsidRPr="00A5624E">
        <w:rPr>
          <w:rFonts w:ascii="Times New Roman" w:hAnsi="Times New Roman" w:cs="Times New Roman"/>
          <w:sz w:val="24"/>
          <w:szCs w:val="24"/>
        </w:rPr>
        <w:t>При  принятии</w:t>
      </w:r>
      <w:proofErr w:type="gramEnd"/>
      <w:r w:rsidRPr="00A5624E">
        <w:rPr>
          <w:rFonts w:ascii="Times New Roman" w:hAnsi="Times New Roman" w:cs="Times New Roman"/>
          <w:sz w:val="24"/>
          <w:szCs w:val="24"/>
        </w:rPr>
        <w:t xml:space="preserve">  запроса </w:t>
      </w:r>
      <w:r w:rsidR="002B0CBB">
        <w:rPr>
          <w:rFonts w:ascii="Times New Roman" w:hAnsi="Times New Roman" w:cs="Times New Roman"/>
          <w:sz w:val="24"/>
          <w:szCs w:val="24"/>
        </w:rPr>
        <w:t>Заявителя</w:t>
      </w:r>
      <w:r w:rsidR="00E42963" w:rsidRPr="00A5624E">
        <w:rPr>
          <w:rFonts w:ascii="Times New Roman" w:hAnsi="Times New Roman" w:cs="Times New Roman"/>
          <w:sz w:val="24"/>
          <w:szCs w:val="24"/>
        </w:rPr>
        <w:t xml:space="preserve"> в работу  </w:t>
      </w:r>
      <w:r w:rsidRPr="00A5624E">
        <w:rPr>
          <w:rFonts w:ascii="Times New Roman" w:hAnsi="Times New Roman" w:cs="Times New Roman"/>
          <w:sz w:val="24"/>
          <w:szCs w:val="24"/>
        </w:rPr>
        <w:t xml:space="preserve">специалист ПТО </w:t>
      </w:r>
      <w:r w:rsidR="00E42963" w:rsidRPr="00A5624E">
        <w:rPr>
          <w:rFonts w:ascii="Times New Roman" w:hAnsi="Times New Roman" w:cs="Times New Roman"/>
          <w:sz w:val="24"/>
          <w:szCs w:val="24"/>
        </w:rPr>
        <w:t>осуществляет  обобщение и анализ  ис</w:t>
      </w:r>
      <w:r w:rsidR="00F110D3" w:rsidRPr="00A5624E">
        <w:rPr>
          <w:rFonts w:ascii="Times New Roman" w:hAnsi="Times New Roman" w:cs="Times New Roman"/>
          <w:sz w:val="24"/>
          <w:szCs w:val="24"/>
        </w:rPr>
        <w:t xml:space="preserve">ходных данных, готовит  технические условия </w:t>
      </w:r>
      <w:r w:rsidR="00E42963" w:rsidRPr="00A5624E">
        <w:rPr>
          <w:rFonts w:ascii="Times New Roman" w:hAnsi="Times New Roman" w:cs="Times New Roman"/>
          <w:sz w:val="24"/>
          <w:szCs w:val="24"/>
        </w:rPr>
        <w:t>подключения объекта к сетям</w:t>
      </w:r>
      <w:r w:rsidR="00767E73" w:rsidRPr="00A5624E">
        <w:rPr>
          <w:rFonts w:ascii="Times New Roman" w:hAnsi="Times New Roman" w:cs="Times New Roman"/>
          <w:sz w:val="24"/>
          <w:szCs w:val="24"/>
        </w:rPr>
        <w:t xml:space="preserve"> водоснабжения и водоотведения</w:t>
      </w:r>
      <w:r w:rsidR="00E42963" w:rsidRPr="00A5624E">
        <w:rPr>
          <w:rFonts w:ascii="Times New Roman" w:hAnsi="Times New Roman" w:cs="Times New Roman"/>
          <w:sz w:val="24"/>
          <w:szCs w:val="24"/>
        </w:rPr>
        <w:t>, необходимости  выполнения мероприятий  по подключению.</w:t>
      </w:r>
    </w:p>
    <w:p w:rsidR="00CA3B0D" w:rsidRPr="00A5624E" w:rsidRDefault="00CA3B0D" w:rsidP="00CA3B0D">
      <w:pPr>
        <w:spacing w:after="0"/>
        <w:jc w:val="both"/>
        <w:rPr>
          <w:rFonts w:ascii="Times New Roman" w:hAnsi="Times New Roman" w:cs="Times New Roman"/>
          <w:sz w:val="24"/>
          <w:szCs w:val="24"/>
        </w:rPr>
      </w:pPr>
    </w:p>
    <w:p w:rsidR="004E1D03" w:rsidRPr="00A5624E" w:rsidRDefault="00A5624E" w:rsidP="00A5624E">
      <w:pPr>
        <w:jc w:val="both"/>
        <w:rPr>
          <w:rFonts w:ascii="Times New Roman" w:hAnsi="Times New Roman" w:cs="Times New Roman"/>
          <w:sz w:val="24"/>
          <w:szCs w:val="24"/>
        </w:rPr>
      </w:pPr>
      <w:r>
        <w:rPr>
          <w:rFonts w:ascii="Times New Roman" w:hAnsi="Times New Roman" w:cs="Times New Roman"/>
          <w:sz w:val="24"/>
          <w:szCs w:val="24"/>
        </w:rPr>
        <w:t>1.5</w:t>
      </w:r>
      <w:r w:rsidR="004E1D03" w:rsidRPr="00A5624E">
        <w:rPr>
          <w:rFonts w:ascii="Times New Roman" w:hAnsi="Times New Roman" w:cs="Times New Roman"/>
          <w:sz w:val="24"/>
          <w:szCs w:val="24"/>
        </w:rPr>
        <w:t xml:space="preserve"> </w:t>
      </w:r>
      <w:proofErr w:type="gramStart"/>
      <w:r w:rsidR="004E1D03" w:rsidRPr="00A5624E">
        <w:rPr>
          <w:rFonts w:ascii="Times New Roman" w:hAnsi="Times New Roman" w:cs="Times New Roman"/>
          <w:sz w:val="24"/>
          <w:szCs w:val="24"/>
        </w:rPr>
        <w:t>В</w:t>
      </w:r>
      <w:proofErr w:type="gramEnd"/>
      <w:r w:rsidR="004E1D03" w:rsidRPr="00A5624E">
        <w:rPr>
          <w:rFonts w:ascii="Times New Roman" w:hAnsi="Times New Roman" w:cs="Times New Roman"/>
          <w:sz w:val="24"/>
          <w:szCs w:val="24"/>
        </w:rPr>
        <w:t xml:space="preserve"> технических условиях должны быть указаны:</w:t>
      </w:r>
    </w:p>
    <w:p w:rsidR="004E1D03" w:rsidRPr="00A5624E" w:rsidRDefault="004E1D03" w:rsidP="00CA3B0D">
      <w:pPr>
        <w:spacing w:after="0"/>
        <w:jc w:val="both"/>
        <w:rPr>
          <w:rFonts w:ascii="Times New Roman" w:hAnsi="Times New Roman" w:cs="Times New Roman"/>
          <w:sz w:val="24"/>
          <w:szCs w:val="24"/>
        </w:rPr>
      </w:pPr>
      <w:bookmarkStart w:id="20" w:name="sub_10171"/>
      <w:r w:rsidRPr="00A5624E">
        <w:rPr>
          <w:rFonts w:ascii="Times New Roman" w:hAnsi="Times New Roman" w:cs="Times New Roman"/>
          <w:sz w:val="24"/>
          <w:szCs w:val="24"/>
        </w:rPr>
        <w:t>а) сведения об исполнителе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p w:rsidR="004E1D03" w:rsidRPr="00A5624E" w:rsidRDefault="004E1D03" w:rsidP="00CA3B0D">
      <w:pPr>
        <w:spacing w:after="0"/>
        <w:jc w:val="both"/>
        <w:rPr>
          <w:rFonts w:ascii="Times New Roman" w:hAnsi="Times New Roman" w:cs="Times New Roman"/>
          <w:sz w:val="24"/>
          <w:szCs w:val="24"/>
        </w:rPr>
      </w:pPr>
      <w:bookmarkStart w:id="21" w:name="sub_10172"/>
      <w:bookmarkEnd w:id="20"/>
      <w:r w:rsidRPr="00A5624E">
        <w:rPr>
          <w:rFonts w:ascii="Times New Roman" w:hAnsi="Times New Roman" w:cs="Times New Roman"/>
          <w:sz w:val="24"/>
          <w:szCs w:val="24"/>
        </w:rPr>
        <w:t xml:space="preserve">б) информация о возможной точке (точках) присоединения (адрес или описание местоположения точки или номер </w:t>
      </w:r>
      <w:proofErr w:type="gramStart"/>
      <w:r w:rsidRPr="00A5624E">
        <w:rPr>
          <w:rFonts w:ascii="Times New Roman" w:hAnsi="Times New Roman" w:cs="Times New Roman"/>
          <w:sz w:val="24"/>
          <w:szCs w:val="24"/>
        </w:rPr>
        <w:t>колодца</w:t>
      </w:r>
      <w:proofErr w:type="gramEnd"/>
      <w:r w:rsidRPr="00A5624E">
        <w:rPr>
          <w:rFonts w:ascii="Times New Roman" w:hAnsi="Times New Roman" w:cs="Times New Roman"/>
          <w:sz w:val="24"/>
          <w:szCs w:val="24"/>
        </w:rPr>
        <w:t xml:space="preserve"> или камеры);</w:t>
      </w:r>
    </w:p>
    <w:p w:rsidR="004E1D03" w:rsidRPr="00A5624E" w:rsidRDefault="004E1D03" w:rsidP="00CA3B0D">
      <w:pPr>
        <w:spacing w:after="0"/>
        <w:jc w:val="both"/>
        <w:rPr>
          <w:rFonts w:ascii="Times New Roman" w:hAnsi="Times New Roman" w:cs="Times New Roman"/>
          <w:sz w:val="24"/>
          <w:szCs w:val="24"/>
        </w:rPr>
      </w:pPr>
      <w:bookmarkStart w:id="22" w:name="sub_10173"/>
      <w:bookmarkEnd w:id="21"/>
      <w:r w:rsidRPr="00A5624E">
        <w:rPr>
          <w:rFonts w:ascii="Times New Roman" w:hAnsi="Times New Roman" w:cs="Times New Roman"/>
          <w:sz w:val="24"/>
          <w:szCs w:val="24"/>
        </w:rPr>
        <w:t>в) 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p w:rsidR="004E1D03" w:rsidRPr="00A5624E" w:rsidRDefault="004E1D03" w:rsidP="00CA3B0D">
      <w:pPr>
        <w:spacing w:after="0"/>
        <w:jc w:val="both"/>
        <w:rPr>
          <w:rFonts w:ascii="Times New Roman" w:hAnsi="Times New Roman" w:cs="Times New Roman"/>
          <w:sz w:val="24"/>
          <w:szCs w:val="24"/>
        </w:rPr>
      </w:pPr>
      <w:bookmarkStart w:id="23" w:name="sub_10174"/>
      <w:bookmarkEnd w:id="22"/>
      <w:r w:rsidRPr="00A5624E">
        <w:rPr>
          <w:rFonts w:ascii="Times New Roman" w:hAnsi="Times New Roman" w:cs="Times New Roman"/>
          <w:sz w:val="24"/>
          <w:szCs w:val="24"/>
        </w:rPr>
        <w:t>г) срок действия технических условий.</w:t>
      </w:r>
    </w:p>
    <w:p w:rsidR="004E1D03" w:rsidRPr="00A5624E" w:rsidRDefault="004E1D03" w:rsidP="00CA3B0D">
      <w:pPr>
        <w:spacing w:after="0"/>
        <w:jc w:val="both"/>
        <w:rPr>
          <w:rFonts w:ascii="Times New Roman" w:hAnsi="Times New Roman" w:cs="Times New Roman"/>
          <w:sz w:val="24"/>
          <w:szCs w:val="24"/>
        </w:rPr>
      </w:pPr>
      <w:bookmarkStart w:id="24" w:name="sub_1018"/>
      <w:bookmarkEnd w:id="23"/>
      <w:r w:rsidRPr="00A5624E">
        <w:rPr>
          <w:rFonts w:ascii="Times New Roman" w:hAnsi="Times New Roman" w:cs="Times New Roman"/>
          <w:sz w:val="24"/>
          <w:szCs w:val="24"/>
        </w:rPr>
        <w:t xml:space="preserve">  </w:t>
      </w:r>
      <w:r w:rsidR="00CA3B0D">
        <w:rPr>
          <w:rFonts w:ascii="Times New Roman" w:hAnsi="Times New Roman" w:cs="Times New Roman"/>
          <w:sz w:val="24"/>
          <w:szCs w:val="24"/>
        </w:rPr>
        <w:t xml:space="preserve"> </w:t>
      </w:r>
      <w:r w:rsidRPr="00A5624E">
        <w:rPr>
          <w:rFonts w:ascii="Times New Roman" w:hAnsi="Times New Roman" w:cs="Times New Roman"/>
          <w:sz w:val="24"/>
          <w:szCs w:val="24"/>
        </w:rPr>
        <w:t>Срок действия технических условий, устанавливается исполнителем не менее чем на 3 года, а при комплексном развитии территории - не менее чем на 5 лет, если иное не предусмотрено законодательством Российской Федерации.</w:t>
      </w:r>
    </w:p>
    <w:bookmarkEnd w:id="24"/>
    <w:p w:rsidR="004E1D03" w:rsidRPr="00A5624E" w:rsidRDefault="004E1D03" w:rsidP="00CA3B0D">
      <w:pPr>
        <w:spacing w:after="0"/>
        <w:jc w:val="both"/>
        <w:rPr>
          <w:rFonts w:ascii="Times New Roman" w:hAnsi="Times New Roman" w:cs="Times New Roman"/>
          <w:sz w:val="24"/>
          <w:szCs w:val="24"/>
        </w:rPr>
      </w:pPr>
      <w:r w:rsidRPr="00A5624E">
        <w:rPr>
          <w:rFonts w:ascii="Times New Roman" w:hAnsi="Times New Roman" w:cs="Times New Roman"/>
          <w:sz w:val="24"/>
          <w:szCs w:val="24"/>
        </w:rPr>
        <w:lastRenderedPageBreak/>
        <w:t xml:space="preserve"> </w:t>
      </w:r>
      <w:r w:rsidR="00CA3B0D">
        <w:rPr>
          <w:rFonts w:ascii="Times New Roman" w:hAnsi="Times New Roman" w:cs="Times New Roman"/>
          <w:sz w:val="24"/>
          <w:szCs w:val="24"/>
        </w:rPr>
        <w:t xml:space="preserve">   </w:t>
      </w:r>
      <w:r w:rsidRPr="00A5624E">
        <w:rPr>
          <w:rFonts w:ascii="Times New Roman" w:hAnsi="Times New Roman" w:cs="Times New Roman"/>
          <w:sz w:val="24"/>
          <w:szCs w:val="24"/>
        </w:rPr>
        <w:t>В случае если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 срок действия технических условий прекращается.</w:t>
      </w:r>
    </w:p>
    <w:p w:rsidR="004E1D03" w:rsidRPr="00A5624E" w:rsidRDefault="00CA3B0D" w:rsidP="00CA3B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E1D03" w:rsidRPr="00A5624E">
        <w:rPr>
          <w:rFonts w:ascii="Times New Roman" w:hAnsi="Times New Roman" w:cs="Times New Roman"/>
          <w:sz w:val="24"/>
          <w:szCs w:val="24"/>
        </w:rPr>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bookmarkStart w:id="25" w:name="sub_1019"/>
      <w:r w:rsidR="004E1D03" w:rsidRPr="00A5624E">
        <w:rPr>
          <w:rFonts w:ascii="Times New Roman" w:hAnsi="Times New Roman" w:cs="Times New Roman"/>
          <w:sz w:val="24"/>
          <w:szCs w:val="24"/>
        </w:rPr>
        <w:t xml:space="preserve"> </w:t>
      </w:r>
    </w:p>
    <w:p w:rsidR="00CA3B0D" w:rsidRPr="00EB20E3" w:rsidRDefault="004E1D03" w:rsidP="00EB20E3">
      <w:pPr>
        <w:spacing w:after="0"/>
        <w:jc w:val="both"/>
        <w:rPr>
          <w:rFonts w:ascii="Times New Roman" w:hAnsi="Times New Roman" w:cs="Times New Roman"/>
          <w:sz w:val="24"/>
          <w:szCs w:val="24"/>
        </w:rPr>
      </w:pPr>
      <w:r w:rsidRPr="00A5624E">
        <w:rPr>
          <w:rFonts w:ascii="Times New Roman" w:hAnsi="Times New Roman" w:cs="Times New Roman"/>
          <w:sz w:val="24"/>
          <w:szCs w:val="24"/>
        </w:rPr>
        <w:t xml:space="preserve"> </w:t>
      </w:r>
      <w:r w:rsidR="00CA3B0D">
        <w:rPr>
          <w:rFonts w:ascii="Times New Roman" w:hAnsi="Times New Roman" w:cs="Times New Roman"/>
          <w:sz w:val="24"/>
          <w:szCs w:val="24"/>
        </w:rPr>
        <w:t xml:space="preserve">   </w:t>
      </w:r>
      <w:r w:rsidRPr="00A5624E">
        <w:rPr>
          <w:rFonts w:ascii="Times New Roman" w:hAnsi="Times New Roman" w:cs="Times New Roman"/>
          <w:sz w:val="24"/>
          <w:szCs w:val="24"/>
        </w:rPr>
        <w:t>При смене правообладателя земельного участка, которому выданы технические условия, новый правообладатель земельного участка вправе воспользоваться этими техническими условиям</w:t>
      </w:r>
      <w:r w:rsidR="002B0CBB">
        <w:rPr>
          <w:rFonts w:ascii="Times New Roman" w:hAnsi="Times New Roman" w:cs="Times New Roman"/>
          <w:sz w:val="24"/>
          <w:szCs w:val="24"/>
        </w:rPr>
        <w:t>и, уведомив в письменной форме И</w:t>
      </w:r>
      <w:r w:rsidRPr="00A5624E">
        <w:rPr>
          <w:rFonts w:ascii="Times New Roman" w:hAnsi="Times New Roman" w:cs="Times New Roman"/>
          <w:sz w:val="24"/>
          <w:szCs w:val="24"/>
        </w:rPr>
        <w:t>сполнителя о смене правообладателя с приложением копий докумен</w:t>
      </w:r>
      <w:r w:rsidR="00EB20E3">
        <w:rPr>
          <w:rFonts w:ascii="Times New Roman" w:hAnsi="Times New Roman" w:cs="Times New Roman"/>
          <w:sz w:val="24"/>
          <w:szCs w:val="24"/>
        </w:rPr>
        <w:t>тов, подтверждающих такую смену.</w:t>
      </w:r>
      <w:bookmarkEnd w:id="25"/>
      <w:r w:rsidR="00EB20E3">
        <w:rPr>
          <w:rFonts w:ascii="Times New Roman" w:hAnsi="Times New Roman" w:cs="Times New Roman"/>
          <w:sz w:val="24"/>
          <w:szCs w:val="24"/>
        </w:rPr>
        <w:t xml:space="preserve">                                                                       </w:t>
      </w:r>
      <w:r w:rsidRPr="00A5624E">
        <w:rPr>
          <w:rFonts w:ascii="Times New Roman" w:hAnsi="Times New Roman" w:cs="Times New Roman"/>
          <w:sz w:val="24"/>
          <w:szCs w:val="24"/>
        </w:rPr>
        <w:t xml:space="preserve"> </w:t>
      </w:r>
      <w:r w:rsidR="00E42963" w:rsidRPr="00A5624E">
        <w:rPr>
          <w:rFonts w:ascii="Times New Roman" w:hAnsi="Times New Roman" w:cs="Times New Roman"/>
          <w:sz w:val="24"/>
          <w:szCs w:val="24"/>
        </w:rPr>
        <w:t xml:space="preserve">Подписанные </w:t>
      </w:r>
      <w:proofErr w:type="gramStart"/>
      <w:r w:rsidR="00E42963" w:rsidRPr="00A5624E">
        <w:rPr>
          <w:rFonts w:ascii="Times New Roman" w:hAnsi="Times New Roman" w:cs="Times New Roman"/>
          <w:sz w:val="24"/>
          <w:szCs w:val="24"/>
        </w:rPr>
        <w:t>ТУ  посл</w:t>
      </w:r>
      <w:r w:rsidR="00767E73" w:rsidRPr="00A5624E">
        <w:rPr>
          <w:rFonts w:ascii="Times New Roman" w:hAnsi="Times New Roman" w:cs="Times New Roman"/>
          <w:sz w:val="24"/>
          <w:szCs w:val="24"/>
        </w:rPr>
        <w:t>е</w:t>
      </w:r>
      <w:proofErr w:type="gramEnd"/>
      <w:r w:rsidR="00767E73" w:rsidRPr="00A5624E">
        <w:rPr>
          <w:rFonts w:ascii="Times New Roman" w:hAnsi="Times New Roman" w:cs="Times New Roman"/>
          <w:sz w:val="24"/>
          <w:szCs w:val="24"/>
        </w:rPr>
        <w:t xml:space="preserve">  регистрации выдаются Заявителю</w:t>
      </w:r>
      <w:r w:rsidR="00E42963" w:rsidRPr="00A5624E">
        <w:rPr>
          <w:rFonts w:ascii="Times New Roman" w:hAnsi="Times New Roman" w:cs="Times New Roman"/>
          <w:sz w:val="24"/>
          <w:szCs w:val="24"/>
        </w:rPr>
        <w:t xml:space="preserve"> ( его  уполномоченному  представителю) под личную подпись, либо  направляется посредством почтовой связи заказным  письмом с уведомлением </w:t>
      </w:r>
      <w:r w:rsidR="00767E73" w:rsidRPr="00A5624E">
        <w:rPr>
          <w:rFonts w:ascii="Times New Roman" w:hAnsi="Times New Roman" w:cs="Times New Roman"/>
          <w:sz w:val="24"/>
          <w:szCs w:val="24"/>
        </w:rPr>
        <w:t>о вручении ( по выбору Заявителя</w:t>
      </w:r>
      <w:r w:rsidR="00E42963" w:rsidRPr="00A5624E">
        <w:rPr>
          <w:rFonts w:ascii="Times New Roman" w:hAnsi="Times New Roman" w:cs="Times New Roman"/>
          <w:sz w:val="24"/>
          <w:szCs w:val="24"/>
        </w:rPr>
        <w:t xml:space="preserve">)   </w:t>
      </w:r>
    </w:p>
    <w:p w:rsidR="00E42963" w:rsidRPr="00A5624E" w:rsidRDefault="00E42963" w:rsidP="00CA3B0D">
      <w:pPr>
        <w:pStyle w:val="s1"/>
        <w:spacing w:after="0" w:afterAutospacing="0"/>
        <w:jc w:val="both"/>
      </w:pPr>
      <w:r w:rsidRPr="00A5624E">
        <w:t>.</w:t>
      </w:r>
    </w:p>
    <w:p w:rsidR="00E42963" w:rsidRPr="00A5624E" w:rsidRDefault="00FD7399" w:rsidP="00A5624E">
      <w:pPr>
        <w:pStyle w:val="s1"/>
        <w:ind w:firstLine="567"/>
        <w:jc w:val="both"/>
        <w:rPr>
          <w:b/>
        </w:rPr>
      </w:pPr>
      <w:r w:rsidRPr="00A5624E">
        <w:rPr>
          <w:b/>
        </w:rPr>
        <w:t xml:space="preserve">2. </w:t>
      </w:r>
      <w:r w:rsidR="00E42963" w:rsidRPr="00A5624E">
        <w:rPr>
          <w:b/>
        </w:rPr>
        <w:t xml:space="preserve">Заключение договора </w:t>
      </w:r>
      <w:proofErr w:type="gramStart"/>
      <w:r w:rsidR="00E42963" w:rsidRPr="00A5624E">
        <w:rPr>
          <w:b/>
        </w:rPr>
        <w:t>о  подключении</w:t>
      </w:r>
      <w:proofErr w:type="gramEnd"/>
      <w:r w:rsidR="00E42963" w:rsidRPr="00A5624E">
        <w:rPr>
          <w:b/>
        </w:rPr>
        <w:t xml:space="preserve"> ( технологическом  присоединении) объекта  к централизованным системам холодного водоснабжения и  (или)  водоотведения.</w:t>
      </w:r>
    </w:p>
    <w:p w:rsidR="00F110D3" w:rsidRPr="00A5624E" w:rsidRDefault="00CA3B0D" w:rsidP="00CA3B0D">
      <w:pPr>
        <w:spacing w:after="0"/>
        <w:jc w:val="both"/>
        <w:rPr>
          <w:rFonts w:ascii="Times New Roman" w:hAnsi="Times New Roman" w:cs="Times New Roman"/>
          <w:sz w:val="24"/>
          <w:szCs w:val="24"/>
        </w:rPr>
      </w:pPr>
      <w:bookmarkStart w:id="26" w:name="sub_1023"/>
      <w:r>
        <w:rPr>
          <w:rFonts w:ascii="Times New Roman" w:hAnsi="Times New Roman" w:cs="Times New Roman"/>
          <w:sz w:val="24"/>
          <w:szCs w:val="24"/>
        </w:rPr>
        <w:t>2.1</w:t>
      </w:r>
      <w:r w:rsidR="00F110D3" w:rsidRPr="00A5624E">
        <w:rPr>
          <w:rFonts w:ascii="Times New Roman" w:hAnsi="Times New Roman" w:cs="Times New Roman"/>
          <w:sz w:val="24"/>
          <w:szCs w:val="24"/>
        </w:rPr>
        <w:t xml:space="preserve"> Основанием для заключения договора о подключении является подача заявителем заявления о подключении в случае:</w:t>
      </w:r>
    </w:p>
    <w:bookmarkEnd w:id="26"/>
    <w:p w:rsidR="00F110D3" w:rsidRPr="00A5624E" w:rsidRDefault="00F110D3" w:rsidP="00CA3B0D">
      <w:pPr>
        <w:spacing w:after="0"/>
        <w:jc w:val="both"/>
        <w:rPr>
          <w:rFonts w:ascii="Times New Roman" w:hAnsi="Times New Roman" w:cs="Times New Roman"/>
          <w:sz w:val="24"/>
          <w:szCs w:val="24"/>
        </w:rPr>
      </w:pPr>
      <w:r w:rsidRPr="00A5624E">
        <w:rPr>
          <w:rFonts w:ascii="Times New Roman" w:hAnsi="Times New Roman" w:cs="Times New Roman"/>
          <w:sz w:val="24"/>
          <w:szCs w:val="24"/>
        </w:rPr>
        <w:t xml:space="preserve">- необходимости </w:t>
      </w:r>
      <w:proofErr w:type="gramStart"/>
      <w:r w:rsidRPr="00A5624E">
        <w:rPr>
          <w:rFonts w:ascii="Times New Roman" w:hAnsi="Times New Roman" w:cs="Times New Roman"/>
          <w:sz w:val="24"/>
          <w:szCs w:val="24"/>
        </w:rPr>
        <w:t>подключения</w:t>
      </w:r>
      <w:proofErr w:type="gramEnd"/>
      <w:r w:rsidRPr="00A5624E">
        <w:rPr>
          <w:rFonts w:ascii="Times New Roman" w:hAnsi="Times New Roman" w:cs="Times New Roman"/>
          <w:sz w:val="24"/>
          <w:szCs w:val="24"/>
        </w:rPr>
        <w:t xml:space="preserve"> вновь создаваемого или созданного подключаемого объекта, не подключенного к централизованным </w:t>
      </w:r>
      <w:r w:rsidR="00291F13">
        <w:rPr>
          <w:rFonts w:ascii="Times New Roman" w:hAnsi="Times New Roman" w:cs="Times New Roman"/>
          <w:sz w:val="24"/>
          <w:szCs w:val="24"/>
        </w:rPr>
        <w:t>системам</w:t>
      </w:r>
      <w:r w:rsidRPr="00A5624E">
        <w:rPr>
          <w:rFonts w:ascii="Times New Roman" w:hAnsi="Times New Roman" w:cs="Times New Roman"/>
          <w:sz w:val="24"/>
          <w:szCs w:val="24"/>
        </w:rPr>
        <w:t xml:space="preserve">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p>
    <w:p w:rsidR="00F110D3" w:rsidRPr="00A5624E" w:rsidRDefault="00F110D3" w:rsidP="00CA3B0D">
      <w:pPr>
        <w:spacing w:after="0"/>
        <w:jc w:val="both"/>
        <w:rPr>
          <w:rFonts w:ascii="Times New Roman" w:hAnsi="Times New Roman" w:cs="Times New Roman"/>
          <w:sz w:val="24"/>
          <w:szCs w:val="24"/>
        </w:rPr>
      </w:pPr>
      <w:bookmarkStart w:id="27" w:name="sub_10233"/>
      <w:r w:rsidRPr="00A5624E">
        <w:rPr>
          <w:rFonts w:ascii="Times New Roman" w:hAnsi="Times New Roman" w:cs="Times New Roman"/>
          <w:sz w:val="24"/>
          <w:szCs w:val="24"/>
        </w:rPr>
        <w:t>- необходимости увеличения подключенной мощности (нагрузки) ранее подключенного подключаемого объекта;</w:t>
      </w:r>
    </w:p>
    <w:p w:rsidR="00F110D3" w:rsidRPr="00A5624E" w:rsidRDefault="00F110D3" w:rsidP="00A5624E">
      <w:pPr>
        <w:jc w:val="both"/>
        <w:rPr>
          <w:rFonts w:ascii="Times New Roman" w:hAnsi="Times New Roman" w:cs="Times New Roman"/>
          <w:sz w:val="24"/>
          <w:szCs w:val="24"/>
        </w:rPr>
      </w:pPr>
      <w:bookmarkStart w:id="28" w:name="sub_10234"/>
      <w:bookmarkEnd w:id="27"/>
      <w:r w:rsidRPr="00A5624E">
        <w:rPr>
          <w:rFonts w:ascii="Times New Roman" w:hAnsi="Times New Roman" w:cs="Times New Roman"/>
          <w:sz w:val="24"/>
          <w:szCs w:val="24"/>
        </w:rPr>
        <w:t>-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w:t>
      </w:r>
      <w:r w:rsidR="00291F13">
        <w:rPr>
          <w:rFonts w:ascii="Times New Roman" w:hAnsi="Times New Roman" w:cs="Times New Roman"/>
          <w:sz w:val="24"/>
          <w:szCs w:val="24"/>
        </w:rPr>
        <w:t>х систем</w:t>
      </w:r>
      <w:r w:rsidRPr="00A5624E">
        <w:rPr>
          <w:rFonts w:ascii="Times New Roman" w:hAnsi="Times New Roman" w:cs="Times New Roman"/>
          <w:sz w:val="24"/>
          <w:szCs w:val="24"/>
        </w:rPr>
        <w:t xml:space="preserve"> холодного водоснабжения и (или) водоотведения, в том числе при изменении точки подключения.</w:t>
      </w:r>
    </w:p>
    <w:bookmarkEnd w:id="28"/>
    <w:p w:rsidR="00A5624E" w:rsidRDefault="00FD7399" w:rsidP="00CA3B0D">
      <w:pPr>
        <w:spacing w:after="0"/>
        <w:jc w:val="both"/>
        <w:rPr>
          <w:rFonts w:ascii="Times New Roman" w:hAnsi="Times New Roman" w:cs="Times New Roman"/>
          <w:sz w:val="24"/>
          <w:szCs w:val="24"/>
        </w:rPr>
      </w:pPr>
      <w:r w:rsidRPr="00A5624E">
        <w:rPr>
          <w:rFonts w:ascii="Times New Roman" w:hAnsi="Times New Roman" w:cs="Times New Roman"/>
          <w:sz w:val="24"/>
          <w:szCs w:val="24"/>
        </w:rPr>
        <w:t>2.</w:t>
      </w:r>
      <w:r w:rsidR="00CA3B0D">
        <w:rPr>
          <w:rFonts w:ascii="Times New Roman" w:hAnsi="Times New Roman" w:cs="Times New Roman"/>
          <w:sz w:val="24"/>
          <w:szCs w:val="24"/>
        </w:rPr>
        <w:t>2</w:t>
      </w:r>
      <w:r w:rsidR="00E42963" w:rsidRPr="00A5624E">
        <w:rPr>
          <w:rFonts w:ascii="Times New Roman" w:hAnsi="Times New Roman" w:cs="Times New Roman"/>
          <w:sz w:val="24"/>
          <w:szCs w:val="24"/>
        </w:rPr>
        <w:t xml:space="preserve"> Для </w:t>
      </w:r>
      <w:proofErr w:type="gramStart"/>
      <w:r w:rsidR="00E42963" w:rsidRPr="00A5624E">
        <w:rPr>
          <w:rFonts w:ascii="Times New Roman" w:hAnsi="Times New Roman" w:cs="Times New Roman"/>
          <w:sz w:val="24"/>
          <w:szCs w:val="24"/>
        </w:rPr>
        <w:t>заключения  д</w:t>
      </w:r>
      <w:r w:rsidR="00F110D3" w:rsidRPr="00A5624E">
        <w:rPr>
          <w:rFonts w:ascii="Times New Roman" w:hAnsi="Times New Roman" w:cs="Times New Roman"/>
          <w:sz w:val="24"/>
          <w:szCs w:val="24"/>
        </w:rPr>
        <w:t>оговора</w:t>
      </w:r>
      <w:proofErr w:type="gramEnd"/>
      <w:r w:rsidR="00F110D3" w:rsidRPr="00A5624E">
        <w:rPr>
          <w:rFonts w:ascii="Times New Roman" w:hAnsi="Times New Roman" w:cs="Times New Roman"/>
          <w:sz w:val="24"/>
          <w:szCs w:val="24"/>
        </w:rPr>
        <w:t xml:space="preserve">   о подключении Заявитель</w:t>
      </w:r>
      <w:r w:rsidR="002B0CBB">
        <w:rPr>
          <w:rFonts w:ascii="Times New Roman" w:hAnsi="Times New Roman" w:cs="Times New Roman"/>
          <w:sz w:val="24"/>
          <w:szCs w:val="24"/>
        </w:rPr>
        <w:t xml:space="preserve">  направляет Исполнителю</w:t>
      </w:r>
      <w:r w:rsidR="00E42963" w:rsidRPr="00A5624E">
        <w:rPr>
          <w:rFonts w:ascii="Times New Roman" w:hAnsi="Times New Roman" w:cs="Times New Roman"/>
          <w:sz w:val="24"/>
          <w:szCs w:val="24"/>
        </w:rPr>
        <w:t xml:space="preserve">  </w:t>
      </w:r>
      <w:r w:rsidR="000C5E6E" w:rsidRPr="00A5624E">
        <w:rPr>
          <w:rFonts w:ascii="Times New Roman" w:hAnsi="Times New Roman" w:cs="Times New Roman"/>
          <w:sz w:val="24"/>
          <w:szCs w:val="24"/>
        </w:rPr>
        <w:t xml:space="preserve"> заявление о заключении договора о подключении, содержащие следующие сведения:</w:t>
      </w:r>
      <w:bookmarkStart w:id="29" w:name="sub_10251"/>
    </w:p>
    <w:p w:rsidR="000C5E6E" w:rsidRPr="00A5624E" w:rsidRDefault="000C5E6E" w:rsidP="00CA3B0D">
      <w:pPr>
        <w:spacing w:after="0"/>
        <w:jc w:val="both"/>
        <w:rPr>
          <w:rFonts w:ascii="Times New Roman" w:hAnsi="Times New Roman" w:cs="Times New Roman"/>
          <w:sz w:val="24"/>
          <w:szCs w:val="24"/>
        </w:rPr>
      </w:pPr>
      <w:r w:rsidRPr="00A5624E">
        <w:rPr>
          <w:rFonts w:ascii="Times New Roman" w:hAnsi="Times New Roman" w:cs="Times New Roman"/>
          <w:sz w:val="24"/>
          <w:szCs w:val="24"/>
        </w:rPr>
        <w:t>а) наименование исполнителя, которому направлено заявление о подключении;</w:t>
      </w:r>
    </w:p>
    <w:p w:rsidR="000C5E6E" w:rsidRPr="00A5624E" w:rsidRDefault="000C5E6E" w:rsidP="00CA3B0D">
      <w:pPr>
        <w:spacing w:after="0"/>
        <w:jc w:val="both"/>
        <w:rPr>
          <w:rFonts w:ascii="Times New Roman" w:hAnsi="Times New Roman" w:cs="Times New Roman"/>
          <w:sz w:val="24"/>
          <w:szCs w:val="24"/>
        </w:rPr>
      </w:pPr>
      <w:bookmarkStart w:id="30" w:name="sub_10252"/>
      <w:bookmarkEnd w:id="29"/>
      <w:r w:rsidRPr="00A5624E">
        <w:rPr>
          <w:rFonts w:ascii="Times New Roman" w:hAnsi="Times New Roman" w:cs="Times New Roman"/>
          <w:sz w:val="24"/>
          <w:szCs w:val="24"/>
        </w:rPr>
        <w:t>б) сведения о заявителе и его контактные данные:</w:t>
      </w:r>
    </w:p>
    <w:bookmarkEnd w:id="30"/>
    <w:p w:rsidR="000C5E6E" w:rsidRPr="00A5624E" w:rsidRDefault="000C5E6E" w:rsidP="00CA3B0D">
      <w:pPr>
        <w:spacing w:after="0"/>
        <w:jc w:val="both"/>
        <w:rPr>
          <w:rFonts w:ascii="Times New Roman" w:hAnsi="Times New Roman" w:cs="Times New Roman"/>
          <w:sz w:val="24"/>
          <w:szCs w:val="24"/>
        </w:rPr>
      </w:pPr>
      <w:r w:rsidRPr="00A5624E">
        <w:rPr>
          <w:rFonts w:ascii="Times New Roman" w:hAnsi="Times New Roman" w:cs="Times New Roman"/>
          <w:sz w:val="24"/>
          <w:szCs w:val="24"/>
        </w:rPr>
        <w:t>- 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0C5E6E" w:rsidRPr="00A5624E" w:rsidRDefault="000C5E6E" w:rsidP="00CA3B0D">
      <w:pPr>
        <w:spacing w:after="0"/>
        <w:jc w:val="both"/>
        <w:rPr>
          <w:rFonts w:ascii="Times New Roman" w:hAnsi="Times New Roman" w:cs="Times New Roman"/>
          <w:sz w:val="24"/>
          <w:szCs w:val="24"/>
        </w:rPr>
      </w:pPr>
      <w:r w:rsidRPr="00A5624E">
        <w:rPr>
          <w:rFonts w:ascii="Times New Roman" w:hAnsi="Times New Roman" w:cs="Times New Roman"/>
          <w:sz w:val="24"/>
          <w:szCs w:val="24"/>
        </w:rPr>
        <w:t>-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0C5E6E" w:rsidRPr="00A5624E" w:rsidRDefault="000C5E6E" w:rsidP="00CA3B0D">
      <w:pPr>
        <w:spacing w:after="0"/>
        <w:jc w:val="both"/>
        <w:rPr>
          <w:rFonts w:ascii="Times New Roman" w:hAnsi="Times New Roman" w:cs="Times New Roman"/>
          <w:sz w:val="24"/>
          <w:szCs w:val="24"/>
        </w:rPr>
      </w:pPr>
      <w:r w:rsidRPr="00A5624E">
        <w:rPr>
          <w:rFonts w:ascii="Times New Roman" w:hAnsi="Times New Roman" w:cs="Times New Roman"/>
          <w:sz w:val="24"/>
          <w:szCs w:val="24"/>
        </w:rPr>
        <w:lastRenderedPageBreak/>
        <w:t>-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0C5E6E" w:rsidRPr="00A5624E" w:rsidRDefault="000C5E6E" w:rsidP="00CA3B0D">
      <w:pPr>
        <w:spacing w:after="0"/>
        <w:jc w:val="both"/>
        <w:rPr>
          <w:rFonts w:ascii="Times New Roman" w:hAnsi="Times New Roman" w:cs="Times New Roman"/>
          <w:sz w:val="24"/>
          <w:szCs w:val="24"/>
        </w:rPr>
      </w:pPr>
      <w:r w:rsidRPr="00A5624E">
        <w:rPr>
          <w:rFonts w:ascii="Times New Roman" w:hAnsi="Times New Roman" w:cs="Times New Roman"/>
          <w:sz w:val="24"/>
          <w:szCs w:val="24"/>
        </w:rPr>
        <w:t>- 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0C5E6E" w:rsidRPr="00A5624E" w:rsidRDefault="000C5E6E" w:rsidP="00CA3B0D">
      <w:pPr>
        <w:spacing w:after="0"/>
        <w:jc w:val="both"/>
        <w:rPr>
          <w:rFonts w:ascii="Times New Roman" w:hAnsi="Times New Roman" w:cs="Times New Roman"/>
          <w:sz w:val="24"/>
          <w:szCs w:val="24"/>
        </w:rPr>
      </w:pPr>
      <w:bookmarkStart w:id="31" w:name="sub_10253"/>
      <w:r w:rsidRPr="00A5624E">
        <w:rPr>
          <w:rFonts w:ascii="Times New Roman" w:hAnsi="Times New Roman" w:cs="Times New Roman"/>
          <w:sz w:val="24"/>
          <w:szCs w:val="24"/>
        </w:rP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0C5E6E" w:rsidRPr="00A5624E" w:rsidRDefault="000C5E6E" w:rsidP="00A5624E">
      <w:pPr>
        <w:jc w:val="both"/>
        <w:rPr>
          <w:rFonts w:ascii="Times New Roman" w:hAnsi="Times New Roman" w:cs="Times New Roman"/>
          <w:sz w:val="24"/>
          <w:szCs w:val="24"/>
        </w:rPr>
      </w:pPr>
      <w:bookmarkStart w:id="32" w:name="sub_10254"/>
      <w:bookmarkEnd w:id="31"/>
      <w:r w:rsidRPr="00A5624E">
        <w:rPr>
          <w:rFonts w:ascii="Times New Roman" w:hAnsi="Times New Roman" w:cs="Times New Roman"/>
          <w:sz w:val="24"/>
          <w:szCs w:val="24"/>
        </w:rPr>
        <w:t>г) наименование и местонахождение подключаемого объекта;</w:t>
      </w:r>
    </w:p>
    <w:p w:rsidR="000C5E6E" w:rsidRPr="00A5624E" w:rsidRDefault="000C5E6E" w:rsidP="00CA3B0D">
      <w:pPr>
        <w:spacing w:after="0"/>
        <w:jc w:val="both"/>
        <w:rPr>
          <w:rFonts w:ascii="Times New Roman" w:hAnsi="Times New Roman" w:cs="Times New Roman"/>
          <w:sz w:val="24"/>
          <w:szCs w:val="24"/>
        </w:rPr>
      </w:pPr>
      <w:bookmarkStart w:id="33" w:name="sub_10255"/>
      <w:bookmarkEnd w:id="32"/>
      <w:r w:rsidRPr="00A5624E">
        <w:rPr>
          <w:rFonts w:ascii="Times New Roman" w:hAnsi="Times New Roman" w:cs="Times New Roman"/>
          <w:sz w:val="24"/>
          <w:szCs w:val="24"/>
        </w:rPr>
        <w:t>д) вид централизованной системы, для подключения к которой подается заявление</w:t>
      </w:r>
      <w:r w:rsidR="00291F13">
        <w:rPr>
          <w:rFonts w:ascii="Times New Roman" w:hAnsi="Times New Roman" w:cs="Times New Roman"/>
          <w:sz w:val="24"/>
          <w:szCs w:val="24"/>
        </w:rPr>
        <w:t xml:space="preserve"> о подключении </w:t>
      </w:r>
      <w:proofErr w:type="gramStart"/>
      <w:r w:rsidR="00291F13">
        <w:rPr>
          <w:rFonts w:ascii="Times New Roman" w:hAnsi="Times New Roman" w:cs="Times New Roman"/>
          <w:sz w:val="24"/>
          <w:szCs w:val="24"/>
        </w:rPr>
        <w:t>(</w:t>
      </w:r>
      <w:r w:rsidRPr="00A5624E">
        <w:rPr>
          <w:rFonts w:ascii="Times New Roman" w:hAnsi="Times New Roman" w:cs="Times New Roman"/>
          <w:sz w:val="24"/>
          <w:szCs w:val="24"/>
        </w:rPr>
        <w:t xml:space="preserve"> централизованная</w:t>
      </w:r>
      <w:proofErr w:type="gramEnd"/>
      <w:r w:rsidRPr="00A5624E">
        <w:rPr>
          <w:rFonts w:ascii="Times New Roman" w:hAnsi="Times New Roman" w:cs="Times New Roman"/>
          <w:sz w:val="24"/>
          <w:szCs w:val="24"/>
        </w:rPr>
        <w:t xml:space="preserve">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0C5E6E" w:rsidRPr="00A5624E" w:rsidRDefault="000C5E6E" w:rsidP="00CA3B0D">
      <w:pPr>
        <w:spacing w:after="0"/>
        <w:jc w:val="both"/>
        <w:rPr>
          <w:rFonts w:ascii="Times New Roman" w:hAnsi="Times New Roman" w:cs="Times New Roman"/>
          <w:sz w:val="24"/>
          <w:szCs w:val="24"/>
        </w:rPr>
      </w:pPr>
      <w:bookmarkStart w:id="34" w:name="sub_10256"/>
      <w:bookmarkEnd w:id="33"/>
      <w:r w:rsidRPr="00A5624E">
        <w:rPr>
          <w:rFonts w:ascii="Times New Roman" w:hAnsi="Times New Roman" w:cs="Times New Roman"/>
          <w:sz w:val="24"/>
          <w:szCs w:val="24"/>
        </w:rPr>
        <w:t xml:space="preserve">е) основание для заключения договора о подключении. </w:t>
      </w:r>
      <w:bookmarkStart w:id="35" w:name="sub_10257"/>
      <w:bookmarkEnd w:id="34"/>
    </w:p>
    <w:p w:rsidR="000C5E6E" w:rsidRPr="00A5624E" w:rsidRDefault="000C5E6E" w:rsidP="00CA3B0D">
      <w:pPr>
        <w:spacing w:after="0"/>
        <w:jc w:val="both"/>
        <w:rPr>
          <w:rFonts w:ascii="Times New Roman" w:hAnsi="Times New Roman" w:cs="Times New Roman"/>
          <w:sz w:val="24"/>
          <w:szCs w:val="24"/>
        </w:rPr>
      </w:pPr>
      <w:r w:rsidRPr="00A5624E">
        <w:rPr>
          <w:rFonts w:ascii="Times New Roman" w:hAnsi="Times New Roman" w:cs="Times New Roman"/>
          <w:sz w:val="24"/>
          <w:szCs w:val="24"/>
        </w:rPr>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w:t>
      </w:r>
    </w:p>
    <w:p w:rsidR="000C5E6E" w:rsidRPr="00A5624E" w:rsidRDefault="000C5E6E" w:rsidP="00CA3B0D">
      <w:pPr>
        <w:spacing w:after="0"/>
        <w:jc w:val="both"/>
        <w:rPr>
          <w:rFonts w:ascii="Times New Roman" w:hAnsi="Times New Roman" w:cs="Times New Roman"/>
          <w:sz w:val="24"/>
          <w:szCs w:val="24"/>
        </w:rPr>
      </w:pPr>
      <w:bookmarkStart w:id="36" w:name="sub_10258"/>
      <w:bookmarkEnd w:id="35"/>
      <w:r w:rsidRPr="00A5624E">
        <w:rPr>
          <w:rFonts w:ascii="Times New Roman" w:hAnsi="Times New Roman" w:cs="Times New Roman"/>
          <w:sz w:val="24"/>
          <w:szCs w:val="24"/>
        </w:rPr>
        <w:t>з) данные об общей подключаемой мощности (нагрузке), включая данные о подключаемой мощности (нагрузке) по каждому этапу ввода подключаемых объектов</w:t>
      </w:r>
      <w:proofErr w:type="gramStart"/>
      <w:r w:rsidRPr="00A5624E">
        <w:rPr>
          <w:rFonts w:ascii="Times New Roman" w:hAnsi="Times New Roman" w:cs="Times New Roman"/>
          <w:sz w:val="24"/>
          <w:szCs w:val="24"/>
        </w:rPr>
        <w:t>.</w:t>
      </w:r>
      <w:proofErr w:type="gramEnd"/>
      <w:r w:rsidRPr="00A5624E">
        <w:rPr>
          <w:rFonts w:ascii="Times New Roman" w:hAnsi="Times New Roman" w:cs="Times New Roman"/>
          <w:sz w:val="24"/>
          <w:szCs w:val="24"/>
        </w:rPr>
        <w:t xml:space="preserve"> </w:t>
      </w:r>
      <w:bookmarkStart w:id="37" w:name="sub_10259"/>
      <w:bookmarkEnd w:id="36"/>
      <w:r w:rsidRPr="00A5624E">
        <w:rPr>
          <w:rFonts w:ascii="Times New Roman" w:hAnsi="Times New Roman" w:cs="Times New Roman"/>
          <w:sz w:val="24"/>
          <w:szCs w:val="24"/>
        </w:rPr>
        <w:t>и) информация о предельных параметрах разрешенного строительства, реконструкции, модернизации подключаемого объекта;</w:t>
      </w:r>
    </w:p>
    <w:p w:rsidR="000C5E6E" w:rsidRPr="00A5624E" w:rsidRDefault="000C5E6E" w:rsidP="00CA3B0D">
      <w:pPr>
        <w:spacing w:after="0"/>
        <w:jc w:val="both"/>
        <w:rPr>
          <w:rFonts w:ascii="Times New Roman" w:hAnsi="Times New Roman" w:cs="Times New Roman"/>
          <w:sz w:val="24"/>
          <w:szCs w:val="24"/>
        </w:rPr>
      </w:pPr>
      <w:bookmarkStart w:id="38" w:name="sub_102510"/>
      <w:bookmarkEnd w:id="37"/>
      <w:r w:rsidRPr="00A5624E">
        <w:rPr>
          <w:rFonts w:ascii="Times New Roman" w:hAnsi="Times New Roman" w:cs="Times New Roman"/>
          <w:sz w:val="24"/>
          <w:szCs w:val="24"/>
        </w:rPr>
        <w:t>к) технические параметры подключаемого объекта (сведения о назначении объекта, высоте и об этажности зданий, строений, сооружений);</w:t>
      </w:r>
    </w:p>
    <w:p w:rsidR="000C5E6E" w:rsidRPr="00A5624E" w:rsidRDefault="000C5E6E" w:rsidP="00CA3B0D">
      <w:pPr>
        <w:spacing w:after="0"/>
        <w:jc w:val="both"/>
        <w:rPr>
          <w:rFonts w:ascii="Times New Roman" w:hAnsi="Times New Roman" w:cs="Times New Roman"/>
          <w:sz w:val="24"/>
          <w:szCs w:val="24"/>
        </w:rPr>
      </w:pPr>
      <w:bookmarkStart w:id="39" w:name="sub_102511"/>
      <w:bookmarkEnd w:id="38"/>
      <w:r w:rsidRPr="00A5624E">
        <w:rPr>
          <w:rFonts w:ascii="Times New Roman" w:hAnsi="Times New Roman" w:cs="Times New Roman"/>
          <w:sz w:val="24"/>
          <w:szCs w:val="24"/>
        </w:rPr>
        <w:t>л) при по</w:t>
      </w:r>
      <w:r w:rsidR="00291F13">
        <w:rPr>
          <w:rFonts w:ascii="Times New Roman" w:hAnsi="Times New Roman" w:cs="Times New Roman"/>
          <w:sz w:val="24"/>
          <w:szCs w:val="24"/>
        </w:rPr>
        <w:t>дключении к централизованным</w:t>
      </w:r>
      <w:r w:rsidRPr="00A5624E">
        <w:rPr>
          <w:rFonts w:ascii="Times New Roman" w:hAnsi="Times New Roman" w:cs="Times New Roman"/>
          <w:sz w:val="24"/>
          <w:szCs w:val="24"/>
        </w:rPr>
        <w:t xml:space="preserve">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 при подключении к централизованной системе водоотведения - наличие иных источников водоснабжения, кроме цен</w:t>
      </w:r>
      <w:r w:rsidR="00291F13">
        <w:rPr>
          <w:rFonts w:ascii="Times New Roman" w:hAnsi="Times New Roman" w:cs="Times New Roman"/>
          <w:sz w:val="24"/>
          <w:szCs w:val="24"/>
        </w:rPr>
        <w:t xml:space="preserve">трализованных систем </w:t>
      </w:r>
      <w:r w:rsidRPr="00A5624E">
        <w:rPr>
          <w:rFonts w:ascii="Times New Roman" w:hAnsi="Times New Roman" w:cs="Times New Roman"/>
          <w:sz w:val="24"/>
          <w:szCs w:val="24"/>
        </w:rPr>
        <w:t>холодного водоснабжени</w:t>
      </w:r>
      <w:r w:rsidR="00291F13">
        <w:rPr>
          <w:rFonts w:ascii="Times New Roman" w:hAnsi="Times New Roman" w:cs="Times New Roman"/>
          <w:sz w:val="24"/>
          <w:szCs w:val="24"/>
        </w:rPr>
        <w:t xml:space="preserve">я с указанием объемов </w:t>
      </w:r>
      <w:r w:rsidRPr="00A5624E">
        <w:rPr>
          <w:rFonts w:ascii="Times New Roman" w:hAnsi="Times New Roman" w:cs="Times New Roman"/>
          <w:sz w:val="24"/>
          <w:szCs w:val="24"/>
        </w:rPr>
        <w:t>холодной воды, получаемой из таких иных источников водоснабжения, 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
    <w:p w:rsidR="000C5E6E" w:rsidRPr="00A5624E" w:rsidRDefault="000C5E6E" w:rsidP="00CA3B0D">
      <w:pPr>
        <w:spacing w:after="0"/>
        <w:jc w:val="both"/>
        <w:rPr>
          <w:rFonts w:ascii="Times New Roman" w:hAnsi="Times New Roman" w:cs="Times New Roman"/>
          <w:sz w:val="24"/>
          <w:szCs w:val="24"/>
        </w:rPr>
      </w:pPr>
      <w:bookmarkStart w:id="40" w:name="sub_102512"/>
      <w:bookmarkEnd w:id="39"/>
      <w:r w:rsidRPr="00A5624E">
        <w:rPr>
          <w:rFonts w:ascii="Times New Roman" w:hAnsi="Times New Roman" w:cs="Times New Roman"/>
          <w:sz w:val="24"/>
          <w:szCs w:val="24"/>
        </w:rPr>
        <w:t>м) номер и дата выдачи технических условий (в случае их получения до заключения договора о подключении);</w:t>
      </w:r>
    </w:p>
    <w:p w:rsidR="000C5E6E" w:rsidRPr="00A5624E" w:rsidRDefault="000C5E6E" w:rsidP="00CA3B0D">
      <w:pPr>
        <w:spacing w:after="0"/>
        <w:jc w:val="both"/>
        <w:rPr>
          <w:rFonts w:ascii="Times New Roman" w:hAnsi="Times New Roman" w:cs="Times New Roman"/>
          <w:sz w:val="24"/>
          <w:szCs w:val="24"/>
        </w:rPr>
      </w:pPr>
      <w:bookmarkStart w:id="41" w:name="sub_102513"/>
      <w:bookmarkEnd w:id="40"/>
      <w:r w:rsidRPr="00A5624E">
        <w:rPr>
          <w:rFonts w:ascii="Times New Roman" w:hAnsi="Times New Roman" w:cs="Times New Roman"/>
          <w:sz w:val="24"/>
          <w:szCs w:val="24"/>
        </w:rPr>
        <w:lastRenderedPageBreak/>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0C5E6E" w:rsidRPr="00A5624E" w:rsidRDefault="000C5E6E" w:rsidP="00EB20E3">
      <w:pPr>
        <w:spacing w:after="0"/>
        <w:jc w:val="both"/>
        <w:rPr>
          <w:rFonts w:ascii="Times New Roman" w:hAnsi="Times New Roman" w:cs="Times New Roman"/>
          <w:sz w:val="24"/>
          <w:szCs w:val="24"/>
        </w:rPr>
      </w:pPr>
      <w:bookmarkStart w:id="42" w:name="sub_102514"/>
      <w:bookmarkEnd w:id="41"/>
      <w:r w:rsidRPr="00A5624E">
        <w:rPr>
          <w:rFonts w:ascii="Times New Roman" w:hAnsi="Times New Roman" w:cs="Times New Roman"/>
          <w:sz w:val="24"/>
          <w:szCs w:val="24"/>
        </w:rPr>
        <w:t>о) расположение средств измерений и приборов учета горячей воды, холодной воды и сточных вод (при их наличии).</w:t>
      </w:r>
    </w:p>
    <w:p w:rsidR="000C5E6E" w:rsidRPr="00A5624E" w:rsidRDefault="00CA3B0D" w:rsidP="00B15E0A">
      <w:pPr>
        <w:spacing w:after="0"/>
        <w:jc w:val="both"/>
        <w:rPr>
          <w:rFonts w:ascii="Times New Roman" w:hAnsi="Times New Roman" w:cs="Times New Roman"/>
          <w:sz w:val="24"/>
          <w:szCs w:val="24"/>
        </w:rPr>
      </w:pPr>
      <w:bookmarkStart w:id="43" w:name="sub_1026"/>
      <w:bookmarkEnd w:id="42"/>
      <w:proofErr w:type="gramStart"/>
      <w:r>
        <w:rPr>
          <w:rFonts w:ascii="Times New Roman" w:hAnsi="Times New Roman" w:cs="Times New Roman"/>
          <w:sz w:val="24"/>
          <w:szCs w:val="24"/>
        </w:rPr>
        <w:t>2.3</w:t>
      </w:r>
      <w:r w:rsidR="000C5E6E" w:rsidRPr="00A5624E">
        <w:rPr>
          <w:rFonts w:ascii="Times New Roman" w:hAnsi="Times New Roman" w:cs="Times New Roman"/>
          <w:sz w:val="24"/>
          <w:szCs w:val="24"/>
        </w:rPr>
        <w:t xml:space="preserve">  К</w:t>
      </w:r>
      <w:proofErr w:type="gramEnd"/>
      <w:r w:rsidR="000C5E6E" w:rsidRPr="00A5624E">
        <w:rPr>
          <w:rFonts w:ascii="Times New Roman" w:hAnsi="Times New Roman" w:cs="Times New Roman"/>
          <w:sz w:val="24"/>
          <w:szCs w:val="24"/>
        </w:rPr>
        <w:t xml:space="preserve"> заявлению о подключении должны быть приложены следующие документы:</w:t>
      </w:r>
    </w:p>
    <w:bookmarkEnd w:id="43"/>
    <w:p w:rsidR="000C5E6E" w:rsidRPr="00A5624E" w:rsidRDefault="000C5E6E" w:rsidP="00B15E0A">
      <w:pPr>
        <w:spacing w:after="0"/>
        <w:jc w:val="both"/>
        <w:rPr>
          <w:rFonts w:ascii="Times New Roman" w:hAnsi="Times New Roman" w:cs="Times New Roman"/>
          <w:sz w:val="24"/>
          <w:szCs w:val="24"/>
        </w:rPr>
      </w:pPr>
      <w:r w:rsidRPr="00A5624E">
        <w:rPr>
          <w:rFonts w:ascii="Times New Roman" w:hAnsi="Times New Roman" w:cs="Times New Roman"/>
          <w:sz w:val="24"/>
          <w:szCs w:val="24"/>
        </w:rPr>
        <w:t>- 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rsidR="000C5E6E" w:rsidRPr="00A5624E" w:rsidRDefault="000C5E6E" w:rsidP="00EB20E3">
      <w:pPr>
        <w:spacing w:after="0"/>
        <w:jc w:val="both"/>
        <w:rPr>
          <w:rFonts w:ascii="Times New Roman" w:hAnsi="Times New Roman" w:cs="Times New Roman"/>
          <w:sz w:val="24"/>
          <w:szCs w:val="24"/>
        </w:rPr>
      </w:pPr>
      <w:r w:rsidRPr="00A5624E">
        <w:rPr>
          <w:rFonts w:ascii="Times New Roman" w:hAnsi="Times New Roman" w:cs="Times New Roman"/>
          <w:sz w:val="24"/>
          <w:szCs w:val="24"/>
        </w:rPr>
        <w:t xml:space="preserve">- копии правоустанавливающих и </w:t>
      </w:r>
      <w:proofErr w:type="spellStart"/>
      <w:r w:rsidRPr="00A5624E">
        <w:rPr>
          <w:rFonts w:ascii="Times New Roman" w:hAnsi="Times New Roman" w:cs="Times New Roman"/>
          <w:sz w:val="24"/>
          <w:szCs w:val="24"/>
        </w:rPr>
        <w:t>правоудостоверяющих</w:t>
      </w:r>
      <w:proofErr w:type="spellEnd"/>
      <w:r w:rsidRPr="00A5624E">
        <w:rPr>
          <w:rFonts w:ascii="Times New Roman" w:hAnsi="Times New Roman" w:cs="Times New Roman"/>
          <w:sz w:val="24"/>
          <w:szCs w:val="24"/>
        </w:rP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При представлении в качестве </w:t>
      </w:r>
      <w:proofErr w:type="spellStart"/>
      <w:r w:rsidRPr="00A5624E">
        <w:rPr>
          <w:rFonts w:ascii="Times New Roman" w:hAnsi="Times New Roman" w:cs="Times New Roman"/>
          <w:sz w:val="24"/>
          <w:szCs w:val="24"/>
        </w:rPr>
        <w:t>правоудостоверяющего</w:t>
      </w:r>
      <w:proofErr w:type="spellEnd"/>
      <w:r w:rsidRPr="00A5624E">
        <w:rPr>
          <w:rFonts w:ascii="Times New Roman" w:hAnsi="Times New Roman" w:cs="Times New Roman"/>
          <w:sz w:val="24"/>
          <w:szCs w:val="24"/>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0C5E6E" w:rsidRPr="00A5624E" w:rsidRDefault="000C5E6E" w:rsidP="00EB20E3">
      <w:pPr>
        <w:spacing w:after="0"/>
        <w:jc w:val="both"/>
        <w:rPr>
          <w:rFonts w:ascii="Times New Roman" w:hAnsi="Times New Roman" w:cs="Times New Roman"/>
          <w:sz w:val="24"/>
          <w:szCs w:val="24"/>
        </w:rPr>
      </w:pPr>
      <w:r w:rsidRPr="00A5624E">
        <w:rPr>
          <w:rFonts w:ascii="Times New Roman" w:hAnsi="Times New Roman" w:cs="Times New Roman"/>
          <w:sz w:val="24"/>
          <w:szCs w:val="24"/>
        </w:rPr>
        <w:t xml:space="preserve">  </w:t>
      </w:r>
      <w:r w:rsidR="00EB20E3">
        <w:rPr>
          <w:rFonts w:ascii="Times New Roman" w:hAnsi="Times New Roman" w:cs="Times New Roman"/>
          <w:sz w:val="24"/>
          <w:szCs w:val="24"/>
        </w:rPr>
        <w:t>- в</w:t>
      </w:r>
      <w:r w:rsidRPr="00A5624E">
        <w:rPr>
          <w:rFonts w:ascii="Times New Roman" w:hAnsi="Times New Roman" w:cs="Times New Roman"/>
          <w:sz w:val="24"/>
          <w:szCs w:val="24"/>
        </w:rPr>
        <w:t xml:space="preserve"> случае строительства объектов федерального значения, объектов регионального значения, объектов местного значения при обращении с заявлением о подключении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w:t>
      </w:r>
      <w:hyperlink r:id="rId9" w:history="1">
        <w:r w:rsidRPr="00A5624E">
          <w:rPr>
            <w:rStyle w:val="a5"/>
            <w:rFonts w:ascii="Times New Roman" w:hAnsi="Times New Roman" w:cs="Times New Roman"/>
            <w:color w:val="auto"/>
            <w:sz w:val="24"/>
            <w:szCs w:val="24"/>
          </w:rPr>
          <w:t>земельным законодательством</w:t>
        </w:r>
      </w:hyperlink>
      <w:r w:rsidRPr="00A5624E">
        <w:rPr>
          <w:rFonts w:ascii="Times New Roman" w:hAnsi="Times New Roman" w:cs="Times New Roman"/>
          <w:sz w:val="24"/>
          <w:szCs w:val="24"/>
        </w:rPr>
        <w:t xml:space="preserve"> схемы расположения земельного участка или земельных участков на кадастровом плане территории;</w:t>
      </w:r>
    </w:p>
    <w:p w:rsidR="000C5E6E" w:rsidRPr="00A5624E" w:rsidRDefault="000C5E6E" w:rsidP="00B15E0A">
      <w:pPr>
        <w:spacing w:after="0"/>
        <w:jc w:val="both"/>
        <w:rPr>
          <w:rFonts w:ascii="Times New Roman" w:hAnsi="Times New Roman" w:cs="Times New Roman"/>
          <w:sz w:val="24"/>
          <w:szCs w:val="24"/>
        </w:rPr>
      </w:pPr>
      <w:r w:rsidRPr="00A5624E">
        <w:rPr>
          <w:rFonts w:ascii="Times New Roman" w:hAnsi="Times New Roman" w:cs="Times New Roman"/>
          <w:sz w:val="24"/>
          <w:szCs w:val="24"/>
        </w:rPr>
        <w:t xml:space="preserve">- копии правоустанавливающих и </w:t>
      </w:r>
      <w:proofErr w:type="spellStart"/>
      <w:r w:rsidRPr="00A5624E">
        <w:rPr>
          <w:rFonts w:ascii="Times New Roman" w:hAnsi="Times New Roman" w:cs="Times New Roman"/>
          <w:sz w:val="24"/>
          <w:szCs w:val="24"/>
        </w:rPr>
        <w:t>правоудостоверяющих</w:t>
      </w:r>
      <w:proofErr w:type="spellEnd"/>
      <w:r w:rsidRPr="00A5624E">
        <w:rPr>
          <w:rFonts w:ascii="Times New Roman" w:hAnsi="Times New Roman" w:cs="Times New Roman"/>
          <w:sz w:val="24"/>
          <w:szCs w:val="24"/>
        </w:rPr>
        <w:t xml:space="preserve">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w:t>
      </w:r>
      <w:hyperlink r:id="rId10" w:history="1">
        <w:r w:rsidRPr="00A5624E">
          <w:rPr>
            <w:rStyle w:val="a5"/>
            <w:rFonts w:ascii="Times New Roman" w:hAnsi="Times New Roman" w:cs="Times New Roman"/>
            <w:color w:val="auto"/>
            <w:sz w:val="24"/>
            <w:szCs w:val="24"/>
          </w:rPr>
          <w:t>Градостроительным кодексом</w:t>
        </w:r>
      </w:hyperlink>
      <w:r w:rsidRPr="00A5624E">
        <w:rPr>
          <w:rFonts w:ascii="Times New Roman" w:hAnsi="Times New Roman" w:cs="Times New Roman"/>
          <w:sz w:val="24"/>
          <w:szCs w:val="24"/>
        </w:rP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представлении в качестве </w:t>
      </w:r>
      <w:proofErr w:type="spellStart"/>
      <w:r w:rsidRPr="00A5624E">
        <w:rPr>
          <w:rFonts w:ascii="Times New Roman" w:hAnsi="Times New Roman" w:cs="Times New Roman"/>
          <w:sz w:val="24"/>
          <w:szCs w:val="24"/>
        </w:rPr>
        <w:t>правоудостоверяющего</w:t>
      </w:r>
      <w:proofErr w:type="spellEnd"/>
      <w:r w:rsidRPr="00A5624E">
        <w:rPr>
          <w:rFonts w:ascii="Times New Roman" w:hAnsi="Times New Roman" w:cs="Times New Roman"/>
          <w:sz w:val="24"/>
          <w:szCs w:val="24"/>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0C5E6E" w:rsidRPr="00A5624E" w:rsidRDefault="000C5E6E" w:rsidP="00B15E0A">
      <w:pPr>
        <w:spacing w:after="0"/>
        <w:jc w:val="both"/>
        <w:rPr>
          <w:rFonts w:ascii="Times New Roman" w:hAnsi="Times New Roman" w:cs="Times New Roman"/>
          <w:sz w:val="24"/>
          <w:szCs w:val="24"/>
        </w:rPr>
      </w:pPr>
      <w:r w:rsidRPr="00A5624E">
        <w:rPr>
          <w:rFonts w:ascii="Times New Roman" w:hAnsi="Times New Roman" w:cs="Times New Roman"/>
          <w:sz w:val="24"/>
          <w:szCs w:val="24"/>
        </w:rPr>
        <w:t>- ситуационный план расположения объекта с привязкой к территории населенного пункта;</w:t>
      </w:r>
    </w:p>
    <w:p w:rsidR="000C5E6E" w:rsidRPr="00A5624E" w:rsidRDefault="000C5E6E" w:rsidP="00B15E0A">
      <w:pPr>
        <w:spacing w:after="0"/>
        <w:jc w:val="both"/>
        <w:rPr>
          <w:rFonts w:ascii="Times New Roman" w:hAnsi="Times New Roman" w:cs="Times New Roman"/>
          <w:sz w:val="24"/>
          <w:szCs w:val="24"/>
        </w:rPr>
      </w:pPr>
      <w:r w:rsidRPr="00A5624E">
        <w:rPr>
          <w:rFonts w:ascii="Times New Roman" w:hAnsi="Times New Roman" w:cs="Times New Roman"/>
          <w:sz w:val="24"/>
          <w:szCs w:val="24"/>
        </w:rPr>
        <w:t>- 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291F13" w:rsidRDefault="000C5E6E" w:rsidP="00B15E0A">
      <w:pPr>
        <w:spacing w:after="0"/>
        <w:jc w:val="both"/>
        <w:rPr>
          <w:rFonts w:ascii="Times New Roman" w:hAnsi="Times New Roman" w:cs="Times New Roman"/>
          <w:sz w:val="24"/>
          <w:szCs w:val="24"/>
        </w:rPr>
      </w:pPr>
      <w:r w:rsidRPr="00A5624E">
        <w:rPr>
          <w:rFonts w:ascii="Times New Roman" w:hAnsi="Times New Roman" w:cs="Times New Roman"/>
          <w:sz w:val="24"/>
          <w:szCs w:val="24"/>
        </w:rPr>
        <w:t>- 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w:t>
      </w:r>
      <w:r w:rsidR="00291F13">
        <w:rPr>
          <w:rFonts w:ascii="Times New Roman" w:hAnsi="Times New Roman" w:cs="Times New Roman"/>
          <w:sz w:val="24"/>
          <w:szCs w:val="24"/>
        </w:rPr>
        <w:t>изационным выпускам (процентов);</w:t>
      </w:r>
      <w:r w:rsidRPr="00A5624E">
        <w:rPr>
          <w:rFonts w:ascii="Times New Roman" w:hAnsi="Times New Roman" w:cs="Times New Roman"/>
          <w:sz w:val="24"/>
          <w:szCs w:val="24"/>
        </w:rPr>
        <w:t xml:space="preserve"> </w:t>
      </w:r>
    </w:p>
    <w:p w:rsidR="000C5E6E" w:rsidRPr="00A5624E" w:rsidRDefault="007854A7" w:rsidP="00B15E0A">
      <w:pPr>
        <w:spacing w:after="0"/>
        <w:jc w:val="both"/>
        <w:rPr>
          <w:rFonts w:ascii="Times New Roman" w:hAnsi="Times New Roman" w:cs="Times New Roman"/>
          <w:sz w:val="24"/>
          <w:szCs w:val="24"/>
        </w:rPr>
      </w:pPr>
      <w:r w:rsidRPr="00A5624E">
        <w:rPr>
          <w:rFonts w:ascii="Times New Roman" w:hAnsi="Times New Roman" w:cs="Times New Roman"/>
          <w:sz w:val="24"/>
          <w:szCs w:val="24"/>
        </w:rPr>
        <w:lastRenderedPageBreak/>
        <w:t xml:space="preserve">- </w:t>
      </w:r>
      <w:r w:rsidR="000C5E6E" w:rsidRPr="00A5624E">
        <w:rPr>
          <w:rFonts w:ascii="Times New Roman" w:hAnsi="Times New Roman" w:cs="Times New Roman"/>
          <w:sz w:val="24"/>
          <w:szCs w:val="24"/>
        </w:rP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w:t>
      </w:r>
      <w:r w:rsidR="00291F13">
        <w:rPr>
          <w:rFonts w:ascii="Times New Roman" w:hAnsi="Times New Roman" w:cs="Times New Roman"/>
          <w:sz w:val="24"/>
          <w:szCs w:val="24"/>
        </w:rPr>
        <w:t xml:space="preserve">нтрализованных систем </w:t>
      </w:r>
      <w:r w:rsidR="000C5E6E" w:rsidRPr="00A5624E">
        <w:rPr>
          <w:rFonts w:ascii="Times New Roman" w:hAnsi="Times New Roman" w:cs="Times New Roman"/>
          <w:sz w:val="24"/>
          <w:szCs w:val="24"/>
        </w:rPr>
        <w:t>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rsidR="000C5E6E" w:rsidRPr="00A5624E" w:rsidRDefault="000C5E6E" w:rsidP="00B15E0A">
      <w:pPr>
        <w:spacing w:after="0"/>
        <w:jc w:val="both"/>
        <w:rPr>
          <w:rFonts w:ascii="Times New Roman" w:hAnsi="Times New Roman" w:cs="Times New Roman"/>
          <w:sz w:val="24"/>
          <w:szCs w:val="24"/>
        </w:rPr>
      </w:pPr>
      <w:bookmarkStart w:id="44" w:name="sub_1027"/>
      <w:r w:rsidRPr="00A5624E">
        <w:rPr>
          <w:rFonts w:ascii="Times New Roman" w:hAnsi="Times New Roman" w:cs="Times New Roman"/>
          <w:sz w:val="24"/>
          <w:szCs w:val="24"/>
        </w:rPr>
        <w:t xml:space="preserve"> </w:t>
      </w:r>
      <w:r w:rsidR="00EB20E3">
        <w:rPr>
          <w:rFonts w:ascii="Times New Roman" w:hAnsi="Times New Roman" w:cs="Times New Roman"/>
          <w:sz w:val="24"/>
          <w:szCs w:val="24"/>
        </w:rPr>
        <w:t xml:space="preserve">  - в</w:t>
      </w:r>
      <w:r w:rsidRPr="00A5624E">
        <w:rPr>
          <w:rFonts w:ascii="Times New Roman" w:hAnsi="Times New Roman" w:cs="Times New Roman"/>
          <w:sz w:val="24"/>
          <w:szCs w:val="24"/>
        </w:rPr>
        <w:t xml:space="preserve">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w:t>
      </w:r>
      <w:r w:rsidR="00291F13">
        <w:rPr>
          <w:rFonts w:ascii="Times New Roman" w:hAnsi="Times New Roman" w:cs="Times New Roman"/>
          <w:sz w:val="24"/>
          <w:szCs w:val="24"/>
        </w:rPr>
        <w:t xml:space="preserve">ентрализованных систем </w:t>
      </w:r>
      <w:r w:rsidRPr="00A5624E">
        <w:rPr>
          <w:rFonts w:ascii="Times New Roman" w:hAnsi="Times New Roman" w:cs="Times New Roman"/>
          <w:sz w:val="24"/>
          <w:szCs w:val="24"/>
        </w:rPr>
        <w:t xml:space="preserve"> холодного водоснабжения и (или) водоо</w:t>
      </w:r>
      <w:r w:rsidR="002B0CBB">
        <w:rPr>
          <w:rFonts w:ascii="Times New Roman" w:hAnsi="Times New Roman" w:cs="Times New Roman"/>
          <w:sz w:val="24"/>
          <w:szCs w:val="24"/>
        </w:rPr>
        <w:t>тведения на земельном участке Заявителя, З</w:t>
      </w:r>
      <w:r w:rsidRPr="00A5624E">
        <w:rPr>
          <w:rFonts w:ascii="Times New Roman" w:hAnsi="Times New Roman" w:cs="Times New Roman"/>
          <w:sz w:val="24"/>
          <w:szCs w:val="24"/>
        </w:rPr>
        <w:t>аяви</w:t>
      </w:r>
      <w:r w:rsidR="002B0CBB">
        <w:rPr>
          <w:rFonts w:ascii="Times New Roman" w:hAnsi="Times New Roman" w:cs="Times New Roman"/>
          <w:sz w:val="24"/>
          <w:szCs w:val="24"/>
        </w:rPr>
        <w:t>тель также обязан предоставить И</w:t>
      </w:r>
      <w:r w:rsidRPr="00A5624E">
        <w:rPr>
          <w:rFonts w:ascii="Times New Roman" w:hAnsi="Times New Roman" w:cs="Times New Roman"/>
          <w:sz w:val="24"/>
          <w:szCs w:val="24"/>
        </w:rPr>
        <w:t>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w:t>
      </w:r>
    </w:p>
    <w:bookmarkEnd w:id="44"/>
    <w:p w:rsidR="00443283" w:rsidRPr="00A5624E" w:rsidRDefault="00E42963" w:rsidP="00EB20E3">
      <w:pPr>
        <w:spacing w:after="0"/>
        <w:jc w:val="both"/>
        <w:rPr>
          <w:rFonts w:ascii="Times New Roman" w:hAnsi="Times New Roman" w:cs="Times New Roman"/>
          <w:sz w:val="24"/>
          <w:szCs w:val="24"/>
        </w:rPr>
      </w:pPr>
      <w:r w:rsidRPr="00A5624E">
        <w:rPr>
          <w:rFonts w:ascii="Times New Roman" w:hAnsi="Times New Roman" w:cs="Times New Roman"/>
          <w:sz w:val="24"/>
          <w:szCs w:val="24"/>
        </w:rPr>
        <w:t xml:space="preserve"> </w:t>
      </w:r>
      <w:r w:rsidR="007854A7" w:rsidRPr="00A5624E">
        <w:rPr>
          <w:rFonts w:ascii="Times New Roman" w:hAnsi="Times New Roman" w:cs="Times New Roman"/>
          <w:sz w:val="24"/>
          <w:szCs w:val="24"/>
        </w:rPr>
        <w:t xml:space="preserve"> </w:t>
      </w:r>
      <w:r w:rsidR="00B15E0A">
        <w:rPr>
          <w:rFonts w:ascii="Times New Roman" w:hAnsi="Times New Roman" w:cs="Times New Roman"/>
          <w:sz w:val="24"/>
          <w:szCs w:val="24"/>
        </w:rPr>
        <w:t xml:space="preserve">   </w:t>
      </w:r>
      <w:r w:rsidR="002B0CBB">
        <w:rPr>
          <w:rFonts w:ascii="Times New Roman" w:hAnsi="Times New Roman" w:cs="Times New Roman"/>
          <w:sz w:val="24"/>
          <w:szCs w:val="24"/>
        </w:rPr>
        <w:t>Если З</w:t>
      </w:r>
      <w:r w:rsidR="007854A7" w:rsidRPr="00A5624E">
        <w:rPr>
          <w:rFonts w:ascii="Times New Roman" w:hAnsi="Times New Roman" w:cs="Times New Roman"/>
          <w:sz w:val="24"/>
          <w:szCs w:val="24"/>
        </w:rPr>
        <w:t xml:space="preserve">аявителем ранее представлены исполнителю документы, </w:t>
      </w:r>
      <w:proofErr w:type="gramStart"/>
      <w:r w:rsidR="007854A7" w:rsidRPr="00A5624E">
        <w:rPr>
          <w:rFonts w:ascii="Times New Roman" w:hAnsi="Times New Roman" w:cs="Times New Roman"/>
          <w:sz w:val="24"/>
          <w:szCs w:val="24"/>
        </w:rPr>
        <w:t>для  получения</w:t>
      </w:r>
      <w:proofErr w:type="gramEnd"/>
      <w:r w:rsidR="007854A7" w:rsidRPr="00A5624E">
        <w:rPr>
          <w:rFonts w:ascii="Times New Roman" w:hAnsi="Times New Roman" w:cs="Times New Roman"/>
          <w:sz w:val="24"/>
          <w:szCs w:val="24"/>
        </w:rPr>
        <w:t xml:space="preserve"> технических условий, срок действия которых не истек, и сведения, содержащиеся в этих документах, не изменились, повторное представление документов тому же исполнителю не требуется. Сведения о представлении документов при получении технических условий указ</w:t>
      </w:r>
      <w:r w:rsidR="002B0CBB">
        <w:rPr>
          <w:rFonts w:ascii="Times New Roman" w:hAnsi="Times New Roman" w:cs="Times New Roman"/>
          <w:sz w:val="24"/>
          <w:szCs w:val="24"/>
        </w:rPr>
        <w:t>ываются З</w:t>
      </w:r>
      <w:r w:rsidR="007854A7" w:rsidRPr="00A5624E">
        <w:rPr>
          <w:rFonts w:ascii="Times New Roman" w:hAnsi="Times New Roman" w:cs="Times New Roman"/>
          <w:sz w:val="24"/>
          <w:szCs w:val="24"/>
        </w:rPr>
        <w:t>аявителем в заявлении о подключении.</w:t>
      </w:r>
      <w:r w:rsidR="00443283" w:rsidRPr="00A5624E">
        <w:rPr>
          <w:rFonts w:ascii="Times New Roman" w:hAnsi="Times New Roman" w:cs="Times New Roman"/>
          <w:sz w:val="24"/>
          <w:szCs w:val="24"/>
        </w:rPr>
        <w:t xml:space="preserve"> </w:t>
      </w:r>
    </w:p>
    <w:p w:rsidR="00443283" w:rsidRPr="00A5624E" w:rsidRDefault="00B15E0A" w:rsidP="00B15E0A">
      <w:pPr>
        <w:spacing w:after="0"/>
        <w:jc w:val="both"/>
        <w:rPr>
          <w:rFonts w:ascii="Times New Roman" w:hAnsi="Times New Roman" w:cs="Times New Roman"/>
          <w:sz w:val="24"/>
          <w:szCs w:val="24"/>
        </w:rPr>
      </w:pPr>
      <w:r>
        <w:rPr>
          <w:rFonts w:ascii="Times New Roman" w:hAnsi="Times New Roman" w:cs="Times New Roman"/>
          <w:sz w:val="24"/>
          <w:szCs w:val="24"/>
        </w:rPr>
        <w:t xml:space="preserve"> 2.4 </w:t>
      </w:r>
      <w:r w:rsidR="00443283" w:rsidRPr="00A5624E">
        <w:rPr>
          <w:rFonts w:ascii="Times New Roman" w:hAnsi="Times New Roman" w:cs="Times New Roman"/>
          <w:sz w:val="24"/>
          <w:szCs w:val="24"/>
        </w:rPr>
        <w:t>В случае если подключение подключаемого объекта к централизованным с</w:t>
      </w:r>
      <w:r w:rsidR="00291F13">
        <w:rPr>
          <w:rFonts w:ascii="Times New Roman" w:hAnsi="Times New Roman" w:cs="Times New Roman"/>
          <w:sz w:val="24"/>
          <w:szCs w:val="24"/>
        </w:rPr>
        <w:t xml:space="preserve">истемам </w:t>
      </w:r>
      <w:r w:rsidR="00443283" w:rsidRPr="00A5624E">
        <w:rPr>
          <w:rFonts w:ascii="Times New Roman" w:hAnsi="Times New Roman" w:cs="Times New Roman"/>
          <w:sz w:val="24"/>
          <w:szCs w:val="24"/>
        </w:rPr>
        <w:t>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централизованной</w:t>
      </w:r>
      <w:r w:rsidR="00291F13">
        <w:rPr>
          <w:rFonts w:ascii="Times New Roman" w:hAnsi="Times New Roman" w:cs="Times New Roman"/>
          <w:sz w:val="24"/>
          <w:szCs w:val="24"/>
        </w:rPr>
        <w:t xml:space="preserve"> системы</w:t>
      </w:r>
      <w:r w:rsidR="00443283" w:rsidRPr="00A5624E">
        <w:rPr>
          <w:rFonts w:ascii="Times New Roman" w:hAnsi="Times New Roman" w:cs="Times New Roman"/>
          <w:sz w:val="24"/>
          <w:szCs w:val="24"/>
        </w:rPr>
        <w:t xml:space="preserve"> холодного водоснабжения или водоотведения, принадлежащие на праве собственности или на ином законном основании смежному владельцу, заключение договор</w:t>
      </w:r>
      <w:r w:rsidR="002B0CBB">
        <w:rPr>
          <w:rFonts w:ascii="Times New Roman" w:hAnsi="Times New Roman" w:cs="Times New Roman"/>
          <w:sz w:val="24"/>
          <w:szCs w:val="24"/>
        </w:rPr>
        <w:t>а о подключении осуществляется И</w:t>
      </w:r>
      <w:r w:rsidR="00443283" w:rsidRPr="00A5624E">
        <w:rPr>
          <w:rFonts w:ascii="Times New Roman" w:hAnsi="Times New Roman" w:cs="Times New Roman"/>
          <w:sz w:val="24"/>
          <w:szCs w:val="24"/>
        </w:rPr>
        <w:t>сполнителем только после получения от смежного владельца в письменной форме согласия на подключение через принадлежащие смежному владельцу объекты централизованных сист</w:t>
      </w:r>
      <w:r w:rsidR="00291F13">
        <w:rPr>
          <w:rFonts w:ascii="Times New Roman" w:hAnsi="Times New Roman" w:cs="Times New Roman"/>
          <w:sz w:val="24"/>
          <w:szCs w:val="24"/>
        </w:rPr>
        <w:t xml:space="preserve">ем </w:t>
      </w:r>
      <w:r w:rsidR="00443283" w:rsidRPr="00A5624E">
        <w:rPr>
          <w:rFonts w:ascii="Times New Roman" w:hAnsi="Times New Roman" w:cs="Times New Roman"/>
          <w:sz w:val="24"/>
          <w:szCs w:val="24"/>
        </w:rPr>
        <w:t xml:space="preserve"> холодного водоснабжения и (или) водоотведения.</w:t>
      </w:r>
    </w:p>
    <w:p w:rsidR="00E42963" w:rsidRPr="00A5624E" w:rsidRDefault="00443283" w:rsidP="00A5624E">
      <w:pPr>
        <w:spacing w:after="0"/>
        <w:jc w:val="both"/>
        <w:rPr>
          <w:rFonts w:ascii="Times New Roman" w:hAnsi="Times New Roman" w:cs="Times New Roman"/>
          <w:sz w:val="24"/>
          <w:szCs w:val="24"/>
        </w:rPr>
      </w:pPr>
      <w:r w:rsidRPr="00A5624E">
        <w:rPr>
          <w:rStyle w:val="blk"/>
          <w:rFonts w:ascii="Times New Roman" w:hAnsi="Times New Roman" w:cs="Times New Roman"/>
          <w:sz w:val="24"/>
          <w:szCs w:val="24"/>
        </w:rPr>
        <w:t xml:space="preserve">  </w:t>
      </w:r>
      <w:r w:rsidR="00B15E0A">
        <w:rPr>
          <w:rStyle w:val="blk"/>
          <w:rFonts w:ascii="Times New Roman" w:hAnsi="Times New Roman" w:cs="Times New Roman"/>
          <w:sz w:val="24"/>
          <w:szCs w:val="24"/>
        </w:rPr>
        <w:t xml:space="preserve">  </w:t>
      </w:r>
      <w:r w:rsidR="00E42963" w:rsidRPr="00A5624E">
        <w:rPr>
          <w:rFonts w:ascii="Times New Roman" w:hAnsi="Times New Roman" w:cs="Times New Roman"/>
          <w:sz w:val="24"/>
          <w:szCs w:val="24"/>
        </w:rPr>
        <w:t xml:space="preserve">Заявление и документы предоставляются на бумажном носителе и в форме электронного документа. </w:t>
      </w:r>
    </w:p>
    <w:p w:rsidR="00B15E0A" w:rsidRDefault="00E42963" w:rsidP="00B15E0A">
      <w:pPr>
        <w:spacing w:after="0"/>
        <w:jc w:val="both"/>
        <w:rPr>
          <w:rFonts w:ascii="Times New Roman" w:hAnsi="Times New Roman" w:cs="Times New Roman"/>
          <w:sz w:val="24"/>
          <w:szCs w:val="24"/>
        </w:rPr>
      </w:pPr>
      <w:r w:rsidRPr="00A5624E">
        <w:rPr>
          <w:rFonts w:ascii="Times New Roman" w:hAnsi="Times New Roman" w:cs="Times New Roman"/>
          <w:sz w:val="24"/>
          <w:szCs w:val="24"/>
        </w:rPr>
        <w:t xml:space="preserve"> </w:t>
      </w:r>
      <w:r w:rsidR="00B15E0A">
        <w:rPr>
          <w:rFonts w:ascii="Times New Roman" w:hAnsi="Times New Roman" w:cs="Times New Roman"/>
          <w:sz w:val="24"/>
          <w:szCs w:val="24"/>
        </w:rPr>
        <w:t xml:space="preserve">2.5 </w:t>
      </w:r>
      <w:r w:rsidRPr="00A5624E">
        <w:rPr>
          <w:rFonts w:ascii="Times New Roman" w:hAnsi="Times New Roman" w:cs="Times New Roman"/>
          <w:sz w:val="24"/>
          <w:szCs w:val="24"/>
        </w:rPr>
        <w:t xml:space="preserve">Исполнителем по заявлениям о заключении договора о подключении является   </w:t>
      </w:r>
      <w:r w:rsidR="00DF66F0" w:rsidRPr="00A5624E">
        <w:rPr>
          <w:rFonts w:ascii="Times New Roman" w:hAnsi="Times New Roman" w:cs="Times New Roman"/>
          <w:sz w:val="24"/>
          <w:szCs w:val="24"/>
        </w:rPr>
        <w:t>специалист ПТО. Исполнитель</w:t>
      </w:r>
      <w:r w:rsidRPr="00A5624E">
        <w:rPr>
          <w:rFonts w:ascii="Times New Roman" w:hAnsi="Times New Roman" w:cs="Times New Roman"/>
          <w:sz w:val="24"/>
          <w:szCs w:val="24"/>
        </w:rPr>
        <w:t xml:space="preserve"> в течении 3-х рабочих дней рассматривает</w:t>
      </w:r>
      <w:r w:rsidR="00FD7399" w:rsidRPr="00A5624E">
        <w:rPr>
          <w:rFonts w:ascii="Times New Roman" w:hAnsi="Times New Roman" w:cs="Times New Roman"/>
          <w:sz w:val="24"/>
          <w:szCs w:val="24"/>
        </w:rPr>
        <w:t xml:space="preserve"> </w:t>
      </w:r>
      <w:r w:rsidRPr="00A5624E">
        <w:rPr>
          <w:rFonts w:ascii="Times New Roman" w:hAnsi="Times New Roman" w:cs="Times New Roman"/>
          <w:sz w:val="24"/>
          <w:szCs w:val="24"/>
        </w:rPr>
        <w:t>полученные документы и проверяет их на соответствии   перечню и соответствие   предоставленного баланса водопотребления и водоотведения и оценивает техническую возможность подключения (</w:t>
      </w:r>
      <w:r w:rsidR="00FD7399" w:rsidRPr="00A5624E">
        <w:rPr>
          <w:rFonts w:ascii="Times New Roman" w:hAnsi="Times New Roman" w:cs="Times New Roman"/>
          <w:sz w:val="24"/>
          <w:szCs w:val="24"/>
        </w:rPr>
        <w:t>т</w:t>
      </w:r>
      <w:r w:rsidRPr="00A5624E">
        <w:rPr>
          <w:rFonts w:ascii="Times New Roman" w:hAnsi="Times New Roman" w:cs="Times New Roman"/>
          <w:sz w:val="24"/>
          <w:szCs w:val="24"/>
        </w:rPr>
        <w:t xml:space="preserve">ехнологического присоединения) и наличие мероприятий, обеспечивающих </w:t>
      </w:r>
      <w:r w:rsidR="00FD7399" w:rsidRPr="00A5624E">
        <w:rPr>
          <w:rFonts w:ascii="Times New Roman" w:hAnsi="Times New Roman" w:cs="Times New Roman"/>
          <w:sz w:val="24"/>
          <w:szCs w:val="24"/>
        </w:rPr>
        <w:t>такую техническую возможность</w:t>
      </w:r>
      <w:r w:rsidRPr="00A5624E">
        <w:rPr>
          <w:rFonts w:ascii="Times New Roman" w:hAnsi="Times New Roman" w:cs="Times New Roman"/>
          <w:sz w:val="24"/>
          <w:szCs w:val="24"/>
        </w:rPr>
        <w:t>.</w:t>
      </w:r>
      <w:r w:rsidR="00DF66F0" w:rsidRPr="00A5624E">
        <w:rPr>
          <w:rFonts w:ascii="Times New Roman" w:hAnsi="Times New Roman" w:cs="Times New Roman"/>
          <w:sz w:val="24"/>
          <w:szCs w:val="24"/>
        </w:rPr>
        <w:t xml:space="preserve"> </w:t>
      </w:r>
    </w:p>
    <w:p w:rsidR="00DF66F0" w:rsidRPr="00A5624E" w:rsidRDefault="00B15E0A" w:rsidP="00EB20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proofErr w:type="gramStart"/>
      <w:r w:rsidR="00DF66F0" w:rsidRPr="00A5624E">
        <w:rPr>
          <w:rFonts w:ascii="Times New Roman" w:hAnsi="Times New Roman" w:cs="Times New Roman"/>
          <w:sz w:val="24"/>
          <w:szCs w:val="24"/>
        </w:rPr>
        <w:t>В</w:t>
      </w:r>
      <w:proofErr w:type="gramEnd"/>
      <w:r w:rsidR="00DF66F0" w:rsidRPr="00A5624E">
        <w:rPr>
          <w:rFonts w:ascii="Times New Roman" w:hAnsi="Times New Roman" w:cs="Times New Roman"/>
          <w:sz w:val="24"/>
          <w:szCs w:val="24"/>
        </w:rPr>
        <w:t xml:space="preserve"> случае если подключаемый объект размещен (планируется к размещению) вне зоны деятельности гаранти</w:t>
      </w:r>
      <w:r w:rsidR="002B0CBB">
        <w:rPr>
          <w:rFonts w:ascii="Times New Roman" w:hAnsi="Times New Roman" w:cs="Times New Roman"/>
          <w:sz w:val="24"/>
          <w:szCs w:val="24"/>
        </w:rPr>
        <w:t>рующей организации, являющейся Исполнителем, И</w:t>
      </w:r>
      <w:r w:rsidR="00DF66F0" w:rsidRPr="00A5624E">
        <w:rPr>
          <w:rFonts w:ascii="Times New Roman" w:hAnsi="Times New Roman" w:cs="Times New Roman"/>
          <w:sz w:val="24"/>
          <w:szCs w:val="24"/>
        </w:rPr>
        <w:t>сполнит</w:t>
      </w:r>
      <w:r w:rsidR="002B0CBB">
        <w:rPr>
          <w:rFonts w:ascii="Times New Roman" w:hAnsi="Times New Roman" w:cs="Times New Roman"/>
          <w:sz w:val="24"/>
          <w:szCs w:val="24"/>
        </w:rPr>
        <w:t>ель вправе отказать З</w:t>
      </w:r>
      <w:r w:rsidR="00DF66F0" w:rsidRPr="00A5624E">
        <w:rPr>
          <w:rFonts w:ascii="Times New Roman" w:hAnsi="Times New Roman" w:cs="Times New Roman"/>
          <w:sz w:val="24"/>
          <w:szCs w:val="24"/>
        </w:rPr>
        <w:t>аявителю в заключении договора о подключении.</w:t>
      </w:r>
    </w:p>
    <w:p w:rsidR="007D2E5B" w:rsidRPr="00A5624E" w:rsidRDefault="00B15E0A" w:rsidP="00B15E0A">
      <w:pPr>
        <w:pStyle w:val="s1"/>
        <w:spacing w:after="0" w:afterAutospacing="0"/>
        <w:jc w:val="both"/>
      </w:pPr>
      <w:r>
        <w:t xml:space="preserve">  2.7 </w:t>
      </w:r>
      <w:r w:rsidR="007D2E5B" w:rsidRPr="00A5624E">
        <w:t>В случае принятия решения о включении в инвес</w:t>
      </w:r>
      <w:r w:rsidR="005A0BAC" w:rsidRPr="00A5624E">
        <w:t xml:space="preserve">тиционную программу мероприятий </w:t>
      </w:r>
      <w:proofErr w:type="gramStart"/>
      <w:r w:rsidR="005A0BAC" w:rsidRPr="00A5624E">
        <w:t>по  осуществлению</w:t>
      </w:r>
      <w:proofErr w:type="gramEnd"/>
      <w:r w:rsidR="007D2E5B" w:rsidRPr="00A5624E">
        <w:t xml:space="preserve">  подключения (технологического  присоединения) заявителей, </w:t>
      </w:r>
      <w:r w:rsidR="005A0BAC" w:rsidRPr="00A5624E">
        <w:t xml:space="preserve">сроки  </w:t>
      </w:r>
      <w:r w:rsidR="005A0BAC" w:rsidRPr="00A5624E">
        <w:lastRenderedPageBreak/>
        <w:t>необходимые</w:t>
      </w:r>
      <w:r w:rsidR="007D2E5B" w:rsidRPr="00A5624E">
        <w:t xml:space="preserve">  выполнение указанных  мероприятий , устанавливаются в соответствии со сроками  завершения реализации этих  мероприятий.</w:t>
      </w:r>
    </w:p>
    <w:p w:rsidR="00DF66F0" w:rsidRPr="00A5624E" w:rsidRDefault="00443283" w:rsidP="00B15E0A">
      <w:pPr>
        <w:pStyle w:val="s1"/>
        <w:spacing w:after="0" w:afterAutospacing="0"/>
        <w:jc w:val="both"/>
      </w:pPr>
      <w:r w:rsidRPr="00A5624E">
        <w:t xml:space="preserve">   </w:t>
      </w:r>
      <w:r w:rsidR="00B15E0A">
        <w:t xml:space="preserve">2.8 </w:t>
      </w:r>
      <w:r w:rsidR="00DF66F0" w:rsidRPr="00A5624E">
        <w:t xml:space="preserve">При наличии технической возможности подключения либо при отсутствии технической возможности подключения, но при условии наличия в инвестиционной программе исполнителя мероприятий, обеспечивающих техническую возможность подключения, исполнитель в течение 20 рабочих дней со дня представления сведений и документов в полном объеме направляет </w:t>
      </w:r>
      <w:proofErr w:type="gramStart"/>
      <w:r w:rsidR="00DF66F0" w:rsidRPr="00A5624E">
        <w:t>заявителю</w:t>
      </w:r>
      <w:proofErr w:type="gramEnd"/>
      <w:r w:rsidR="00DF66F0" w:rsidRPr="00A5624E">
        <w:t xml:space="preserve"> подписанный проект договора о подключении с приложением в том числе технических условий и расчета платы за подключение.</w:t>
      </w:r>
    </w:p>
    <w:p w:rsidR="00A47075" w:rsidRPr="00A5624E" w:rsidRDefault="00A47075" w:rsidP="00B15E0A">
      <w:pPr>
        <w:spacing w:after="0"/>
        <w:jc w:val="both"/>
        <w:rPr>
          <w:rFonts w:ascii="Times New Roman" w:hAnsi="Times New Roman" w:cs="Times New Roman"/>
          <w:sz w:val="24"/>
          <w:szCs w:val="24"/>
        </w:rPr>
      </w:pPr>
      <w:bookmarkStart w:id="45" w:name="sub_1034"/>
      <w:r w:rsidRPr="00A5624E">
        <w:rPr>
          <w:rFonts w:ascii="Times New Roman" w:hAnsi="Times New Roman" w:cs="Times New Roman"/>
          <w:sz w:val="24"/>
          <w:szCs w:val="24"/>
        </w:rPr>
        <w:t xml:space="preserve">  </w:t>
      </w:r>
      <w:r w:rsidR="00B15E0A">
        <w:rPr>
          <w:rFonts w:ascii="Times New Roman" w:hAnsi="Times New Roman" w:cs="Times New Roman"/>
          <w:sz w:val="24"/>
          <w:szCs w:val="24"/>
        </w:rPr>
        <w:t xml:space="preserve">2.9 </w:t>
      </w:r>
      <w:r w:rsidRPr="00A5624E">
        <w:rPr>
          <w:rFonts w:ascii="Times New Roman" w:hAnsi="Times New Roman" w:cs="Times New Roman"/>
          <w:sz w:val="24"/>
          <w:szCs w:val="24"/>
        </w:rPr>
        <w:t>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w:t>
      </w:r>
      <w:r w:rsidR="002B0CBB">
        <w:rPr>
          <w:rFonts w:ascii="Times New Roman" w:hAnsi="Times New Roman" w:cs="Times New Roman"/>
          <w:sz w:val="24"/>
          <w:szCs w:val="24"/>
        </w:rPr>
        <w:t xml:space="preserve"> указанный срок один экземпляр И</w:t>
      </w:r>
      <w:r w:rsidRPr="00A5624E">
        <w:rPr>
          <w:rFonts w:ascii="Times New Roman" w:hAnsi="Times New Roman" w:cs="Times New Roman"/>
          <w:sz w:val="24"/>
          <w:szCs w:val="24"/>
        </w:rPr>
        <w:t>сполнителю с приложением к нему документов, подтверждающих полномочия лица, подписавшего проект договора о подключении (если такие документы не приложены к заявлению о подключении).</w:t>
      </w:r>
    </w:p>
    <w:bookmarkEnd w:id="45"/>
    <w:p w:rsidR="00A47075" w:rsidRPr="00A5624E" w:rsidRDefault="00A47075" w:rsidP="00B15E0A">
      <w:pPr>
        <w:spacing w:after="0"/>
        <w:jc w:val="both"/>
        <w:rPr>
          <w:rFonts w:ascii="Times New Roman" w:hAnsi="Times New Roman" w:cs="Times New Roman"/>
          <w:sz w:val="24"/>
          <w:szCs w:val="24"/>
        </w:rPr>
      </w:pPr>
      <w:r w:rsidRPr="00A5624E">
        <w:rPr>
          <w:rFonts w:ascii="Times New Roman" w:hAnsi="Times New Roman" w:cs="Times New Roman"/>
          <w:sz w:val="24"/>
          <w:szCs w:val="24"/>
        </w:rPr>
        <w:t xml:space="preserve">  </w:t>
      </w:r>
      <w:r w:rsidR="00B15E0A">
        <w:rPr>
          <w:rFonts w:ascii="Times New Roman" w:hAnsi="Times New Roman" w:cs="Times New Roman"/>
          <w:sz w:val="24"/>
          <w:szCs w:val="24"/>
        </w:rPr>
        <w:t xml:space="preserve">2.10 </w:t>
      </w:r>
      <w:proofErr w:type="gramStart"/>
      <w:r w:rsidRPr="00A5624E">
        <w:rPr>
          <w:rFonts w:ascii="Times New Roman" w:hAnsi="Times New Roman" w:cs="Times New Roman"/>
          <w:sz w:val="24"/>
          <w:szCs w:val="24"/>
        </w:rPr>
        <w:t>В</w:t>
      </w:r>
      <w:proofErr w:type="gramEnd"/>
      <w:r w:rsidRPr="00A5624E">
        <w:rPr>
          <w:rFonts w:ascii="Times New Roman" w:hAnsi="Times New Roman" w:cs="Times New Roman"/>
          <w:sz w:val="24"/>
          <w:szCs w:val="24"/>
        </w:rPr>
        <w:t xml:space="preserve"> случае несогласия с представленным п</w:t>
      </w:r>
      <w:r w:rsidR="002B0CBB">
        <w:rPr>
          <w:rFonts w:ascii="Times New Roman" w:hAnsi="Times New Roman" w:cs="Times New Roman"/>
          <w:sz w:val="24"/>
          <w:szCs w:val="24"/>
        </w:rPr>
        <w:t>роектом договора о подключении З</w:t>
      </w:r>
      <w:r w:rsidRPr="00A5624E">
        <w:rPr>
          <w:rFonts w:ascii="Times New Roman" w:hAnsi="Times New Roman" w:cs="Times New Roman"/>
          <w:sz w:val="24"/>
          <w:szCs w:val="24"/>
        </w:rPr>
        <w:t>аявитель в течение 10 рабочих дней</w:t>
      </w:r>
      <w:r w:rsidR="002B0CBB">
        <w:rPr>
          <w:rFonts w:ascii="Times New Roman" w:hAnsi="Times New Roman" w:cs="Times New Roman"/>
          <w:sz w:val="24"/>
          <w:szCs w:val="24"/>
        </w:rPr>
        <w:t xml:space="preserve"> со дня получения подписанного И</w:t>
      </w:r>
      <w:r w:rsidRPr="00A5624E">
        <w:rPr>
          <w:rFonts w:ascii="Times New Roman" w:hAnsi="Times New Roman" w:cs="Times New Roman"/>
          <w:sz w:val="24"/>
          <w:szCs w:val="24"/>
        </w:rPr>
        <w:t>сполнителем проекта дог</w:t>
      </w:r>
      <w:r w:rsidR="002B0CBB">
        <w:rPr>
          <w:rFonts w:ascii="Times New Roman" w:hAnsi="Times New Roman" w:cs="Times New Roman"/>
          <w:sz w:val="24"/>
          <w:szCs w:val="24"/>
        </w:rPr>
        <w:t>овора о подключении направляет И</w:t>
      </w:r>
      <w:r w:rsidRPr="00A5624E">
        <w:rPr>
          <w:rFonts w:ascii="Times New Roman" w:hAnsi="Times New Roman" w:cs="Times New Roman"/>
          <w:sz w:val="24"/>
          <w:szCs w:val="24"/>
        </w:rPr>
        <w:t>сполнителю мотивированный отказ от подписания проекта договора о подключении, к которому прилагает при необходимости протокол разногласий.</w:t>
      </w:r>
    </w:p>
    <w:p w:rsidR="00A47075" w:rsidRPr="00A5624E" w:rsidRDefault="00B15E0A" w:rsidP="00EB20E3">
      <w:pPr>
        <w:spacing w:after="0"/>
        <w:jc w:val="both"/>
        <w:rPr>
          <w:rFonts w:ascii="Times New Roman" w:hAnsi="Times New Roman" w:cs="Times New Roman"/>
          <w:sz w:val="24"/>
          <w:szCs w:val="24"/>
        </w:rPr>
      </w:pPr>
      <w:r>
        <w:rPr>
          <w:rFonts w:ascii="Times New Roman" w:hAnsi="Times New Roman" w:cs="Times New Roman"/>
          <w:sz w:val="24"/>
          <w:szCs w:val="24"/>
        </w:rPr>
        <w:t xml:space="preserve"> 2.11</w:t>
      </w:r>
      <w:r w:rsidR="002B0CBB">
        <w:rPr>
          <w:rFonts w:ascii="Times New Roman" w:hAnsi="Times New Roman" w:cs="Times New Roman"/>
          <w:sz w:val="24"/>
          <w:szCs w:val="24"/>
        </w:rPr>
        <w:t xml:space="preserve"> При направлении З</w:t>
      </w:r>
      <w:r w:rsidR="00A47075" w:rsidRPr="00A5624E">
        <w:rPr>
          <w:rFonts w:ascii="Times New Roman" w:hAnsi="Times New Roman" w:cs="Times New Roman"/>
          <w:sz w:val="24"/>
          <w:szCs w:val="24"/>
        </w:rPr>
        <w:t>аявителем мотивированного отказа от подписания проекта договора о подкл</w:t>
      </w:r>
      <w:r w:rsidR="002B0CBB">
        <w:rPr>
          <w:rFonts w:ascii="Times New Roman" w:hAnsi="Times New Roman" w:cs="Times New Roman"/>
          <w:sz w:val="24"/>
          <w:szCs w:val="24"/>
        </w:rPr>
        <w:t>ючении и протокола разногласий И</w:t>
      </w:r>
      <w:r w:rsidR="00A47075" w:rsidRPr="00A5624E">
        <w:rPr>
          <w:rFonts w:ascii="Times New Roman" w:hAnsi="Times New Roman" w:cs="Times New Roman"/>
          <w:sz w:val="24"/>
          <w:szCs w:val="24"/>
        </w:rPr>
        <w:t>сполнитель обязан в течение 10 рабочих дней со дня получения мотивированного отказа рассмотреть его, принять меры по урегулир</w:t>
      </w:r>
      <w:r w:rsidR="002B0CBB">
        <w:rPr>
          <w:rFonts w:ascii="Times New Roman" w:hAnsi="Times New Roman" w:cs="Times New Roman"/>
          <w:sz w:val="24"/>
          <w:szCs w:val="24"/>
        </w:rPr>
        <w:t>ованию разногласий и направить З</w:t>
      </w:r>
      <w:r w:rsidR="00A47075" w:rsidRPr="00A5624E">
        <w:rPr>
          <w:rFonts w:ascii="Times New Roman" w:hAnsi="Times New Roman" w:cs="Times New Roman"/>
          <w:sz w:val="24"/>
          <w:szCs w:val="24"/>
        </w:rPr>
        <w:t>аявителю для подписания новый проект договора о подключении.</w:t>
      </w:r>
    </w:p>
    <w:p w:rsidR="00A47075" w:rsidRPr="00A5624E" w:rsidRDefault="00B15E0A" w:rsidP="00B15E0A">
      <w:pPr>
        <w:spacing w:after="0"/>
        <w:jc w:val="both"/>
        <w:rPr>
          <w:rFonts w:ascii="Times New Roman" w:hAnsi="Times New Roman" w:cs="Times New Roman"/>
          <w:sz w:val="24"/>
          <w:szCs w:val="24"/>
        </w:rPr>
      </w:pPr>
      <w:r>
        <w:rPr>
          <w:rFonts w:ascii="Times New Roman" w:hAnsi="Times New Roman" w:cs="Times New Roman"/>
          <w:sz w:val="24"/>
          <w:szCs w:val="24"/>
        </w:rPr>
        <w:t xml:space="preserve"> 2.12 </w:t>
      </w:r>
      <w:proofErr w:type="gramStart"/>
      <w:r w:rsidR="00A47075" w:rsidRPr="00A5624E">
        <w:rPr>
          <w:rFonts w:ascii="Times New Roman" w:hAnsi="Times New Roman" w:cs="Times New Roman"/>
          <w:sz w:val="24"/>
          <w:szCs w:val="24"/>
        </w:rPr>
        <w:t>В</w:t>
      </w:r>
      <w:proofErr w:type="gramEnd"/>
      <w:r w:rsidR="00A47075" w:rsidRPr="00A5624E">
        <w:rPr>
          <w:rFonts w:ascii="Times New Roman" w:hAnsi="Times New Roman" w:cs="Times New Roman"/>
          <w:sz w:val="24"/>
          <w:szCs w:val="24"/>
        </w:rPr>
        <w:t xml:space="preserve"> случае не</w:t>
      </w:r>
      <w:r w:rsidR="007D2E5B" w:rsidRPr="00A5624E">
        <w:rPr>
          <w:rFonts w:ascii="Times New Roman" w:hAnsi="Times New Roman" w:cs="Times New Roman"/>
          <w:sz w:val="24"/>
          <w:szCs w:val="24"/>
        </w:rPr>
        <w:t xml:space="preserve"> </w:t>
      </w:r>
      <w:r w:rsidR="002B0CBB">
        <w:rPr>
          <w:rFonts w:ascii="Times New Roman" w:hAnsi="Times New Roman" w:cs="Times New Roman"/>
          <w:sz w:val="24"/>
          <w:szCs w:val="24"/>
        </w:rPr>
        <w:t>направления Заявителем И</w:t>
      </w:r>
      <w:r w:rsidR="00A47075" w:rsidRPr="00A5624E">
        <w:rPr>
          <w:rFonts w:ascii="Times New Roman" w:hAnsi="Times New Roman" w:cs="Times New Roman"/>
          <w:sz w:val="24"/>
          <w:szCs w:val="24"/>
        </w:rPr>
        <w:t>сполнителю подписанного проекта договора о подключении либо мотивированного отказа от под</w:t>
      </w:r>
      <w:r w:rsidR="002B0CBB">
        <w:rPr>
          <w:rFonts w:ascii="Times New Roman" w:hAnsi="Times New Roman" w:cs="Times New Roman"/>
          <w:sz w:val="24"/>
          <w:szCs w:val="24"/>
        </w:rPr>
        <w:t>писания договора о подключении И</w:t>
      </w:r>
      <w:r w:rsidR="00A47075" w:rsidRPr="00A5624E">
        <w:rPr>
          <w:rFonts w:ascii="Times New Roman" w:hAnsi="Times New Roman" w:cs="Times New Roman"/>
          <w:sz w:val="24"/>
          <w:szCs w:val="24"/>
        </w:rPr>
        <w:t>сполнитель вправе по истечении 20 р</w:t>
      </w:r>
      <w:r w:rsidR="002B0CBB">
        <w:rPr>
          <w:rFonts w:ascii="Times New Roman" w:hAnsi="Times New Roman" w:cs="Times New Roman"/>
          <w:sz w:val="24"/>
          <w:szCs w:val="24"/>
        </w:rPr>
        <w:t>абочих дней со дня направления З</w:t>
      </w:r>
      <w:r w:rsidR="00A47075" w:rsidRPr="00A5624E">
        <w:rPr>
          <w:rFonts w:ascii="Times New Roman" w:hAnsi="Times New Roman" w:cs="Times New Roman"/>
          <w:sz w:val="24"/>
          <w:szCs w:val="24"/>
        </w:rPr>
        <w:t>аявителю подписанного исполнителем проекта договора о подключении аннулировать заявление о п</w:t>
      </w:r>
      <w:r w:rsidR="002B0CBB">
        <w:rPr>
          <w:rFonts w:ascii="Times New Roman" w:hAnsi="Times New Roman" w:cs="Times New Roman"/>
          <w:sz w:val="24"/>
          <w:szCs w:val="24"/>
        </w:rPr>
        <w:t>одключении и уведомить об этом З</w:t>
      </w:r>
      <w:r w:rsidR="00A47075" w:rsidRPr="00A5624E">
        <w:rPr>
          <w:rFonts w:ascii="Times New Roman" w:hAnsi="Times New Roman" w:cs="Times New Roman"/>
          <w:sz w:val="24"/>
          <w:szCs w:val="24"/>
        </w:rPr>
        <w:t>аявителя в течение 3 рабочих дней со дня принятия решения об аннулировании указанного заявления.</w:t>
      </w:r>
    </w:p>
    <w:p w:rsidR="00DF66F0" w:rsidRPr="00AE112A" w:rsidRDefault="00B15E0A" w:rsidP="00B15E0A">
      <w:pPr>
        <w:spacing w:after="0"/>
        <w:jc w:val="both"/>
        <w:rPr>
          <w:rFonts w:ascii="Times New Roman" w:hAnsi="Times New Roman" w:cs="Times New Roman"/>
          <w:sz w:val="24"/>
          <w:szCs w:val="24"/>
        </w:rPr>
      </w:pPr>
      <w:r w:rsidRPr="00AE112A">
        <w:rPr>
          <w:rFonts w:ascii="Times New Roman" w:hAnsi="Times New Roman" w:cs="Times New Roman"/>
          <w:sz w:val="24"/>
          <w:szCs w:val="24"/>
        </w:rPr>
        <w:t xml:space="preserve">2.13 </w:t>
      </w:r>
      <w:proofErr w:type="gramStart"/>
      <w:r w:rsidR="00A47075" w:rsidRPr="00AE112A">
        <w:rPr>
          <w:rFonts w:ascii="Times New Roman" w:hAnsi="Times New Roman" w:cs="Times New Roman"/>
          <w:sz w:val="24"/>
          <w:szCs w:val="24"/>
        </w:rPr>
        <w:t>В</w:t>
      </w:r>
      <w:proofErr w:type="gramEnd"/>
      <w:r w:rsidR="00A47075" w:rsidRPr="00AE112A">
        <w:rPr>
          <w:rFonts w:ascii="Times New Roman" w:hAnsi="Times New Roman" w:cs="Times New Roman"/>
          <w:sz w:val="24"/>
          <w:szCs w:val="24"/>
        </w:rPr>
        <w:t xml:space="preserve"> случае аннулирования заявления о подключении для заключения договора о подключении заявитель вправе повторно обратиться к исполнителю с заявлением о подключении, при этом повторного представления документов исполнителю не требуется (если фактические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 представления).</w:t>
      </w:r>
    </w:p>
    <w:p w:rsidR="00E42963" w:rsidRPr="00AE112A" w:rsidRDefault="005A0BAC" w:rsidP="00AE112A">
      <w:pPr>
        <w:spacing w:after="0" w:line="240" w:lineRule="auto"/>
        <w:jc w:val="both"/>
        <w:rPr>
          <w:rFonts w:ascii="Times New Roman" w:hAnsi="Times New Roman" w:cs="Times New Roman"/>
          <w:sz w:val="24"/>
          <w:szCs w:val="24"/>
        </w:rPr>
      </w:pPr>
      <w:r w:rsidRPr="00AE112A">
        <w:rPr>
          <w:rFonts w:ascii="Times New Roman" w:hAnsi="Times New Roman" w:cs="Times New Roman"/>
          <w:sz w:val="24"/>
          <w:szCs w:val="24"/>
        </w:rPr>
        <w:t xml:space="preserve"> </w:t>
      </w:r>
      <w:r w:rsidR="00B15E0A" w:rsidRPr="00AE112A">
        <w:rPr>
          <w:rFonts w:ascii="Times New Roman" w:hAnsi="Times New Roman" w:cs="Times New Roman"/>
          <w:sz w:val="24"/>
          <w:szCs w:val="24"/>
        </w:rPr>
        <w:t xml:space="preserve">2.14 </w:t>
      </w:r>
      <w:r w:rsidR="00E42963" w:rsidRPr="00AE112A">
        <w:rPr>
          <w:rFonts w:ascii="Times New Roman" w:hAnsi="Times New Roman" w:cs="Times New Roman"/>
          <w:sz w:val="24"/>
          <w:szCs w:val="24"/>
        </w:rPr>
        <w:t>Заключение договора о подключении возможно при условии наличия утвержденных в установленном порядке тарифов на подключение (технологическое присоединение). В случае отсутс</w:t>
      </w:r>
      <w:r w:rsidR="00F00270" w:rsidRPr="00AE112A">
        <w:rPr>
          <w:rFonts w:ascii="Times New Roman" w:hAnsi="Times New Roman" w:cs="Times New Roman"/>
          <w:sz w:val="24"/>
          <w:szCs w:val="24"/>
        </w:rPr>
        <w:t>твия на дату обращения Заявителя</w:t>
      </w:r>
      <w:r w:rsidR="00E42963" w:rsidRPr="00AE112A">
        <w:rPr>
          <w:rFonts w:ascii="Times New Roman" w:hAnsi="Times New Roman" w:cs="Times New Roman"/>
          <w:sz w:val="24"/>
          <w:szCs w:val="24"/>
        </w:rPr>
        <w:t xml:space="preserve"> утвержденных тарифов на подключение, заключение договора откладывается до момента их установления. </w:t>
      </w:r>
    </w:p>
    <w:p w:rsidR="00AE112A" w:rsidRPr="00AE112A" w:rsidRDefault="00FD7399" w:rsidP="00AE112A">
      <w:pPr>
        <w:spacing w:after="0"/>
        <w:jc w:val="both"/>
        <w:rPr>
          <w:rFonts w:ascii="Times New Roman" w:hAnsi="Times New Roman" w:cs="Times New Roman"/>
          <w:sz w:val="24"/>
          <w:szCs w:val="24"/>
        </w:rPr>
      </w:pPr>
      <w:r w:rsidRPr="00AE112A">
        <w:rPr>
          <w:rFonts w:ascii="Times New Roman" w:hAnsi="Times New Roman" w:cs="Times New Roman"/>
          <w:sz w:val="24"/>
          <w:szCs w:val="24"/>
        </w:rPr>
        <w:t>2.</w:t>
      </w:r>
      <w:r w:rsidR="00AE112A">
        <w:rPr>
          <w:rFonts w:ascii="Times New Roman" w:hAnsi="Times New Roman" w:cs="Times New Roman"/>
          <w:sz w:val="24"/>
          <w:szCs w:val="24"/>
        </w:rPr>
        <w:t>15</w:t>
      </w:r>
      <w:r w:rsidR="00B15E0A" w:rsidRPr="00AE112A">
        <w:rPr>
          <w:rFonts w:ascii="Times New Roman" w:hAnsi="Times New Roman" w:cs="Times New Roman"/>
          <w:sz w:val="24"/>
          <w:szCs w:val="24"/>
        </w:rPr>
        <w:t xml:space="preserve"> </w:t>
      </w:r>
      <w:r w:rsidR="00E42963" w:rsidRPr="00AE112A">
        <w:rPr>
          <w:rFonts w:ascii="Times New Roman" w:hAnsi="Times New Roman" w:cs="Times New Roman"/>
          <w:sz w:val="24"/>
          <w:szCs w:val="24"/>
        </w:rPr>
        <w:t>При отсутствии  технической возможности  подключения</w:t>
      </w:r>
      <w:r w:rsidRPr="00AE112A">
        <w:rPr>
          <w:rFonts w:ascii="Times New Roman" w:hAnsi="Times New Roman" w:cs="Times New Roman"/>
          <w:sz w:val="24"/>
          <w:szCs w:val="24"/>
        </w:rPr>
        <w:t xml:space="preserve"> </w:t>
      </w:r>
      <w:r w:rsidR="00E42963" w:rsidRPr="00AE112A">
        <w:rPr>
          <w:rFonts w:ascii="Times New Roman" w:hAnsi="Times New Roman" w:cs="Times New Roman"/>
          <w:sz w:val="24"/>
          <w:szCs w:val="24"/>
        </w:rPr>
        <w:t>(технологического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w:t>
      </w:r>
      <w:r w:rsidRPr="00AE112A">
        <w:rPr>
          <w:rFonts w:ascii="Times New Roman" w:hAnsi="Times New Roman" w:cs="Times New Roman"/>
          <w:sz w:val="24"/>
          <w:szCs w:val="24"/>
        </w:rPr>
        <w:t xml:space="preserve"> </w:t>
      </w:r>
      <w:r w:rsidR="00E42963" w:rsidRPr="00AE112A">
        <w:rPr>
          <w:rFonts w:ascii="Times New Roman" w:hAnsi="Times New Roman" w:cs="Times New Roman"/>
          <w:sz w:val="24"/>
          <w:szCs w:val="24"/>
        </w:rPr>
        <w:t xml:space="preserve">МУП «ЖКХ» в порядке и сроки  предусмотренные  п.7 ст18 закона  № 416 </w:t>
      </w:r>
      <w:r w:rsidR="00E42963" w:rsidRPr="00AE112A">
        <w:rPr>
          <w:rFonts w:ascii="Times New Roman" w:hAnsi="Times New Roman" w:cs="Times New Roman"/>
          <w:sz w:val="24"/>
          <w:szCs w:val="24"/>
        </w:rPr>
        <w:lastRenderedPageBreak/>
        <w:t>– ФЗ « О водоснабжении и водоотведении»   обращается  в уполномоченные органы с приложением о включении в и</w:t>
      </w:r>
      <w:r w:rsidR="00F00270" w:rsidRPr="00AE112A">
        <w:rPr>
          <w:rFonts w:ascii="Times New Roman" w:hAnsi="Times New Roman" w:cs="Times New Roman"/>
          <w:sz w:val="24"/>
          <w:szCs w:val="24"/>
        </w:rPr>
        <w:t xml:space="preserve">нвестиционную программу </w:t>
      </w:r>
      <w:r w:rsidR="00E42963" w:rsidRPr="00AE112A">
        <w:rPr>
          <w:rFonts w:ascii="Times New Roman" w:hAnsi="Times New Roman" w:cs="Times New Roman"/>
          <w:sz w:val="24"/>
          <w:szCs w:val="24"/>
        </w:rPr>
        <w:t xml:space="preserve"> мероприятий, обеспечивающих техническую   возможнос</w:t>
      </w:r>
      <w:r w:rsidR="00F00270" w:rsidRPr="00AE112A">
        <w:rPr>
          <w:rFonts w:ascii="Times New Roman" w:hAnsi="Times New Roman" w:cs="Times New Roman"/>
          <w:sz w:val="24"/>
          <w:szCs w:val="24"/>
        </w:rPr>
        <w:t>ть подключения объекта Заявителя</w:t>
      </w:r>
      <w:r w:rsidR="00E42963" w:rsidRPr="00AE112A">
        <w:rPr>
          <w:rFonts w:ascii="Times New Roman" w:hAnsi="Times New Roman" w:cs="Times New Roman"/>
          <w:sz w:val="24"/>
          <w:szCs w:val="24"/>
        </w:rPr>
        <w:t xml:space="preserve">. </w:t>
      </w:r>
    </w:p>
    <w:p w:rsidR="00AE112A" w:rsidRPr="00AE112A" w:rsidRDefault="00AE112A" w:rsidP="00EB20E3">
      <w:pPr>
        <w:spacing w:after="0"/>
        <w:jc w:val="both"/>
        <w:rPr>
          <w:rFonts w:ascii="Times New Roman" w:hAnsi="Times New Roman" w:cs="Times New Roman"/>
          <w:sz w:val="24"/>
          <w:szCs w:val="24"/>
        </w:rPr>
      </w:pPr>
      <w:r w:rsidRPr="00AE112A">
        <w:rPr>
          <w:rFonts w:ascii="Times New Roman" w:hAnsi="Times New Roman" w:cs="Times New Roman"/>
          <w:sz w:val="24"/>
          <w:szCs w:val="24"/>
        </w:rPr>
        <w:t xml:space="preserve"> 2.16 В случае принятия решения об отказе во включении в инвестиционную программу мероприятий, обеспечивающих техническую возможность подключения,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w:t>
      </w:r>
      <w:r w:rsidR="002B0CBB">
        <w:rPr>
          <w:rFonts w:ascii="Times New Roman" w:hAnsi="Times New Roman" w:cs="Times New Roman"/>
          <w:sz w:val="24"/>
          <w:szCs w:val="24"/>
        </w:rPr>
        <w:t>босновать отказ и предоставить З</w:t>
      </w:r>
      <w:r w:rsidRPr="00AE112A">
        <w:rPr>
          <w:rFonts w:ascii="Times New Roman" w:hAnsi="Times New Roman" w:cs="Times New Roman"/>
          <w:sz w:val="24"/>
          <w:szCs w:val="24"/>
        </w:rPr>
        <w:t xml:space="preserve">аявителю информацию </w:t>
      </w:r>
      <w:r w:rsidR="00291F13">
        <w:rPr>
          <w:rFonts w:ascii="Times New Roman" w:hAnsi="Times New Roman" w:cs="Times New Roman"/>
          <w:sz w:val="24"/>
          <w:szCs w:val="24"/>
        </w:rPr>
        <w:t>об иных возможностях обеспечения</w:t>
      </w:r>
      <w:r w:rsidRPr="00AE112A">
        <w:rPr>
          <w:rFonts w:ascii="Times New Roman" w:hAnsi="Times New Roman" w:cs="Times New Roman"/>
          <w:sz w:val="24"/>
          <w:szCs w:val="24"/>
        </w:rPr>
        <w:t xml:space="preserve"> холодного водоснабжения и (или) водоотведения,</w:t>
      </w:r>
      <w:r w:rsidR="002B0CBB">
        <w:rPr>
          <w:rFonts w:ascii="Times New Roman" w:hAnsi="Times New Roman" w:cs="Times New Roman"/>
          <w:sz w:val="24"/>
          <w:szCs w:val="24"/>
        </w:rPr>
        <w:t xml:space="preserve"> а исполнитель вправе отказать З</w:t>
      </w:r>
      <w:r w:rsidRPr="00AE112A">
        <w:rPr>
          <w:rFonts w:ascii="Times New Roman" w:hAnsi="Times New Roman" w:cs="Times New Roman"/>
          <w:sz w:val="24"/>
          <w:szCs w:val="24"/>
        </w:rPr>
        <w:t>аявителю в подключении.</w:t>
      </w:r>
    </w:p>
    <w:p w:rsidR="00E42963" w:rsidRPr="00AE112A" w:rsidRDefault="00E42963" w:rsidP="00B15E0A">
      <w:pPr>
        <w:pStyle w:val="s1"/>
        <w:spacing w:after="0" w:afterAutospacing="0"/>
        <w:jc w:val="both"/>
      </w:pPr>
    </w:p>
    <w:p w:rsidR="00CA6F0B" w:rsidRPr="00AE112A" w:rsidRDefault="00AE112A" w:rsidP="00AE112A">
      <w:pPr>
        <w:spacing w:after="0"/>
        <w:jc w:val="both"/>
        <w:rPr>
          <w:rFonts w:ascii="Times New Roman" w:hAnsi="Times New Roman" w:cs="Times New Roman"/>
          <w:sz w:val="24"/>
          <w:szCs w:val="24"/>
        </w:rPr>
      </w:pPr>
      <w:r w:rsidRPr="00AE112A">
        <w:rPr>
          <w:rFonts w:ascii="Times New Roman" w:hAnsi="Times New Roman" w:cs="Times New Roman"/>
          <w:sz w:val="24"/>
          <w:szCs w:val="24"/>
        </w:rPr>
        <w:t xml:space="preserve">  </w:t>
      </w:r>
      <w:r>
        <w:rPr>
          <w:rFonts w:ascii="Times New Roman" w:hAnsi="Times New Roman" w:cs="Times New Roman"/>
          <w:sz w:val="24"/>
          <w:szCs w:val="24"/>
        </w:rPr>
        <w:t>2.17</w:t>
      </w:r>
      <w:r w:rsidRPr="00AE112A">
        <w:rPr>
          <w:rFonts w:ascii="Times New Roman" w:hAnsi="Times New Roman" w:cs="Times New Roman"/>
          <w:sz w:val="24"/>
          <w:szCs w:val="24"/>
        </w:rPr>
        <w:t xml:space="preserve"> </w:t>
      </w:r>
      <w:r w:rsidR="00CA6F0B" w:rsidRPr="00AE112A">
        <w:rPr>
          <w:rFonts w:ascii="Times New Roman" w:hAnsi="Times New Roman" w:cs="Times New Roman"/>
          <w:sz w:val="24"/>
          <w:szCs w:val="24"/>
        </w:rPr>
        <w:t>При отсутствии технической возможности п</w:t>
      </w:r>
      <w:r w:rsidR="002B0CBB">
        <w:rPr>
          <w:rFonts w:ascii="Times New Roman" w:hAnsi="Times New Roman" w:cs="Times New Roman"/>
          <w:sz w:val="24"/>
          <w:szCs w:val="24"/>
        </w:rPr>
        <w:t>одключения на момент обращения З</w:t>
      </w:r>
      <w:r w:rsidR="00CA6F0B" w:rsidRPr="00AE112A">
        <w:rPr>
          <w:rFonts w:ascii="Times New Roman" w:hAnsi="Times New Roman" w:cs="Times New Roman"/>
          <w:sz w:val="24"/>
          <w:szCs w:val="24"/>
        </w:rPr>
        <w:t xml:space="preserve">аявителя с заявлением о подключении и при отсутствии в инвестиционной программе </w:t>
      </w:r>
      <w:r w:rsidR="0069752A">
        <w:rPr>
          <w:rFonts w:ascii="Times New Roman" w:hAnsi="Times New Roman" w:cs="Times New Roman"/>
          <w:sz w:val="24"/>
          <w:szCs w:val="24"/>
        </w:rPr>
        <w:t>И</w:t>
      </w:r>
      <w:r w:rsidR="00CA6F0B" w:rsidRPr="00AE112A">
        <w:rPr>
          <w:rFonts w:ascii="Times New Roman" w:hAnsi="Times New Roman" w:cs="Times New Roman"/>
          <w:sz w:val="24"/>
          <w:szCs w:val="24"/>
        </w:rPr>
        <w:t>сполнителя мероприятий, обеспечивающих технич</w:t>
      </w:r>
      <w:r w:rsidR="0069752A">
        <w:rPr>
          <w:rFonts w:ascii="Times New Roman" w:hAnsi="Times New Roman" w:cs="Times New Roman"/>
          <w:sz w:val="24"/>
          <w:szCs w:val="24"/>
        </w:rPr>
        <w:t>ескую возможность подключения, И</w:t>
      </w:r>
      <w:r w:rsidR="00CA6F0B" w:rsidRPr="00AE112A">
        <w:rPr>
          <w:rFonts w:ascii="Times New Roman" w:hAnsi="Times New Roman" w:cs="Times New Roman"/>
          <w:sz w:val="24"/>
          <w:szCs w:val="24"/>
        </w:rPr>
        <w:t xml:space="preserve">сполнитель в течение 5 рабочих дней со дня получения заявления о подключении обязан направить письменное извещение об отсутствии технической возможности подключения и отсутствии </w:t>
      </w:r>
      <w:r w:rsidR="0069752A">
        <w:rPr>
          <w:rFonts w:ascii="Times New Roman" w:hAnsi="Times New Roman" w:cs="Times New Roman"/>
          <w:sz w:val="24"/>
          <w:szCs w:val="24"/>
        </w:rPr>
        <w:t>в инвестиционной программе И</w:t>
      </w:r>
      <w:r w:rsidR="00CA6F0B" w:rsidRPr="00AE112A">
        <w:rPr>
          <w:rFonts w:ascii="Times New Roman" w:hAnsi="Times New Roman" w:cs="Times New Roman"/>
          <w:sz w:val="24"/>
          <w:szCs w:val="24"/>
        </w:rPr>
        <w:t>сполнителя мероприятий, обеспечивающих техническую возможность подключения, с предложением о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Заявитель в течение 5 ра</w:t>
      </w:r>
      <w:r w:rsidR="0069752A">
        <w:rPr>
          <w:rFonts w:ascii="Times New Roman" w:hAnsi="Times New Roman" w:cs="Times New Roman"/>
          <w:sz w:val="24"/>
          <w:szCs w:val="24"/>
        </w:rPr>
        <w:t>бочих дней со дня получения от И</w:t>
      </w:r>
      <w:r w:rsidR="00CA6F0B" w:rsidRPr="00AE112A">
        <w:rPr>
          <w:rFonts w:ascii="Times New Roman" w:hAnsi="Times New Roman" w:cs="Times New Roman"/>
          <w:sz w:val="24"/>
          <w:szCs w:val="24"/>
        </w:rPr>
        <w:t>сполнит</w:t>
      </w:r>
      <w:r w:rsidR="0069752A">
        <w:rPr>
          <w:rFonts w:ascii="Times New Roman" w:hAnsi="Times New Roman" w:cs="Times New Roman"/>
          <w:sz w:val="24"/>
          <w:szCs w:val="24"/>
        </w:rPr>
        <w:t>еля извещения обязан направить И</w:t>
      </w:r>
      <w:r w:rsidR="00CA6F0B" w:rsidRPr="00AE112A">
        <w:rPr>
          <w:rFonts w:ascii="Times New Roman" w:hAnsi="Times New Roman" w:cs="Times New Roman"/>
          <w:sz w:val="24"/>
          <w:szCs w:val="24"/>
        </w:rPr>
        <w:t>сполнителю письмен</w:t>
      </w:r>
      <w:r w:rsidR="0069752A">
        <w:rPr>
          <w:rFonts w:ascii="Times New Roman" w:hAnsi="Times New Roman" w:cs="Times New Roman"/>
          <w:sz w:val="24"/>
          <w:szCs w:val="24"/>
        </w:rPr>
        <w:t>ный ответ с указанием о выборе З</w:t>
      </w:r>
      <w:r w:rsidR="00CA6F0B" w:rsidRPr="00AE112A">
        <w:rPr>
          <w:rFonts w:ascii="Times New Roman" w:hAnsi="Times New Roman" w:cs="Times New Roman"/>
          <w:sz w:val="24"/>
          <w:szCs w:val="24"/>
        </w:rPr>
        <w:t>аявителем одного из следующих вариантов решений:</w:t>
      </w:r>
    </w:p>
    <w:p w:rsidR="00CA6F0B" w:rsidRPr="00AE112A" w:rsidRDefault="00CA6F0B" w:rsidP="00AE112A">
      <w:pPr>
        <w:spacing w:after="0"/>
        <w:jc w:val="both"/>
        <w:rPr>
          <w:rFonts w:ascii="Times New Roman" w:hAnsi="Times New Roman" w:cs="Times New Roman"/>
          <w:sz w:val="24"/>
          <w:szCs w:val="24"/>
        </w:rPr>
      </w:pPr>
      <w:bookmarkStart w:id="46" w:name="sub_10483"/>
      <w:r w:rsidRPr="00AE112A">
        <w:rPr>
          <w:rFonts w:ascii="Times New Roman" w:hAnsi="Times New Roman" w:cs="Times New Roman"/>
          <w:sz w:val="24"/>
          <w:szCs w:val="24"/>
        </w:rPr>
        <w:t>- о согласии с предложением о внесении платы за подключение, установленной в индивидуальном порядке;</w:t>
      </w:r>
    </w:p>
    <w:p w:rsidR="00CA6F0B" w:rsidRPr="00AE112A" w:rsidRDefault="00CA6F0B" w:rsidP="00AE112A">
      <w:pPr>
        <w:spacing w:after="0"/>
        <w:jc w:val="both"/>
        <w:rPr>
          <w:rFonts w:ascii="Times New Roman" w:hAnsi="Times New Roman" w:cs="Times New Roman"/>
          <w:sz w:val="24"/>
          <w:szCs w:val="24"/>
        </w:rPr>
      </w:pPr>
      <w:bookmarkStart w:id="47" w:name="sub_10484"/>
      <w:bookmarkEnd w:id="46"/>
      <w:r w:rsidRPr="00AE112A">
        <w:rPr>
          <w:rFonts w:ascii="Times New Roman" w:hAnsi="Times New Roman" w:cs="Times New Roman"/>
          <w:sz w:val="24"/>
          <w:szCs w:val="24"/>
        </w:rPr>
        <w:t>- об отказе от предложения о внесении платы за подключение, установленной в индивидуальном порядке, с внесением в этом случае платы за подключение, рассчитанной исходя из тарифа на подключение, и с осуществлением мероприятий по подключению после внесения изменений в инвестиционную программу исполнителя;</w:t>
      </w:r>
    </w:p>
    <w:bookmarkEnd w:id="47"/>
    <w:p w:rsidR="00CA6F0B" w:rsidRPr="00AE112A" w:rsidRDefault="00CA6F0B" w:rsidP="00AE112A">
      <w:pPr>
        <w:spacing w:after="0"/>
        <w:jc w:val="both"/>
        <w:rPr>
          <w:rFonts w:ascii="Times New Roman" w:hAnsi="Times New Roman" w:cs="Times New Roman"/>
          <w:sz w:val="24"/>
          <w:szCs w:val="24"/>
        </w:rPr>
      </w:pPr>
      <w:r w:rsidRPr="00AE112A">
        <w:rPr>
          <w:rFonts w:ascii="Times New Roman" w:hAnsi="Times New Roman" w:cs="Times New Roman"/>
          <w:sz w:val="24"/>
          <w:szCs w:val="24"/>
        </w:rPr>
        <w:t>- об отказе от подключения подключаемого объекта.</w:t>
      </w:r>
    </w:p>
    <w:p w:rsidR="00443283" w:rsidRPr="00AE112A" w:rsidRDefault="00AE112A" w:rsidP="00A5624E">
      <w:pPr>
        <w:jc w:val="both"/>
        <w:rPr>
          <w:rFonts w:ascii="Times New Roman" w:hAnsi="Times New Roman" w:cs="Times New Roman"/>
          <w:sz w:val="24"/>
          <w:szCs w:val="24"/>
        </w:rPr>
      </w:pPr>
      <w:r>
        <w:rPr>
          <w:rFonts w:ascii="Times New Roman" w:hAnsi="Times New Roman" w:cs="Times New Roman"/>
          <w:sz w:val="24"/>
          <w:szCs w:val="24"/>
        </w:rPr>
        <w:t xml:space="preserve"> 2.18</w:t>
      </w:r>
      <w:r w:rsidRPr="00AE112A">
        <w:rPr>
          <w:rFonts w:ascii="Times New Roman" w:hAnsi="Times New Roman" w:cs="Times New Roman"/>
          <w:sz w:val="24"/>
          <w:szCs w:val="24"/>
        </w:rPr>
        <w:t xml:space="preserve"> </w:t>
      </w:r>
      <w:proofErr w:type="gramStart"/>
      <w:r w:rsidR="00CA6F0B" w:rsidRPr="00AE112A">
        <w:rPr>
          <w:rFonts w:ascii="Times New Roman" w:hAnsi="Times New Roman" w:cs="Times New Roman"/>
          <w:sz w:val="24"/>
          <w:szCs w:val="24"/>
        </w:rPr>
        <w:t>В</w:t>
      </w:r>
      <w:proofErr w:type="gramEnd"/>
      <w:r w:rsidR="0069752A">
        <w:rPr>
          <w:rFonts w:ascii="Times New Roman" w:hAnsi="Times New Roman" w:cs="Times New Roman"/>
          <w:sz w:val="24"/>
          <w:szCs w:val="24"/>
        </w:rPr>
        <w:t xml:space="preserve"> случае получения Исполнителем от З</w:t>
      </w:r>
      <w:r w:rsidR="00CA6F0B" w:rsidRPr="00AE112A">
        <w:rPr>
          <w:rFonts w:ascii="Times New Roman" w:hAnsi="Times New Roman" w:cs="Times New Roman"/>
          <w:sz w:val="24"/>
          <w:szCs w:val="24"/>
        </w:rPr>
        <w:t>аявителя письменного ответа с отказом от подключения подключаемого о</w:t>
      </w:r>
      <w:r w:rsidR="0069752A">
        <w:rPr>
          <w:rFonts w:ascii="Times New Roman" w:hAnsi="Times New Roman" w:cs="Times New Roman"/>
          <w:sz w:val="24"/>
          <w:szCs w:val="24"/>
        </w:rPr>
        <w:t>бъекта, а также в случае, если З</w:t>
      </w:r>
      <w:r w:rsidR="00CA6F0B" w:rsidRPr="00AE112A">
        <w:rPr>
          <w:rFonts w:ascii="Times New Roman" w:hAnsi="Times New Roman" w:cs="Times New Roman"/>
          <w:sz w:val="24"/>
          <w:szCs w:val="24"/>
        </w:rPr>
        <w:t>аявителем в течение 5 ра</w:t>
      </w:r>
      <w:r w:rsidR="0069752A">
        <w:rPr>
          <w:rFonts w:ascii="Times New Roman" w:hAnsi="Times New Roman" w:cs="Times New Roman"/>
          <w:sz w:val="24"/>
          <w:szCs w:val="24"/>
        </w:rPr>
        <w:t>бочих дней со дня получения от И</w:t>
      </w:r>
      <w:r w:rsidR="00CA6F0B" w:rsidRPr="00AE112A">
        <w:rPr>
          <w:rFonts w:ascii="Times New Roman" w:hAnsi="Times New Roman" w:cs="Times New Roman"/>
          <w:sz w:val="24"/>
          <w:szCs w:val="24"/>
        </w:rPr>
        <w:t>спо</w:t>
      </w:r>
      <w:r w:rsidR="0069752A">
        <w:rPr>
          <w:rFonts w:ascii="Times New Roman" w:hAnsi="Times New Roman" w:cs="Times New Roman"/>
          <w:sz w:val="24"/>
          <w:szCs w:val="24"/>
        </w:rPr>
        <w:t>лнителя извещения не направлен И</w:t>
      </w:r>
      <w:r w:rsidR="00CA6F0B" w:rsidRPr="00AE112A">
        <w:rPr>
          <w:rFonts w:ascii="Times New Roman" w:hAnsi="Times New Roman" w:cs="Times New Roman"/>
          <w:sz w:val="24"/>
          <w:szCs w:val="24"/>
        </w:rPr>
        <w:t>сполнителю письменный ответ, с</w:t>
      </w:r>
      <w:r w:rsidR="0069752A">
        <w:rPr>
          <w:rFonts w:ascii="Times New Roman" w:hAnsi="Times New Roman" w:cs="Times New Roman"/>
          <w:sz w:val="24"/>
          <w:szCs w:val="24"/>
        </w:rPr>
        <w:t>одержащий информацию о выборе З</w:t>
      </w:r>
      <w:r w:rsidR="00CA6F0B" w:rsidRPr="00AE112A">
        <w:rPr>
          <w:rFonts w:ascii="Times New Roman" w:hAnsi="Times New Roman" w:cs="Times New Roman"/>
          <w:sz w:val="24"/>
          <w:szCs w:val="24"/>
        </w:rPr>
        <w:t>аявителем одного из вариантов решений, зая</w:t>
      </w:r>
      <w:r w:rsidR="0069752A">
        <w:rPr>
          <w:rFonts w:ascii="Times New Roman" w:hAnsi="Times New Roman" w:cs="Times New Roman"/>
          <w:sz w:val="24"/>
          <w:szCs w:val="24"/>
        </w:rPr>
        <w:t>вление о подключении, поданное З</w:t>
      </w:r>
      <w:r w:rsidR="00CA6F0B" w:rsidRPr="00AE112A">
        <w:rPr>
          <w:rFonts w:ascii="Times New Roman" w:hAnsi="Times New Roman" w:cs="Times New Roman"/>
          <w:sz w:val="24"/>
          <w:szCs w:val="24"/>
        </w:rPr>
        <w:t>аявителем, аннулируется.</w:t>
      </w:r>
    </w:p>
    <w:p w:rsidR="009B7ED8" w:rsidRPr="00AE112A" w:rsidRDefault="00FD7399" w:rsidP="00EB20E3">
      <w:pPr>
        <w:jc w:val="center"/>
        <w:rPr>
          <w:rFonts w:ascii="Times New Roman" w:hAnsi="Times New Roman" w:cs="Times New Roman"/>
          <w:sz w:val="24"/>
          <w:szCs w:val="24"/>
        </w:rPr>
      </w:pPr>
      <w:r w:rsidRPr="00AE112A">
        <w:rPr>
          <w:rFonts w:ascii="Times New Roman" w:hAnsi="Times New Roman" w:cs="Times New Roman"/>
          <w:b/>
          <w:sz w:val="24"/>
          <w:szCs w:val="24"/>
        </w:rPr>
        <w:t xml:space="preserve">3. </w:t>
      </w:r>
      <w:r w:rsidR="00E42963" w:rsidRPr="00AE112A">
        <w:rPr>
          <w:rFonts w:ascii="Times New Roman" w:hAnsi="Times New Roman" w:cs="Times New Roman"/>
          <w:b/>
          <w:sz w:val="24"/>
          <w:szCs w:val="24"/>
        </w:rPr>
        <w:t>Исполнение договора о подключен</w:t>
      </w:r>
      <w:r w:rsidR="0069752A">
        <w:rPr>
          <w:rFonts w:ascii="Times New Roman" w:hAnsi="Times New Roman" w:cs="Times New Roman"/>
          <w:b/>
          <w:sz w:val="24"/>
          <w:szCs w:val="24"/>
        </w:rPr>
        <w:t xml:space="preserve">ии в части выполнения </w:t>
      </w:r>
      <w:proofErr w:type="spellStart"/>
      <w:r w:rsidR="0069752A">
        <w:rPr>
          <w:rFonts w:ascii="Times New Roman" w:hAnsi="Times New Roman" w:cs="Times New Roman"/>
          <w:b/>
          <w:sz w:val="24"/>
          <w:szCs w:val="24"/>
        </w:rPr>
        <w:t>Заявитем</w:t>
      </w:r>
      <w:proofErr w:type="spellEnd"/>
      <w:r w:rsidR="00E42963" w:rsidRPr="00AE112A">
        <w:rPr>
          <w:rFonts w:ascii="Times New Roman" w:hAnsi="Times New Roman" w:cs="Times New Roman"/>
          <w:b/>
          <w:sz w:val="24"/>
          <w:szCs w:val="24"/>
        </w:rPr>
        <w:t xml:space="preserve"> обязательств по внесению платы за подключение и мероприятий по подключению</w:t>
      </w:r>
      <w:r w:rsidR="00E42963" w:rsidRPr="00AE112A">
        <w:rPr>
          <w:rFonts w:ascii="Times New Roman" w:hAnsi="Times New Roman" w:cs="Times New Roman"/>
          <w:sz w:val="24"/>
          <w:szCs w:val="24"/>
        </w:rPr>
        <w:t>.</w:t>
      </w:r>
    </w:p>
    <w:p w:rsidR="009B7ED8" w:rsidRPr="00AE112A" w:rsidRDefault="009B7ED8" w:rsidP="00AE112A">
      <w:pPr>
        <w:spacing w:after="0"/>
        <w:jc w:val="both"/>
        <w:rPr>
          <w:rFonts w:ascii="Times New Roman" w:hAnsi="Times New Roman" w:cs="Times New Roman"/>
          <w:sz w:val="24"/>
          <w:szCs w:val="24"/>
        </w:rPr>
      </w:pPr>
      <w:r w:rsidRPr="00AE112A">
        <w:rPr>
          <w:rFonts w:ascii="Times New Roman" w:hAnsi="Times New Roman" w:cs="Times New Roman"/>
          <w:sz w:val="24"/>
          <w:szCs w:val="24"/>
        </w:rPr>
        <w:t xml:space="preserve"> </w:t>
      </w:r>
      <w:r w:rsidR="00AE112A">
        <w:rPr>
          <w:rFonts w:ascii="Times New Roman" w:hAnsi="Times New Roman" w:cs="Times New Roman"/>
          <w:sz w:val="24"/>
          <w:szCs w:val="24"/>
        </w:rPr>
        <w:t xml:space="preserve">3.1 </w:t>
      </w:r>
      <w:r w:rsidRPr="00AE112A">
        <w:rPr>
          <w:rFonts w:ascii="Times New Roman" w:hAnsi="Times New Roman" w:cs="Times New Roman"/>
          <w:sz w:val="24"/>
          <w:szCs w:val="24"/>
        </w:rPr>
        <w:t>Плата</w:t>
      </w:r>
      <w:r w:rsidR="0069752A">
        <w:rPr>
          <w:rFonts w:ascii="Times New Roman" w:hAnsi="Times New Roman" w:cs="Times New Roman"/>
          <w:sz w:val="24"/>
          <w:szCs w:val="24"/>
        </w:rPr>
        <w:t xml:space="preserve"> за подключение рассчитывается И</w:t>
      </w:r>
      <w:r w:rsidRPr="00AE112A">
        <w:rPr>
          <w:rFonts w:ascii="Times New Roman" w:hAnsi="Times New Roman" w:cs="Times New Roman"/>
          <w:sz w:val="24"/>
          <w:szCs w:val="24"/>
        </w:rPr>
        <w:t>сполнителем исходя из установленных тарифов на подключение или платы за подключение, устанавливаемой органом регулирования тарифов-Министерством тарифного регулирования и Энергетики Пермского края и индивидуально.</w:t>
      </w:r>
      <w:r w:rsidR="008B57B8" w:rsidRPr="00AE112A">
        <w:rPr>
          <w:rFonts w:ascii="Times New Roman" w:hAnsi="Times New Roman" w:cs="Times New Roman"/>
          <w:sz w:val="24"/>
          <w:szCs w:val="24"/>
        </w:rPr>
        <w:t xml:space="preserve"> </w:t>
      </w:r>
      <w:r w:rsidRPr="00AE112A">
        <w:rPr>
          <w:rFonts w:ascii="Times New Roman" w:hAnsi="Times New Roman" w:cs="Times New Roman"/>
          <w:sz w:val="24"/>
          <w:szCs w:val="24"/>
        </w:rPr>
        <w:t>.10.2021г. Министерством тарифного регулирования №87 –</w:t>
      </w:r>
      <w:r w:rsidR="0069752A">
        <w:rPr>
          <w:rFonts w:ascii="Times New Roman" w:hAnsi="Times New Roman" w:cs="Times New Roman"/>
          <w:sz w:val="24"/>
          <w:szCs w:val="24"/>
        </w:rPr>
        <w:t xml:space="preserve"> </w:t>
      </w:r>
      <w:r w:rsidRPr="00AE112A">
        <w:rPr>
          <w:rFonts w:ascii="Times New Roman" w:hAnsi="Times New Roman" w:cs="Times New Roman"/>
          <w:sz w:val="24"/>
          <w:szCs w:val="24"/>
        </w:rPr>
        <w:t xml:space="preserve">ТП установлена ставка тарифа для расчеты платы за подключение (технологическое присоединение) к централизованной системе холодного водоснабжения муниципального </w:t>
      </w:r>
      <w:r w:rsidRPr="00AE112A">
        <w:rPr>
          <w:rFonts w:ascii="Times New Roman" w:hAnsi="Times New Roman" w:cs="Times New Roman"/>
          <w:sz w:val="24"/>
          <w:szCs w:val="24"/>
        </w:rPr>
        <w:lastRenderedPageBreak/>
        <w:t>унитарного предприятия «Жилищно-коммунальное хозяйство</w:t>
      </w:r>
      <w:r w:rsidR="008B57B8" w:rsidRPr="00AE112A">
        <w:rPr>
          <w:rFonts w:ascii="Times New Roman" w:hAnsi="Times New Roman" w:cs="Times New Roman"/>
          <w:sz w:val="24"/>
          <w:szCs w:val="24"/>
        </w:rPr>
        <w:t>»</w:t>
      </w:r>
      <w:r w:rsidRPr="00AE112A">
        <w:rPr>
          <w:rFonts w:ascii="Times New Roman" w:hAnsi="Times New Roman" w:cs="Times New Roman"/>
          <w:sz w:val="24"/>
          <w:szCs w:val="24"/>
        </w:rPr>
        <w:t xml:space="preserve"> </w:t>
      </w:r>
      <w:proofErr w:type="spellStart"/>
      <w:r w:rsidRPr="00AE112A">
        <w:rPr>
          <w:rFonts w:ascii="Times New Roman" w:hAnsi="Times New Roman" w:cs="Times New Roman"/>
          <w:sz w:val="24"/>
          <w:szCs w:val="24"/>
        </w:rPr>
        <w:t>Нытвенского</w:t>
      </w:r>
      <w:proofErr w:type="spellEnd"/>
      <w:r w:rsidRPr="00AE112A">
        <w:rPr>
          <w:rFonts w:ascii="Times New Roman" w:hAnsi="Times New Roman" w:cs="Times New Roman"/>
          <w:sz w:val="24"/>
          <w:szCs w:val="24"/>
        </w:rPr>
        <w:t xml:space="preserve"> района Пермского края</w:t>
      </w:r>
      <w:r w:rsidR="008B57B8" w:rsidRPr="00AE112A">
        <w:rPr>
          <w:rFonts w:ascii="Times New Roman" w:hAnsi="Times New Roman" w:cs="Times New Roman"/>
          <w:sz w:val="24"/>
          <w:szCs w:val="24"/>
        </w:rPr>
        <w:t xml:space="preserve"> </w:t>
      </w:r>
      <w:r w:rsidRPr="00AE112A">
        <w:rPr>
          <w:rFonts w:ascii="Times New Roman" w:hAnsi="Times New Roman" w:cs="Times New Roman"/>
          <w:sz w:val="24"/>
          <w:szCs w:val="24"/>
        </w:rPr>
        <w:t>на 2022г</w:t>
      </w:r>
      <w:r w:rsidR="008B57B8" w:rsidRPr="00AE112A">
        <w:rPr>
          <w:rFonts w:ascii="Times New Roman" w:hAnsi="Times New Roman" w:cs="Times New Roman"/>
          <w:sz w:val="24"/>
          <w:szCs w:val="24"/>
        </w:rPr>
        <w:t xml:space="preserve">од с 01.01.2022г по 31.01.2022г. в размере 6,59 </w:t>
      </w:r>
      <w:proofErr w:type="spellStart"/>
      <w:proofErr w:type="gramStart"/>
      <w:r w:rsidR="008B57B8" w:rsidRPr="00AE112A">
        <w:rPr>
          <w:rFonts w:ascii="Times New Roman" w:hAnsi="Times New Roman" w:cs="Times New Roman"/>
          <w:sz w:val="24"/>
          <w:szCs w:val="24"/>
        </w:rPr>
        <w:t>т.руб</w:t>
      </w:r>
      <w:proofErr w:type="spellEnd"/>
      <w:proofErr w:type="gramEnd"/>
      <w:r w:rsidR="00AE112A">
        <w:rPr>
          <w:rFonts w:ascii="Times New Roman" w:hAnsi="Times New Roman" w:cs="Times New Roman"/>
          <w:sz w:val="24"/>
          <w:szCs w:val="24"/>
        </w:rPr>
        <w:t xml:space="preserve"> </w:t>
      </w:r>
      <w:r w:rsidR="008B57B8" w:rsidRPr="00AE112A">
        <w:rPr>
          <w:rFonts w:ascii="Times New Roman" w:hAnsi="Times New Roman" w:cs="Times New Roman"/>
          <w:sz w:val="24"/>
          <w:szCs w:val="24"/>
        </w:rPr>
        <w:t>за 1м</w:t>
      </w:r>
      <w:r w:rsidR="008B57B8" w:rsidRPr="00AE112A">
        <w:rPr>
          <w:rFonts w:ascii="Times New Roman" w:hAnsi="Times New Roman" w:cs="Times New Roman"/>
          <w:sz w:val="24"/>
          <w:szCs w:val="24"/>
          <w:vertAlign w:val="superscript"/>
        </w:rPr>
        <w:t>3</w:t>
      </w:r>
      <w:r w:rsidR="008B57B8" w:rsidRPr="00AE112A">
        <w:rPr>
          <w:rFonts w:ascii="Times New Roman" w:hAnsi="Times New Roman" w:cs="Times New Roman"/>
          <w:sz w:val="24"/>
          <w:szCs w:val="24"/>
        </w:rPr>
        <w:t>/сутки.</w:t>
      </w:r>
    </w:p>
    <w:p w:rsidR="009B7ED8" w:rsidRPr="00AE112A" w:rsidRDefault="00AE112A" w:rsidP="00AE112A">
      <w:pPr>
        <w:spacing w:after="0"/>
        <w:jc w:val="both"/>
        <w:rPr>
          <w:rFonts w:ascii="Times New Roman" w:hAnsi="Times New Roman" w:cs="Times New Roman"/>
          <w:sz w:val="24"/>
          <w:szCs w:val="24"/>
        </w:rPr>
      </w:pPr>
      <w:r>
        <w:rPr>
          <w:rFonts w:ascii="Times New Roman" w:hAnsi="Times New Roman" w:cs="Times New Roman"/>
          <w:sz w:val="24"/>
          <w:szCs w:val="24"/>
        </w:rPr>
        <w:t xml:space="preserve">3.2 </w:t>
      </w:r>
      <w:r w:rsidR="0069752A">
        <w:rPr>
          <w:rFonts w:ascii="Times New Roman" w:hAnsi="Times New Roman" w:cs="Times New Roman"/>
          <w:sz w:val="24"/>
          <w:szCs w:val="24"/>
        </w:rPr>
        <w:t>Внесение З</w:t>
      </w:r>
      <w:r w:rsidR="009B7ED8" w:rsidRPr="00AE112A">
        <w:rPr>
          <w:rFonts w:ascii="Times New Roman" w:hAnsi="Times New Roman" w:cs="Times New Roman"/>
          <w:sz w:val="24"/>
          <w:szCs w:val="24"/>
        </w:rPr>
        <w:t>аявителем платы за подключение по договору о подключении осуществляется в следующем порядке:</w:t>
      </w:r>
    </w:p>
    <w:p w:rsidR="009B7ED8" w:rsidRPr="00AE112A" w:rsidRDefault="00AE112A" w:rsidP="00AE112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7ED8" w:rsidRPr="00AE112A">
        <w:rPr>
          <w:rFonts w:ascii="Times New Roman" w:hAnsi="Times New Roman" w:cs="Times New Roman"/>
          <w:sz w:val="24"/>
          <w:szCs w:val="24"/>
        </w:rPr>
        <w:t>35 процентов платы за подключение вносится в течение 15 календарных дней со дня заключения договора о подключении;</w:t>
      </w:r>
    </w:p>
    <w:p w:rsidR="009B7ED8" w:rsidRPr="00AE112A" w:rsidRDefault="00AE112A" w:rsidP="00AE112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7ED8" w:rsidRPr="00AE112A">
        <w:rPr>
          <w:rFonts w:ascii="Times New Roman" w:hAnsi="Times New Roman" w:cs="Times New Roman"/>
          <w:sz w:val="24"/>
          <w:szCs w:val="24"/>
        </w:rPr>
        <w:t>50 процентов платы за подключение вносится в течение 90 календарных дней со дня заключения договора о подключении, но не позднее даты фактического подключения;</w:t>
      </w:r>
    </w:p>
    <w:p w:rsidR="009B7ED8" w:rsidRPr="00AE112A" w:rsidRDefault="00AE112A" w:rsidP="00AE112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7ED8" w:rsidRPr="00AE112A">
        <w:rPr>
          <w:rFonts w:ascii="Times New Roman" w:hAnsi="Times New Roman" w:cs="Times New Roman"/>
          <w:sz w:val="24"/>
          <w:szCs w:val="24"/>
        </w:rPr>
        <w:t>15 процентов платы за подключение вносится в течение 15 календарных дней со дня подписания сторонами акта о подключении, фиксирующего техническую готовность к подаче ресурсов на подключаемые объекты, но не позднее выполнения условий подачи горячей, холодной воды (или) отведения (приема) сточных вод.</w:t>
      </w:r>
    </w:p>
    <w:p w:rsidR="009B7ED8" w:rsidRPr="00AE112A" w:rsidRDefault="00AE112A" w:rsidP="00AE112A">
      <w:pPr>
        <w:spacing w:after="0"/>
        <w:jc w:val="both"/>
        <w:rPr>
          <w:rFonts w:ascii="Times New Roman" w:hAnsi="Times New Roman" w:cs="Times New Roman"/>
          <w:sz w:val="24"/>
          <w:szCs w:val="24"/>
        </w:rPr>
      </w:pPr>
      <w:r>
        <w:rPr>
          <w:rFonts w:ascii="Times New Roman" w:hAnsi="Times New Roman" w:cs="Times New Roman"/>
          <w:sz w:val="24"/>
          <w:szCs w:val="24"/>
        </w:rPr>
        <w:t xml:space="preserve">3.3 </w:t>
      </w:r>
      <w:proofErr w:type="gramStart"/>
      <w:r w:rsidR="009B7ED8" w:rsidRPr="00AE112A">
        <w:rPr>
          <w:rFonts w:ascii="Times New Roman" w:hAnsi="Times New Roman" w:cs="Times New Roman"/>
          <w:sz w:val="24"/>
          <w:szCs w:val="24"/>
        </w:rPr>
        <w:t>В</w:t>
      </w:r>
      <w:proofErr w:type="gramEnd"/>
      <w:r w:rsidR="009B7ED8" w:rsidRPr="00AE112A">
        <w:rPr>
          <w:rFonts w:ascii="Times New Roman" w:hAnsi="Times New Roman" w:cs="Times New Roman"/>
          <w:sz w:val="24"/>
          <w:szCs w:val="24"/>
        </w:rPr>
        <w:t xml:space="preserve"> случае н</w:t>
      </w:r>
      <w:r w:rsidR="0069752A">
        <w:rPr>
          <w:rFonts w:ascii="Times New Roman" w:hAnsi="Times New Roman" w:cs="Times New Roman"/>
          <w:sz w:val="24"/>
          <w:szCs w:val="24"/>
        </w:rPr>
        <w:t>еисполнения либо ненадлежащего исполнения З</w:t>
      </w:r>
      <w:r w:rsidR="009B7ED8" w:rsidRPr="00AE112A">
        <w:rPr>
          <w:rFonts w:ascii="Times New Roman" w:hAnsi="Times New Roman" w:cs="Times New Roman"/>
          <w:sz w:val="24"/>
          <w:szCs w:val="24"/>
        </w:rPr>
        <w:t>аявителем обязательств по оплате в сроки, которые у</w:t>
      </w:r>
      <w:r w:rsidR="0069752A">
        <w:rPr>
          <w:rFonts w:ascii="Times New Roman" w:hAnsi="Times New Roman" w:cs="Times New Roman"/>
          <w:sz w:val="24"/>
          <w:szCs w:val="24"/>
        </w:rPr>
        <w:t>становлены в настоящем пункте, И</w:t>
      </w:r>
      <w:r w:rsidR="009B7ED8" w:rsidRPr="00AE112A">
        <w:rPr>
          <w:rFonts w:ascii="Times New Roman" w:hAnsi="Times New Roman" w:cs="Times New Roman"/>
          <w:sz w:val="24"/>
          <w:szCs w:val="24"/>
        </w:rPr>
        <w:t>сполнитель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9B7ED8" w:rsidRPr="00AE112A" w:rsidRDefault="00AE112A" w:rsidP="00A5624E">
      <w:pPr>
        <w:jc w:val="both"/>
        <w:rPr>
          <w:rFonts w:ascii="Times New Roman" w:hAnsi="Times New Roman" w:cs="Times New Roman"/>
          <w:sz w:val="24"/>
          <w:szCs w:val="24"/>
        </w:rPr>
      </w:pPr>
      <w:r>
        <w:rPr>
          <w:rFonts w:ascii="Times New Roman" w:hAnsi="Times New Roman" w:cs="Times New Roman"/>
          <w:sz w:val="24"/>
          <w:szCs w:val="24"/>
        </w:rPr>
        <w:t xml:space="preserve"> 3.4 </w:t>
      </w:r>
      <w:proofErr w:type="gramStart"/>
      <w:r w:rsidR="0069752A">
        <w:rPr>
          <w:rFonts w:ascii="Times New Roman" w:hAnsi="Times New Roman" w:cs="Times New Roman"/>
          <w:sz w:val="24"/>
          <w:szCs w:val="24"/>
        </w:rPr>
        <w:t>В</w:t>
      </w:r>
      <w:proofErr w:type="gramEnd"/>
      <w:r w:rsidR="0069752A">
        <w:rPr>
          <w:rFonts w:ascii="Times New Roman" w:hAnsi="Times New Roman" w:cs="Times New Roman"/>
          <w:sz w:val="24"/>
          <w:szCs w:val="24"/>
        </w:rPr>
        <w:t xml:space="preserve"> случае если З</w:t>
      </w:r>
      <w:r w:rsidR="009B7ED8" w:rsidRPr="00AE112A">
        <w:rPr>
          <w:rFonts w:ascii="Times New Roman" w:hAnsi="Times New Roman" w:cs="Times New Roman"/>
          <w:sz w:val="24"/>
          <w:szCs w:val="24"/>
        </w:rPr>
        <w:t>аявитель не внес очередной платеж в порядке, установленном настоящим пунктом и положениями договора о подключении, на с</w:t>
      </w:r>
      <w:r w:rsidR="0069752A">
        <w:rPr>
          <w:rFonts w:ascii="Times New Roman" w:hAnsi="Times New Roman" w:cs="Times New Roman"/>
          <w:sz w:val="24"/>
          <w:szCs w:val="24"/>
        </w:rPr>
        <w:t>ледующий день после дня, когда З</w:t>
      </w:r>
      <w:r w:rsidR="009B7ED8" w:rsidRPr="00AE112A">
        <w:rPr>
          <w:rFonts w:ascii="Times New Roman" w:hAnsi="Times New Roman" w:cs="Times New Roman"/>
          <w:sz w:val="24"/>
          <w:szCs w:val="24"/>
        </w:rPr>
        <w:t>аяви</w:t>
      </w:r>
      <w:r w:rsidR="0069752A">
        <w:rPr>
          <w:rFonts w:ascii="Times New Roman" w:hAnsi="Times New Roman" w:cs="Times New Roman"/>
          <w:sz w:val="24"/>
          <w:szCs w:val="24"/>
        </w:rPr>
        <w:t>тель должен был внести платеж, И</w:t>
      </w:r>
      <w:r w:rsidR="009B7ED8" w:rsidRPr="00AE112A">
        <w:rPr>
          <w:rFonts w:ascii="Times New Roman" w:hAnsi="Times New Roman" w:cs="Times New Roman"/>
          <w:sz w:val="24"/>
          <w:szCs w:val="24"/>
        </w:rPr>
        <w:t>сполнитель имеет право не приступать к исполнению или приостановить исполнение своих обязательств по договору</w:t>
      </w:r>
      <w:r w:rsidR="0069752A">
        <w:rPr>
          <w:rFonts w:ascii="Times New Roman" w:hAnsi="Times New Roman" w:cs="Times New Roman"/>
          <w:sz w:val="24"/>
          <w:szCs w:val="24"/>
        </w:rPr>
        <w:t xml:space="preserve"> о подключении до дня внесения З</w:t>
      </w:r>
      <w:r w:rsidR="009B7ED8" w:rsidRPr="00AE112A">
        <w:rPr>
          <w:rFonts w:ascii="Times New Roman" w:hAnsi="Times New Roman" w:cs="Times New Roman"/>
          <w:sz w:val="24"/>
          <w:szCs w:val="24"/>
        </w:rPr>
        <w:t>аявителем соответствующего платежа.</w:t>
      </w:r>
    </w:p>
    <w:p w:rsidR="009B7ED8" w:rsidRPr="00AE112A" w:rsidRDefault="00AE112A" w:rsidP="00A5624E">
      <w:pPr>
        <w:jc w:val="both"/>
        <w:rPr>
          <w:rFonts w:ascii="Times New Roman" w:hAnsi="Times New Roman" w:cs="Times New Roman"/>
          <w:sz w:val="24"/>
          <w:szCs w:val="24"/>
        </w:rPr>
      </w:pPr>
      <w:bookmarkStart w:id="48" w:name="sub_10398"/>
      <w:r>
        <w:rPr>
          <w:rFonts w:ascii="Times New Roman" w:hAnsi="Times New Roman" w:cs="Times New Roman"/>
          <w:sz w:val="24"/>
          <w:szCs w:val="24"/>
        </w:rPr>
        <w:t xml:space="preserve">3.5 </w:t>
      </w:r>
      <w:proofErr w:type="gramStart"/>
      <w:r w:rsidR="009B7ED8" w:rsidRPr="00AE112A">
        <w:rPr>
          <w:rFonts w:ascii="Times New Roman" w:hAnsi="Times New Roman" w:cs="Times New Roman"/>
          <w:sz w:val="24"/>
          <w:szCs w:val="24"/>
        </w:rPr>
        <w:t>В</w:t>
      </w:r>
      <w:proofErr w:type="gramEnd"/>
      <w:r w:rsidR="009B7ED8" w:rsidRPr="00AE112A">
        <w:rPr>
          <w:rFonts w:ascii="Times New Roman" w:hAnsi="Times New Roman" w:cs="Times New Roman"/>
          <w:sz w:val="24"/>
          <w:szCs w:val="24"/>
        </w:rPr>
        <w:t xml:space="preserve"> случае внесе</w:t>
      </w:r>
      <w:r w:rsidR="0069752A">
        <w:rPr>
          <w:rFonts w:ascii="Times New Roman" w:hAnsi="Times New Roman" w:cs="Times New Roman"/>
          <w:sz w:val="24"/>
          <w:szCs w:val="24"/>
        </w:rPr>
        <w:t>ния платежа не в полном объеме И</w:t>
      </w:r>
      <w:r w:rsidR="009B7ED8" w:rsidRPr="00AE112A">
        <w:rPr>
          <w:rFonts w:ascii="Times New Roman" w:hAnsi="Times New Roman" w:cs="Times New Roman"/>
          <w:sz w:val="24"/>
          <w:szCs w:val="24"/>
        </w:rPr>
        <w:t>сполнитель вправе не возобновлять исполнение обязательств по договору о подключении до дня внесения заявителем платежа в полном объеме.</w:t>
      </w:r>
    </w:p>
    <w:bookmarkEnd w:id="48"/>
    <w:p w:rsidR="00EB20E3" w:rsidRDefault="008B57B8" w:rsidP="00EB20E3">
      <w:pPr>
        <w:spacing w:after="0"/>
        <w:jc w:val="both"/>
        <w:rPr>
          <w:rFonts w:ascii="Times New Roman" w:hAnsi="Times New Roman" w:cs="Times New Roman"/>
          <w:sz w:val="24"/>
          <w:szCs w:val="24"/>
        </w:rPr>
      </w:pPr>
      <w:r w:rsidRPr="00AE112A">
        <w:rPr>
          <w:rStyle w:val="blk"/>
          <w:rFonts w:ascii="Times New Roman" w:hAnsi="Times New Roman" w:cs="Times New Roman"/>
          <w:sz w:val="24"/>
          <w:szCs w:val="24"/>
        </w:rPr>
        <w:t xml:space="preserve">    </w:t>
      </w:r>
      <w:r w:rsidR="00EB20E3">
        <w:rPr>
          <w:rStyle w:val="blk"/>
          <w:rFonts w:ascii="Times New Roman" w:hAnsi="Times New Roman" w:cs="Times New Roman"/>
          <w:sz w:val="24"/>
          <w:szCs w:val="24"/>
        </w:rPr>
        <w:t xml:space="preserve"> </w:t>
      </w:r>
      <w:r w:rsidR="00E42963" w:rsidRPr="00AE112A">
        <w:rPr>
          <w:rStyle w:val="blk"/>
          <w:rFonts w:ascii="Times New Roman" w:hAnsi="Times New Roman" w:cs="Times New Roman"/>
          <w:sz w:val="24"/>
          <w:szCs w:val="24"/>
        </w:rPr>
        <w:t>Подключение (технологическое присоединение) объектов капитального строительства, в том числе водопроводных</w:t>
      </w:r>
      <w:r w:rsidR="0069752A">
        <w:rPr>
          <w:rStyle w:val="blk"/>
          <w:rFonts w:ascii="Times New Roman" w:hAnsi="Times New Roman" w:cs="Times New Roman"/>
          <w:sz w:val="24"/>
          <w:szCs w:val="24"/>
        </w:rPr>
        <w:t xml:space="preserve"> и (или) канализационных сетей З</w:t>
      </w:r>
      <w:r w:rsidR="00E42963" w:rsidRPr="00AE112A">
        <w:rPr>
          <w:rStyle w:val="blk"/>
          <w:rFonts w:ascii="Times New Roman" w:hAnsi="Times New Roman" w:cs="Times New Roman"/>
          <w:sz w:val="24"/>
          <w:szCs w:val="24"/>
        </w:rPr>
        <w:t>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w:t>
      </w:r>
      <w:r w:rsidR="0069752A">
        <w:rPr>
          <w:rStyle w:val="blk"/>
          <w:rFonts w:ascii="Times New Roman" w:hAnsi="Times New Roman" w:cs="Times New Roman"/>
          <w:sz w:val="24"/>
          <w:szCs w:val="24"/>
        </w:rPr>
        <w:t>ьные сроки не указаны в заявке Заявителя, после направления З</w:t>
      </w:r>
      <w:r w:rsidR="00E42963" w:rsidRPr="00AE112A">
        <w:rPr>
          <w:rStyle w:val="blk"/>
          <w:rFonts w:ascii="Times New Roman" w:hAnsi="Times New Roman" w:cs="Times New Roman"/>
          <w:sz w:val="24"/>
          <w:szCs w:val="24"/>
        </w:rPr>
        <w:t>аявителем уведомления о выполнении условий подключения (технологического присоединения).</w:t>
      </w:r>
      <w:r w:rsidRPr="00AE112A">
        <w:rPr>
          <w:rFonts w:ascii="Times New Roman" w:hAnsi="Times New Roman" w:cs="Times New Roman"/>
          <w:sz w:val="24"/>
          <w:szCs w:val="24"/>
        </w:rPr>
        <w:t xml:space="preserve"> </w:t>
      </w:r>
    </w:p>
    <w:p w:rsidR="008B57B8" w:rsidRPr="00AE112A" w:rsidRDefault="00EB20E3" w:rsidP="00A5624E">
      <w:pPr>
        <w:jc w:val="both"/>
        <w:rPr>
          <w:rFonts w:ascii="Times New Roman" w:hAnsi="Times New Roman" w:cs="Times New Roman"/>
          <w:sz w:val="24"/>
          <w:szCs w:val="24"/>
        </w:rPr>
      </w:pPr>
      <w:r>
        <w:rPr>
          <w:rFonts w:ascii="Times New Roman" w:hAnsi="Times New Roman" w:cs="Times New Roman"/>
          <w:sz w:val="24"/>
          <w:szCs w:val="24"/>
        </w:rPr>
        <w:t xml:space="preserve">    </w:t>
      </w:r>
      <w:r w:rsidR="008B57B8" w:rsidRPr="00AE112A">
        <w:rPr>
          <w:rFonts w:ascii="Times New Roman" w:hAnsi="Times New Roman" w:cs="Times New Roman"/>
          <w:sz w:val="24"/>
          <w:szCs w:val="24"/>
        </w:rPr>
        <w:t>Осуществление подключения завершается под</w:t>
      </w:r>
      <w:r w:rsidR="0069752A">
        <w:rPr>
          <w:rFonts w:ascii="Times New Roman" w:hAnsi="Times New Roman" w:cs="Times New Roman"/>
          <w:sz w:val="24"/>
          <w:szCs w:val="24"/>
        </w:rPr>
        <w:t>писанием Заявителем и И</w:t>
      </w:r>
      <w:r w:rsidR="008B57B8" w:rsidRPr="00AE112A">
        <w:rPr>
          <w:rFonts w:ascii="Times New Roman" w:hAnsi="Times New Roman" w:cs="Times New Roman"/>
          <w:sz w:val="24"/>
          <w:szCs w:val="24"/>
        </w:rPr>
        <w:t>сполнителем акта о подключении подключаемого объекта, 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централизованной</w:t>
      </w:r>
      <w:r w:rsidR="00A73F17">
        <w:rPr>
          <w:rFonts w:ascii="Times New Roman" w:hAnsi="Times New Roman" w:cs="Times New Roman"/>
          <w:sz w:val="24"/>
          <w:szCs w:val="24"/>
        </w:rPr>
        <w:t xml:space="preserve"> </w:t>
      </w:r>
      <w:proofErr w:type="gramStart"/>
      <w:r w:rsidR="00A73F17">
        <w:rPr>
          <w:rFonts w:ascii="Times New Roman" w:hAnsi="Times New Roman" w:cs="Times New Roman"/>
          <w:sz w:val="24"/>
          <w:szCs w:val="24"/>
        </w:rPr>
        <w:t xml:space="preserve">системы </w:t>
      </w:r>
      <w:r w:rsidR="008B57B8" w:rsidRPr="00AE112A">
        <w:rPr>
          <w:rFonts w:ascii="Times New Roman" w:hAnsi="Times New Roman" w:cs="Times New Roman"/>
          <w:sz w:val="24"/>
          <w:szCs w:val="24"/>
        </w:rPr>
        <w:t xml:space="preserve"> холодного</w:t>
      </w:r>
      <w:proofErr w:type="gramEnd"/>
      <w:r w:rsidR="008B57B8" w:rsidRPr="00AE112A">
        <w:rPr>
          <w:rFonts w:ascii="Times New Roman" w:hAnsi="Times New Roman" w:cs="Times New Roman"/>
          <w:sz w:val="24"/>
          <w:szCs w:val="24"/>
        </w:rPr>
        <w:t xml:space="preserve"> водоснабжения и (или) водоотведения и о разграничении эксплуатационной ответственности объектов ц</w:t>
      </w:r>
      <w:r>
        <w:rPr>
          <w:rFonts w:ascii="Times New Roman" w:hAnsi="Times New Roman" w:cs="Times New Roman"/>
          <w:sz w:val="24"/>
          <w:szCs w:val="24"/>
        </w:rPr>
        <w:t>ентрализованной системы</w:t>
      </w:r>
      <w:r w:rsidR="008B57B8" w:rsidRPr="00AE112A">
        <w:rPr>
          <w:rFonts w:ascii="Times New Roman" w:hAnsi="Times New Roman" w:cs="Times New Roman"/>
          <w:sz w:val="24"/>
          <w:szCs w:val="24"/>
        </w:rPr>
        <w:t xml:space="preserve"> холодного водоснабжения и (или) водоотведения.</w:t>
      </w:r>
    </w:p>
    <w:p w:rsidR="00E42963" w:rsidRPr="00E42963" w:rsidRDefault="00E42963" w:rsidP="00E42963">
      <w:pPr>
        <w:pStyle w:val="s1"/>
        <w:jc w:val="both"/>
        <w:rPr>
          <w:rStyle w:val="blk"/>
        </w:rPr>
      </w:pPr>
    </w:p>
    <w:sectPr w:rsidR="00E42963" w:rsidRPr="00E42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29"/>
    <w:rsid w:val="000C03E6"/>
    <w:rsid w:val="000C0FF2"/>
    <w:rsid w:val="000C5E6E"/>
    <w:rsid w:val="002646A8"/>
    <w:rsid w:val="00291F13"/>
    <w:rsid w:val="002B0CBB"/>
    <w:rsid w:val="003219E8"/>
    <w:rsid w:val="003720AC"/>
    <w:rsid w:val="004375C2"/>
    <w:rsid w:val="00443283"/>
    <w:rsid w:val="00464665"/>
    <w:rsid w:val="004E1D03"/>
    <w:rsid w:val="00507F7F"/>
    <w:rsid w:val="005A0BAC"/>
    <w:rsid w:val="005B1EC5"/>
    <w:rsid w:val="00637204"/>
    <w:rsid w:val="00661910"/>
    <w:rsid w:val="0069752A"/>
    <w:rsid w:val="006A6CCE"/>
    <w:rsid w:val="006B1255"/>
    <w:rsid w:val="006E5E38"/>
    <w:rsid w:val="00767E73"/>
    <w:rsid w:val="007854A7"/>
    <w:rsid w:val="007A05BF"/>
    <w:rsid w:val="007A372E"/>
    <w:rsid w:val="007D2E5B"/>
    <w:rsid w:val="008B57B8"/>
    <w:rsid w:val="00941629"/>
    <w:rsid w:val="009B1306"/>
    <w:rsid w:val="009B7ED8"/>
    <w:rsid w:val="00A47075"/>
    <w:rsid w:val="00A5624E"/>
    <w:rsid w:val="00A73F17"/>
    <w:rsid w:val="00AE112A"/>
    <w:rsid w:val="00B15E0A"/>
    <w:rsid w:val="00C755BA"/>
    <w:rsid w:val="00C923A5"/>
    <w:rsid w:val="00CA3B0D"/>
    <w:rsid w:val="00CA6F0B"/>
    <w:rsid w:val="00D60CDA"/>
    <w:rsid w:val="00DF66F0"/>
    <w:rsid w:val="00E42963"/>
    <w:rsid w:val="00E72BAD"/>
    <w:rsid w:val="00EB20E3"/>
    <w:rsid w:val="00F00270"/>
    <w:rsid w:val="00F110D3"/>
    <w:rsid w:val="00FD7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1612"/>
  <w15:chartTrackingRefBased/>
  <w15:docId w15:val="{9B543323-1082-4659-8AF1-1F61AE42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963"/>
    <w:pPr>
      <w:spacing w:after="200" w:line="276" w:lineRule="auto"/>
    </w:pPr>
    <w:rPr>
      <w:rFonts w:eastAsiaTheme="minorEastAsia"/>
      <w:lang w:eastAsia="ru-RU"/>
    </w:rPr>
  </w:style>
  <w:style w:type="paragraph" w:styleId="1">
    <w:name w:val="heading 1"/>
    <w:basedOn w:val="a"/>
    <w:link w:val="10"/>
    <w:uiPriority w:val="9"/>
    <w:qFormat/>
    <w:rsid w:val="00E429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2963"/>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E42963"/>
    <w:pPr>
      <w:ind w:left="720"/>
      <w:contextualSpacing/>
    </w:pPr>
  </w:style>
  <w:style w:type="character" w:styleId="a4">
    <w:name w:val="Hyperlink"/>
    <w:basedOn w:val="a0"/>
    <w:uiPriority w:val="99"/>
    <w:semiHidden/>
    <w:unhideWhenUsed/>
    <w:rsid w:val="00E42963"/>
    <w:rPr>
      <w:color w:val="0000FF"/>
      <w:u w:val="single"/>
    </w:rPr>
  </w:style>
  <w:style w:type="character" w:customStyle="1" w:styleId="blk">
    <w:name w:val="blk"/>
    <w:basedOn w:val="a0"/>
    <w:rsid w:val="00E42963"/>
  </w:style>
  <w:style w:type="paragraph" w:customStyle="1" w:styleId="s1">
    <w:name w:val="s_1"/>
    <w:basedOn w:val="a"/>
    <w:rsid w:val="00E429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Гипертекстовая ссылка"/>
    <w:basedOn w:val="a0"/>
    <w:uiPriority w:val="99"/>
    <w:rsid w:val="006E5E38"/>
    <w:rPr>
      <w:color w:val="106BBE"/>
    </w:rPr>
  </w:style>
  <w:style w:type="paragraph" w:customStyle="1" w:styleId="a6">
    <w:name w:val="Комментарий"/>
    <w:basedOn w:val="a"/>
    <w:next w:val="a"/>
    <w:uiPriority w:val="99"/>
    <w:rsid w:val="006E5E38"/>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45029/b3c0675b4da701f011b13e82259afdf4/" TargetMode="External"/><Relationship Id="rId3" Type="http://schemas.openxmlformats.org/officeDocument/2006/relationships/webSettings" Target="webSettings.xml"/><Relationship Id="rId7" Type="http://schemas.openxmlformats.org/officeDocument/2006/relationships/hyperlink" Target="http://internet.garant.ru/document/redirect/12138258/52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12138258/521" TargetMode="External"/><Relationship Id="rId11" Type="http://schemas.openxmlformats.org/officeDocument/2006/relationships/fontTable" Target="fontTable.xml"/><Relationship Id="rId5" Type="http://schemas.openxmlformats.org/officeDocument/2006/relationships/hyperlink" Target="http://internet.garant.ru/document/redirect/12124624/2" TargetMode="External"/><Relationship Id="rId10" Type="http://schemas.openxmlformats.org/officeDocument/2006/relationships/hyperlink" Target="http://internet.garant.ru/document/redirect/12138258/0" TargetMode="External"/><Relationship Id="rId4" Type="http://schemas.openxmlformats.org/officeDocument/2006/relationships/hyperlink" Target="http://internet.garant.ru/document/redirect/10164072/3" TargetMode="External"/><Relationship Id="rId9" Type="http://schemas.openxmlformats.org/officeDocument/2006/relationships/hyperlink" Target="http://internet.garant.ru/document/redirect/121246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Pages>
  <Words>5214</Words>
  <Characters>29720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Специалист ПТО</cp:lastModifiedBy>
  <cp:revision>17</cp:revision>
  <dcterms:created xsi:type="dcterms:W3CDTF">2020-11-11T06:23:00Z</dcterms:created>
  <dcterms:modified xsi:type="dcterms:W3CDTF">2022-03-16T04:29:00Z</dcterms:modified>
</cp:coreProperties>
</file>